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DC" w:rsidRPr="00C610DC" w:rsidRDefault="00C610D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10DC" w:rsidRPr="00C610DC" w:rsidRDefault="00C610D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>АДМИНИСТРАЦИЯ Г. ВОЛОГДЫ</w:t>
      </w:r>
    </w:p>
    <w:p w:rsidR="00C610DC" w:rsidRPr="00C610DC" w:rsidRDefault="00C610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610DC" w:rsidRPr="00C610DC" w:rsidRDefault="00C610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610DC" w:rsidRPr="00C610DC" w:rsidRDefault="00C610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 xml:space="preserve">от 24 января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10DC">
        <w:rPr>
          <w:rFonts w:ascii="Times New Roman" w:hAnsi="Times New Roman" w:cs="Times New Roman"/>
          <w:sz w:val="24"/>
          <w:szCs w:val="24"/>
        </w:rPr>
        <w:t xml:space="preserve"> 278</w:t>
      </w:r>
    </w:p>
    <w:p w:rsidR="00C610DC" w:rsidRPr="00C610DC" w:rsidRDefault="00C610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610DC" w:rsidRPr="00C610DC" w:rsidRDefault="00C610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>ОБ УТВЕРЖДЕНИИ ПОРЯДКА ПРЕДСТАВЛЕНИЯ И ПРИНЯТИЯ ОТЧЕТНОСТИ</w:t>
      </w:r>
    </w:p>
    <w:p w:rsidR="00C610DC" w:rsidRPr="00C610DC" w:rsidRDefault="00C610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>ОБ ИСПОЛНЕНИИ БЮДЖЕТА ГОРОДА ВОЛОГДЫ И БУХГАЛТЕРСКОЙ</w:t>
      </w:r>
    </w:p>
    <w:p w:rsidR="00C610DC" w:rsidRPr="00C610DC" w:rsidRDefault="00C610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>ОТЧЕТНОСТИ МУНИЦИПАЛЬНЫХ БЮДЖЕТНЫХ И АВТОНОМНЫХ</w:t>
      </w:r>
    </w:p>
    <w:p w:rsidR="00C610DC" w:rsidRPr="00C610DC" w:rsidRDefault="00C610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>УЧРЕЖДЕНИЙ ГОРОДСКОГО ОКРУГА ГОРОДА ВОЛОГДЫ</w:t>
      </w:r>
    </w:p>
    <w:p w:rsidR="00C610DC" w:rsidRPr="00C610DC" w:rsidRDefault="00C610D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10DC" w:rsidRPr="00C610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0DC" w:rsidRPr="00C610DC" w:rsidRDefault="00C61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0DC" w:rsidRPr="00C610DC" w:rsidRDefault="00C61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10DC" w:rsidRPr="00C610DC" w:rsidRDefault="00C61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DC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C610DC" w:rsidRPr="00C610DC" w:rsidRDefault="00C61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DC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Вологды</w:t>
            </w:r>
          </w:p>
          <w:p w:rsidR="00C610DC" w:rsidRPr="00C610DC" w:rsidRDefault="00C61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DC">
              <w:rPr>
                <w:rFonts w:ascii="Times New Roman" w:hAnsi="Times New Roman" w:cs="Times New Roman"/>
                <w:sz w:val="24"/>
                <w:szCs w:val="24"/>
              </w:rPr>
              <w:t xml:space="preserve">от 14.11.2012 </w:t>
            </w:r>
            <w:hyperlink r:id="rId7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C610DC">
                <w:rPr>
                  <w:rFonts w:ascii="Times New Roman" w:hAnsi="Times New Roman" w:cs="Times New Roman"/>
                  <w:sz w:val="24"/>
                  <w:szCs w:val="24"/>
                </w:rPr>
                <w:t xml:space="preserve"> 6685</w:t>
              </w:r>
            </w:hyperlink>
            <w:r w:rsidRPr="00C610DC">
              <w:rPr>
                <w:rFonts w:ascii="Times New Roman" w:hAnsi="Times New Roman" w:cs="Times New Roman"/>
                <w:sz w:val="24"/>
                <w:szCs w:val="24"/>
              </w:rPr>
              <w:t xml:space="preserve">, от 08.07.2014 </w:t>
            </w:r>
            <w:hyperlink r:id="rId8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C610DC">
                <w:rPr>
                  <w:rFonts w:ascii="Times New Roman" w:hAnsi="Times New Roman" w:cs="Times New Roman"/>
                  <w:sz w:val="24"/>
                  <w:szCs w:val="24"/>
                </w:rPr>
                <w:t xml:space="preserve"> 4816</w:t>
              </w:r>
            </w:hyperlink>
            <w:r w:rsidRPr="00C610DC">
              <w:rPr>
                <w:rFonts w:ascii="Times New Roman" w:hAnsi="Times New Roman" w:cs="Times New Roman"/>
                <w:sz w:val="24"/>
                <w:szCs w:val="24"/>
              </w:rPr>
              <w:t xml:space="preserve">, от 30.12.2016 </w:t>
            </w:r>
            <w:hyperlink r:id="rId9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C610DC">
                <w:rPr>
                  <w:rFonts w:ascii="Times New Roman" w:hAnsi="Times New Roman" w:cs="Times New Roman"/>
                  <w:sz w:val="24"/>
                  <w:szCs w:val="24"/>
                </w:rPr>
                <w:t xml:space="preserve"> 1620</w:t>
              </w:r>
            </w:hyperlink>
            <w:r w:rsidRPr="00C610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10DC" w:rsidRPr="00C610DC" w:rsidRDefault="00C61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DC">
              <w:rPr>
                <w:rFonts w:ascii="Times New Roman" w:hAnsi="Times New Roman" w:cs="Times New Roman"/>
                <w:sz w:val="24"/>
                <w:szCs w:val="24"/>
              </w:rPr>
              <w:t xml:space="preserve">от 22.03.2017 </w:t>
            </w:r>
            <w:hyperlink r:id="rId10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C610DC">
                <w:rPr>
                  <w:rFonts w:ascii="Times New Roman" w:hAnsi="Times New Roman" w:cs="Times New Roman"/>
                  <w:sz w:val="24"/>
                  <w:szCs w:val="24"/>
                </w:rPr>
                <w:t xml:space="preserve"> 282</w:t>
              </w:r>
            </w:hyperlink>
            <w:r w:rsidRPr="00C610DC">
              <w:rPr>
                <w:rFonts w:ascii="Times New Roman" w:hAnsi="Times New Roman" w:cs="Times New Roman"/>
                <w:sz w:val="24"/>
                <w:szCs w:val="24"/>
              </w:rPr>
              <w:t xml:space="preserve">, от 08.08.2017 </w:t>
            </w:r>
            <w:hyperlink r:id="rId1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C610DC">
                <w:rPr>
                  <w:rFonts w:ascii="Times New Roman" w:hAnsi="Times New Roman" w:cs="Times New Roman"/>
                  <w:sz w:val="24"/>
                  <w:szCs w:val="24"/>
                </w:rPr>
                <w:t xml:space="preserve"> 856</w:t>
              </w:r>
            </w:hyperlink>
            <w:r w:rsidRPr="00C610DC">
              <w:rPr>
                <w:rFonts w:ascii="Times New Roman" w:hAnsi="Times New Roman" w:cs="Times New Roman"/>
                <w:sz w:val="24"/>
                <w:szCs w:val="24"/>
              </w:rPr>
              <w:t xml:space="preserve">, от 24.01.2018 </w:t>
            </w:r>
            <w:hyperlink r:id="rId12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C610DC">
                <w:rPr>
                  <w:rFonts w:ascii="Times New Roman" w:hAnsi="Times New Roman" w:cs="Times New Roman"/>
                  <w:sz w:val="24"/>
                  <w:szCs w:val="24"/>
                </w:rPr>
                <w:t xml:space="preserve"> 48</w:t>
              </w:r>
            </w:hyperlink>
            <w:r w:rsidRPr="00C610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10DC" w:rsidRPr="00C610DC" w:rsidRDefault="00C61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DC">
              <w:rPr>
                <w:rFonts w:ascii="Times New Roman" w:hAnsi="Times New Roman" w:cs="Times New Roman"/>
                <w:sz w:val="24"/>
                <w:szCs w:val="24"/>
              </w:rPr>
              <w:t xml:space="preserve">от 14.01.2020 </w:t>
            </w:r>
            <w:hyperlink r:id="rId13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C610DC">
                <w:rPr>
                  <w:rFonts w:ascii="Times New Roman" w:hAnsi="Times New Roman" w:cs="Times New Roman"/>
                  <w:sz w:val="24"/>
                  <w:szCs w:val="24"/>
                </w:rPr>
                <w:t xml:space="preserve"> 12</w:t>
              </w:r>
            </w:hyperlink>
            <w:r w:rsidRPr="00C610DC">
              <w:rPr>
                <w:rFonts w:ascii="Times New Roman" w:hAnsi="Times New Roman" w:cs="Times New Roman"/>
                <w:sz w:val="24"/>
                <w:szCs w:val="24"/>
              </w:rPr>
              <w:t xml:space="preserve">, от 11.10.2021 </w:t>
            </w:r>
            <w:hyperlink r:id="rId14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C610DC">
                <w:rPr>
                  <w:rFonts w:ascii="Times New Roman" w:hAnsi="Times New Roman" w:cs="Times New Roman"/>
                  <w:sz w:val="24"/>
                  <w:szCs w:val="24"/>
                </w:rPr>
                <w:t xml:space="preserve"> 1622</w:t>
              </w:r>
            </w:hyperlink>
            <w:r w:rsidRPr="00C61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0DC" w:rsidRPr="00C610DC" w:rsidRDefault="00C61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0DC" w:rsidRPr="00C610DC" w:rsidRDefault="00C6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0DC" w:rsidRPr="00C610DC" w:rsidRDefault="00C61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5">
        <w:r w:rsidRPr="00C610DC">
          <w:rPr>
            <w:rFonts w:ascii="Times New Roman" w:hAnsi="Times New Roman" w:cs="Times New Roman"/>
            <w:sz w:val="24"/>
            <w:szCs w:val="24"/>
          </w:rPr>
          <w:t>статьей 264.2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6">
        <w:r w:rsidRPr="00C610DC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10DC">
        <w:rPr>
          <w:rFonts w:ascii="Times New Roman" w:hAnsi="Times New Roman" w:cs="Times New Roman"/>
          <w:sz w:val="24"/>
          <w:szCs w:val="24"/>
        </w:rPr>
        <w:t xml:space="preserve"> 191н (с последующими изменениями), </w:t>
      </w:r>
      <w:hyperlink r:id="rId17">
        <w:r w:rsidRPr="00C610DC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 марта 2011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10DC">
        <w:rPr>
          <w:rFonts w:ascii="Times New Roman" w:hAnsi="Times New Roman" w:cs="Times New Roman"/>
          <w:sz w:val="24"/>
          <w:szCs w:val="24"/>
        </w:rPr>
        <w:t xml:space="preserve"> 33н (с последующими изменениями), на основании </w:t>
      </w:r>
      <w:hyperlink r:id="rId18">
        <w:r w:rsidRPr="00C610DC">
          <w:rPr>
            <w:rFonts w:ascii="Times New Roman" w:hAnsi="Times New Roman" w:cs="Times New Roman"/>
            <w:sz w:val="24"/>
            <w:szCs w:val="24"/>
          </w:rPr>
          <w:t>статей 27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>
        <w:r w:rsidRPr="00C610DC">
          <w:rPr>
            <w:rFonts w:ascii="Times New Roman" w:hAnsi="Times New Roman" w:cs="Times New Roman"/>
            <w:sz w:val="24"/>
            <w:szCs w:val="24"/>
          </w:rPr>
          <w:t>44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 Устава городского округа города Вологды постановляю:</w:t>
      </w:r>
    </w:p>
    <w:p w:rsidR="00C610DC" w:rsidRPr="00C610DC" w:rsidRDefault="00C6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Вологды от 14.01.2020 </w:t>
      </w:r>
      <w:hyperlink r:id="rId20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C610DC">
          <w:rPr>
            <w:rFonts w:ascii="Times New Roman" w:hAnsi="Times New Roman" w:cs="Times New Roman"/>
            <w:sz w:val="24"/>
            <w:szCs w:val="24"/>
          </w:rPr>
          <w:t xml:space="preserve"> 12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, от 11.10.2021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2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C610DC">
          <w:rPr>
            <w:rFonts w:ascii="Times New Roman" w:hAnsi="Times New Roman" w:cs="Times New Roman"/>
            <w:sz w:val="24"/>
            <w:szCs w:val="24"/>
          </w:rPr>
          <w:t xml:space="preserve"> 1622</w:t>
        </w:r>
      </w:hyperlink>
      <w:r w:rsidRPr="00C610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0DC" w:rsidRPr="00C610DC" w:rsidRDefault="00C61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0">
        <w:r w:rsidRPr="00C610D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 представления и принятия отчетности об исполнении бюджета города Вологды и бухгалтерской отчетности муниципальных бюджетных и автономных учреждений городского округа города Вологды.</w:t>
      </w:r>
    </w:p>
    <w:p w:rsidR="00C610DC" w:rsidRPr="00C610DC" w:rsidRDefault="00C6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>
        <w:r w:rsidRPr="00C610D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 Администрации г. Вологды от 11.10.2021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10DC">
        <w:rPr>
          <w:rFonts w:ascii="Times New Roman" w:hAnsi="Times New Roman" w:cs="Times New Roman"/>
          <w:sz w:val="24"/>
          <w:szCs w:val="24"/>
        </w:rPr>
        <w:t xml:space="preserve"> 1622)</w:t>
      </w:r>
    </w:p>
    <w:p w:rsidR="00C610DC" w:rsidRPr="00C610DC" w:rsidRDefault="00C61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Департамент финансов Администрации города Вологды.</w:t>
      </w:r>
    </w:p>
    <w:p w:rsidR="00C610DC" w:rsidRPr="00C610DC" w:rsidRDefault="00C6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>
        <w:r w:rsidRPr="00C610D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 Администрации г. Вологды от 14.11.2012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10DC">
        <w:rPr>
          <w:rFonts w:ascii="Times New Roman" w:hAnsi="Times New Roman" w:cs="Times New Roman"/>
          <w:sz w:val="24"/>
          <w:szCs w:val="24"/>
        </w:rPr>
        <w:t xml:space="preserve"> 6685)</w:t>
      </w:r>
    </w:p>
    <w:p w:rsidR="00C610DC" w:rsidRPr="00C610DC" w:rsidRDefault="00C61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>3. Признать утратившими силу постановления Администрации города Вологды:</w:t>
      </w:r>
    </w:p>
    <w:p w:rsidR="00C610DC" w:rsidRPr="00C610DC" w:rsidRDefault="00C61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 xml:space="preserve">от 30 марта 2010 года </w:t>
      </w:r>
      <w:hyperlink r:id="rId24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C610DC">
          <w:rPr>
            <w:rFonts w:ascii="Times New Roman" w:hAnsi="Times New Roman" w:cs="Times New Roman"/>
            <w:sz w:val="24"/>
            <w:szCs w:val="24"/>
          </w:rPr>
          <w:t xml:space="preserve"> 1328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10DC">
        <w:rPr>
          <w:rFonts w:ascii="Times New Roman" w:hAnsi="Times New Roman" w:cs="Times New Roman"/>
          <w:sz w:val="24"/>
          <w:szCs w:val="24"/>
        </w:rPr>
        <w:t>О сроках представления бюджетной отчетности об исполнении бюджета города Вологды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10DC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hyperlink r:id="rId25">
        <w:r w:rsidRPr="00C610DC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Pr="00C610DC">
        <w:rPr>
          <w:rFonts w:ascii="Times New Roman" w:hAnsi="Times New Roman" w:cs="Times New Roman"/>
          <w:sz w:val="24"/>
          <w:szCs w:val="24"/>
        </w:rPr>
        <w:t>;</w:t>
      </w:r>
    </w:p>
    <w:p w:rsidR="00C610DC" w:rsidRPr="00C610DC" w:rsidRDefault="00C61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 xml:space="preserve">от 1 декабря 2010 года </w:t>
      </w:r>
      <w:hyperlink r:id="rId26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C610DC">
          <w:rPr>
            <w:rFonts w:ascii="Times New Roman" w:hAnsi="Times New Roman" w:cs="Times New Roman"/>
            <w:sz w:val="24"/>
            <w:szCs w:val="24"/>
          </w:rPr>
          <w:t xml:space="preserve"> 6521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10DC">
        <w:rPr>
          <w:rFonts w:ascii="Times New Roman" w:hAnsi="Times New Roman" w:cs="Times New Roman"/>
          <w:sz w:val="24"/>
          <w:szCs w:val="24"/>
        </w:rPr>
        <w:t xml:space="preserve">О Порядке представления, камеральной проверки и принятия бюджетной отчетности об исполнении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10DC">
        <w:rPr>
          <w:rFonts w:ascii="Times New Roman" w:hAnsi="Times New Roman" w:cs="Times New Roman"/>
          <w:sz w:val="24"/>
          <w:szCs w:val="24"/>
        </w:rPr>
        <w:t>Город Вологда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10DC">
        <w:rPr>
          <w:rFonts w:ascii="Times New Roman" w:hAnsi="Times New Roman" w:cs="Times New Roman"/>
          <w:sz w:val="24"/>
          <w:szCs w:val="24"/>
        </w:rPr>
        <w:t>;</w:t>
      </w:r>
    </w:p>
    <w:p w:rsidR="00C610DC" w:rsidRPr="00C610DC" w:rsidRDefault="00C61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 xml:space="preserve">от 1 апреля 2011 года </w:t>
      </w:r>
      <w:hyperlink r:id="rId27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C610DC">
          <w:rPr>
            <w:rFonts w:ascii="Times New Roman" w:hAnsi="Times New Roman" w:cs="Times New Roman"/>
            <w:sz w:val="24"/>
            <w:szCs w:val="24"/>
          </w:rPr>
          <w:t xml:space="preserve"> 1551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10D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Вологды от 30 марта 2010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10DC">
        <w:rPr>
          <w:rFonts w:ascii="Times New Roman" w:hAnsi="Times New Roman" w:cs="Times New Roman"/>
          <w:sz w:val="24"/>
          <w:szCs w:val="24"/>
        </w:rPr>
        <w:t xml:space="preserve"> 1328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10DC">
        <w:rPr>
          <w:rFonts w:ascii="Times New Roman" w:hAnsi="Times New Roman" w:cs="Times New Roman"/>
          <w:sz w:val="24"/>
          <w:szCs w:val="24"/>
        </w:rPr>
        <w:t>.</w:t>
      </w:r>
    </w:p>
    <w:p w:rsidR="00C610DC" w:rsidRPr="00C610DC" w:rsidRDefault="00C61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 xml:space="preserve">4. Настоящее постановление подлежит опубликованию 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10DC">
        <w:rPr>
          <w:rFonts w:ascii="Times New Roman" w:hAnsi="Times New Roman" w:cs="Times New Roman"/>
          <w:sz w:val="24"/>
          <w:szCs w:val="24"/>
        </w:rPr>
        <w:t xml:space="preserve">Вологодские </w:t>
      </w:r>
      <w:r w:rsidRPr="00C610DC">
        <w:rPr>
          <w:rFonts w:ascii="Times New Roman" w:hAnsi="Times New Roman" w:cs="Times New Roman"/>
          <w:sz w:val="24"/>
          <w:szCs w:val="24"/>
        </w:rPr>
        <w:lastRenderedPageBreak/>
        <w:t>новости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10DC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города Вологды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10D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10DC">
        <w:rPr>
          <w:rFonts w:ascii="Times New Roman" w:hAnsi="Times New Roman" w:cs="Times New Roman"/>
          <w:sz w:val="24"/>
          <w:szCs w:val="24"/>
        </w:rPr>
        <w:t>.</w:t>
      </w:r>
    </w:p>
    <w:p w:rsidR="00C610DC" w:rsidRPr="00C610DC" w:rsidRDefault="00C6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0DC" w:rsidRPr="00C610DC" w:rsidRDefault="00C610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>Глава г. Вологды</w:t>
      </w:r>
    </w:p>
    <w:p w:rsidR="00C610DC" w:rsidRPr="00C610DC" w:rsidRDefault="00C610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>Е.Б.ШУЛЕПОВ</w:t>
      </w:r>
    </w:p>
    <w:p w:rsidR="00C610DC" w:rsidRPr="00C610DC" w:rsidRDefault="00C6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0DC" w:rsidRPr="00C610DC" w:rsidRDefault="00C6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0DC" w:rsidRPr="00C610DC" w:rsidRDefault="00C6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0DC" w:rsidRPr="00C610DC" w:rsidRDefault="00C6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0DC" w:rsidRPr="00C610DC" w:rsidRDefault="00C6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0DC" w:rsidRPr="00C610DC" w:rsidRDefault="00C610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>Утвержден</w:t>
      </w:r>
    </w:p>
    <w:p w:rsidR="00C610DC" w:rsidRPr="00C610DC" w:rsidRDefault="00C610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610DC" w:rsidRPr="00C610DC" w:rsidRDefault="00C610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>Администрации г. Вологды</w:t>
      </w:r>
    </w:p>
    <w:p w:rsidR="00C610DC" w:rsidRPr="00C610DC" w:rsidRDefault="00C610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 xml:space="preserve">от 24 января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10DC">
        <w:rPr>
          <w:rFonts w:ascii="Times New Roman" w:hAnsi="Times New Roman" w:cs="Times New Roman"/>
          <w:sz w:val="24"/>
          <w:szCs w:val="24"/>
        </w:rPr>
        <w:t xml:space="preserve"> 278</w:t>
      </w:r>
    </w:p>
    <w:p w:rsidR="00C610DC" w:rsidRPr="00C610DC" w:rsidRDefault="00C6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0DC" w:rsidRPr="00C610DC" w:rsidRDefault="00C610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C610DC">
        <w:rPr>
          <w:rFonts w:ascii="Times New Roman" w:hAnsi="Times New Roman" w:cs="Times New Roman"/>
          <w:sz w:val="24"/>
          <w:szCs w:val="24"/>
        </w:rPr>
        <w:t>ПОРЯДОК</w:t>
      </w:r>
    </w:p>
    <w:p w:rsidR="00C610DC" w:rsidRPr="00C610DC" w:rsidRDefault="00C610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>ПРЕДСТАВЛЕНИЯ И ПРИНЯТИЯ ОТЧЕТНОСТИ ОБ ИСПОЛНЕНИИ</w:t>
      </w:r>
    </w:p>
    <w:p w:rsidR="00C610DC" w:rsidRPr="00C610DC" w:rsidRDefault="00C610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>БЮДЖЕТА ГОРОДА ВОЛОГДЫ И БУХГАЛТЕРСКОЙ ОТЧЕТНОСТИ</w:t>
      </w:r>
    </w:p>
    <w:p w:rsidR="00C610DC" w:rsidRPr="00C610DC" w:rsidRDefault="00C610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>МУНИЦИПАЛЬНЫХ БЮДЖЕТНЫХ И АВТОНОМНЫХ УЧРЕЖДЕНИЙ</w:t>
      </w:r>
    </w:p>
    <w:p w:rsidR="00C610DC" w:rsidRPr="00C610DC" w:rsidRDefault="00C610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>ГОРОДСКОГО ОКРУГА ГОРОДА ВОЛОГДЫ</w:t>
      </w:r>
    </w:p>
    <w:p w:rsidR="00C610DC" w:rsidRPr="00C610DC" w:rsidRDefault="00C610D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10DC" w:rsidRPr="00C610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0DC" w:rsidRPr="00C610DC" w:rsidRDefault="00C61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0DC" w:rsidRPr="00C610DC" w:rsidRDefault="00C61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10DC" w:rsidRPr="00C610DC" w:rsidRDefault="00C61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DC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C610DC" w:rsidRPr="00C610DC" w:rsidRDefault="00C61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DC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Вологды</w:t>
            </w:r>
          </w:p>
          <w:p w:rsidR="00C610DC" w:rsidRPr="00C610DC" w:rsidRDefault="00C61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DC">
              <w:rPr>
                <w:rFonts w:ascii="Times New Roman" w:hAnsi="Times New Roman" w:cs="Times New Roman"/>
                <w:sz w:val="24"/>
                <w:szCs w:val="24"/>
              </w:rPr>
              <w:t xml:space="preserve">от 14.11.2012 </w:t>
            </w:r>
            <w:hyperlink r:id="rId28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C610DC">
                <w:rPr>
                  <w:rFonts w:ascii="Times New Roman" w:hAnsi="Times New Roman" w:cs="Times New Roman"/>
                  <w:sz w:val="24"/>
                  <w:szCs w:val="24"/>
                </w:rPr>
                <w:t xml:space="preserve"> 6685</w:t>
              </w:r>
            </w:hyperlink>
            <w:r w:rsidRPr="00C610DC">
              <w:rPr>
                <w:rFonts w:ascii="Times New Roman" w:hAnsi="Times New Roman" w:cs="Times New Roman"/>
                <w:sz w:val="24"/>
                <w:szCs w:val="24"/>
              </w:rPr>
              <w:t xml:space="preserve">, от 08.07.2014 </w:t>
            </w:r>
            <w:hyperlink r:id="rId29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C610DC">
                <w:rPr>
                  <w:rFonts w:ascii="Times New Roman" w:hAnsi="Times New Roman" w:cs="Times New Roman"/>
                  <w:sz w:val="24"/>
                  <w:szCs w:val="24"/>
                </w:rPr>
                <w:t xml:space="preserve"> 4816</w:t>
              </w:r>
            </w:hyperlink>
            <w:r w:rsidRPr="00C610DC">
              <w:rPr>
                <w:rFonts w:ascii="Times New Roman" w:hAnsi="Times New Roman" w:cs="Times New Roman"/>
                <w:sz w:val="24"/>
                <w:szCs w:val="24"/>
              </w:rPr>
              <w:t xml:space="preserve">, от 30.12.2016 </w:t>
            </w:r>
            <w:hyperlink r:id="rId30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C610DC">
                <w:rPr>
                  <w:rFonts w:ascii="Times New Roman" w:hAnsi="Times New Roman" w:cs="Times New Roman"/>
                  <w:sz w:val="24"/>
                  <w:szCs w:val="24"/>
                </w:rPr>
                <w:t xml:space="preserve"> 1620</w:t>
              </w:r>
            </w:hyperlink>
            <w:r w:rsidRPr="00C610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10DC" w:rsidRPr="00C610DC" w:rsidRDefault="00C61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DC">
              <w:rPr>
                <w:rFonts w:ascii="Times New Roman" w:hAnsi="Times New Roman" w:cs="Times New Roman"/>
                <w:sz w:val="24"/>
                <w:szCs w:val="24"/>
              </w:rPr>
              <w:t xml:space="preserve">от 22.03.2017 </w:t>
            </w:r>
            <w:hyperlink r:id="rId3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C610DC">
                <w:rPr>
                  <w:rFonts w:ascii="Times New Roman" w:hAnsi="Times New Roman" w:cs="Times New Roman"/>
                  <w:sz w:val="24"/>
                  <w:szCs w:val="24"/>
                </w:rPr>
                <w:t xml:space="preserve"> 282</w:t>
              </w:r>
            </w:hyperlink>
            <w:r w:rsidRPr="00C610DC">
              <w:rPr>
                <w:rFonts w:ascii="Times New Roman" w:hAnsi="Times New Roman" w:cs="Times New Roman"/>
                <w:sz w:val="24"/>
                <w:szCs w:val="24"/>
              </w:rPr>
              <w:t xml:space="preserve">, от 08.08.2017 </w:t>
            </w:r>
            <w:hyperlink r:id="rId32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C610DC">
                <w:rPr>
                  <w:rFonts w:ascii="Times New Roman" w:hAnsi="Times New Roman" w:cs="Times New Roman"/>
                  <w:sz w:val="24"/>
                  <w:szCs w:val="24"/>
                </w:rPr>
                <w:t xml:space="preserve"> 856</w:t>
              </w:r>
            </w:hyperlink>
            <w:r w:rsidRPr="00C610DC">
              <w:rPr>
                <w:rFonts w:ascii="Times New Roman" w:hAnsi="Times New Roman" w:cs="Times New Roman"/>
                <w:sz w:val="24"/>
                <w:szCs w:val="24"/>
              </w:rPr>
              <w:t xml:space="preserve">, от 24.01.2018 </w:t>
            </w:r>
            <w:hyperlink r:id="rId33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C610DC">
                <w:rPr>
                  <w:rFonts w:ascii="Times New Roman" w:hAnsi="Times New Roman" w:cs="Times New Roman"/>
                  <w:sz w:val="24"/>
                  <w:szCs w:val="24"/>
                </w:rPr>
                <w:t xml:space="preserve"> 48</w:t>
              </w:r>
            </w:hyperlink>
            <w:r w:rsidRPr="00C610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10DC" w:rsidRPr="00C610DC" w:rsidRDefault="00C61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DC">
              <w:rPr>
                <w:rFonts w:ascii="Times New Roman" w:hAnsi="Times New Roman" w:cs="Times New Roman"/>
                <w:sz w:val="24"/>
                <w:szCs w:val="24"/>
              </w:rPr>
              <w:t xml:space="preserve">от 14.01.2020 </w:t>
            </w:r>
            <w:hyperlink r:id="rId34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C610DC">
                <w:rPr>
                  <w:rFonts w:ascii="Times New Roman" w:hAnsi="Times New Roman" w:cs="Times New Roman"/>
                  <w:sz w:val="24"/>
                  <w:szCs w:val="24"/>
                </w:rPr>
                <w:t xml:space="preserve"> 12</w:t>
              </w:r>
            </w:hyperlink>
            <w:r w:rsidRPr="00C610DC">
              <w:rPr>
                <w:rFonts w:ascii="Times New Roman" w:hAnsi="Times New Roman" w:cs="Times New Roman"/>
                <w:sz w:val="24"/>
                <w:szCs w:val="24"/>
              </w:rPr>
              <w:t xml:space="preserve">, от 11.10.2021 </w:t>
            </w:r>
            <w:hyperlink r:id="rId35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C610DC">
                <w:rPr>
                  <w:rFonts w:ascii="Times New Roman" w:hAnsi="Times New Roman" w:cs="Times New Roman"/>
                  <w:sz w:val="24"/>
                  <w:szCs w:val="24"/>
                </w:rPr>
                <w:t xml:space="preserve"> 1622</w:t>
              </w:r>
            </w:hyperlink>
            <w:r w:rsidRPr="00C61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0DC" w:rsidRPr="00C610DC" w:rsidRDefault="00C61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0DC" w:rsidRPr="00C610DC" w:rsidRDefault="00C6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0DC" w:rsidRPr="00C610DC" w:rsidRDefault="00C610D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610DC" w:rsidRPr="00C610DC" w:rsidRDefault="00C6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0DC" w:rsidRPr="00C610DC" w:rsidRDefault="00C61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реализации </w:t>
      </w:r>
      <w:hyperlink r:id="rId36">
        <w:r w:rsidRPr="00C610DC">
          <w:rPr>
            <w:rFonts w:ascii="Times New Roman" w:hAnsi="Times New Roman" w:cs="Times New Roman"/>
            <w:sz w:val="24"/>
            <w:szCs w:val="24"/>
          </w:rPr>
          <w:t>статьи 264.2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37">
        <w:r w:rsidRPr="00C610DC">
          <w:rPr>
            <w:rFonts w:ascii="Times New Roman" w:hAnsi="Times New Roman" w:cs="Times New Roman"/>
            <w:sz w:val="24"/>
            <w:szCs w:val="24"/>
          </w:rPr>
          <w:t>Инструкции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10DC">
        <w:rPr>
          <w:rFonts w:ascii="Times New Roman" w:hAnsi="Times New Roman" w:cs="Times New Roman"/>
          <w:sz w:val="24"/>
          <w:szCs w:val="24"/>
        </w:rPr>
        <w:t xml:space="preserve"> 191н, </w:t>
      </w:r>
      <w:hyperlink r:id="rId38">
        <w:r w:rsidRPr="00C610DC">
          <w:rPr>
            <w:rFonts w:ascii="Times New Roman" w:hAnsi="Times New Roman" w:cs="Times New Roman"/>
            <w:sz w:val="24"/>
            <w:szCs w:val="24"/>
          </w:rPr>
          <w:t>Инструкции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 марта 2011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10DC">
        <w:rPr>
          <w:rFonts w:ascii="Times New Roman" w:hAnsi="Times New Roman" w:cs="Times New Roman"/>
          <w:sz w:val="24"/>
          <w:szCs w:val="24"/>
        </w:rPr>
        <w:t xml:space="preserve"> 33н, (далее - инструкции) и регламентирует порядок представления в Администрацию города Вологды бюджетной и бухгалтерской отчетности (далее - отчетность) субъектами отчетности - главными распорядителями бюджетных средств города Вологды, главными администраторами доходов бюджета города Вологды, главными администраторами источников внутреннего финансирования дефицита бюджета города Вологды и главными распорядителями бюджетных средств города Вологды, осуществляющими функции и полномочия учредителя в отношении подведомственных бюджетных и автономных учреждений, созданных городского округа города Вологды, (далее - учредители, муниципальные бюджетные и автономные учреждения соответственно) и порядок принятия отчетности Департаментом финансов Администрации города Вологды далее - пользователь отчетности).</w:t>
      </w:r>
    </w:p>
    <w:p w:rsidR="00C610DC" w:rsidRPr="00C610DC" w:rsidRDefault="00C6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Вологды от 14.11.2012 </w:t>
      </w:r>
      <w:hyperlink r:id="rId39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C610DC">
          <w:rPr>
            <w:rFonts w:ascii="Times New Roman" w:hAnsi="Times New Roman" w:cs="Times New Roman"/>
            <w:sz w:val="24"/>
            <w:szCs w:val="24"/>
          </w:rPr>
          <w:t xml:space="preserve"> 6685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, от 08.08.2017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40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C610DC">
          <w:rPr>
            <w:rFonts w:ascii="Times New Roman" w:hAnsi="Times New Roman" w:cs="Times New Roman"/>
            <w:sz w:val="24"/>
            <w:szCs w:val="24"/>
          </w:rPr>
          <w:t xml:space="preserve"> 856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, от 11.10.2021 </w:t>
      </w:r>
      <w:hyperlink r:id="rId4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C610DC">
          <w:rPr>
            <w:rFonts w:ascii="Times New Roman" w:hAnsi="Times New Roman" w:cs="Times New Roman"/>
            <w:sz w:val="24"/>
            <w:szCs w:val="24"/>
          </w:rPr>
          <w:t xml:space="preserve"> 1622</w:t>
        </w:r>
      </w:hyperlink>
      <w:r w:rsidRPr="00C610DC">
        <w:rPr>
          <w:rFonts w:ascii="Times New Roman" w:hAnsi="Times New Roman" w:cs="Times New Roman"/>
          <w:sz w:val="24"/>
          <w:szCs w:val="24"/>
        </w:rPr>
        <w:t>)</w:t>
      </w:r>
    </w:p>
    <w:p w:rsidR="00C610DC" w:rsidRPr="00C610DC" w:rsidRDefault="00C61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lastRenderedPageBreak/>
        <w:t xml:space="preserve">Абзац исключен. - </w:t>
      </w:r>
      <w:hyperlink r:id="rId42">
        <w:r w:rsidRPr="00C610D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 Администрации г. Вологды от 24.01.2018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10DC">
        <w:rPr>
          <w:rFonts w:ascii="Times New Roman" w:hAnsi="Times New Roman" w:cs="Times New Roman"/>
          <w:sz w:val="24"/>
          <w:szCs w:val="24"/>
        </w:rPr>
        <w:t xml:space="preserve"> 48.</w:t>
      </w:r>
    </w:p>
    <w:p w:rsidR="00C610DC" w:rsidRPr="00C610DC" w:rsidRDefault="00C61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>Отчетность составляется по методологии и стандартам отчетности, установленным Министерством финансов Российской Федерации, в соответствии с инструкциями.</w:t>
      </w:r>
    </w:p>
    <w:p w:rsidR="00C610DC" w:rsidRPr="00C610DC" w:rsidRDefault="00C6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0DC" w:rsidRPr="00C610DC" w:rsidRDefault="00C610D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>2. Порядок представления отчетности</w:t>
      </w:r>
    </w:p>
    <w:p w:rsidR="00C610DC" w:rsidRPr="00C610DC" w:rsidRDefault="00C6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0DC" w:rsidRPr="00C610DC" w:rsidRDefault="00C61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>Главные распорядители бюджетных средств города Вологды, главные администраторы доходов бюджета города Вологды, главные администраторы источников внутреннего финансирования дефицита бюджета города Вологды представляют пользователю отчетности сводную годовую, квартальную и месячную бюджетную отчетность об исполнении бюджета города Вологды получателями бюджетных средств, муниципальными бюджетными и автономными учреждениями, осуществляющими в установленном порядке полномочия органа местного самоуправления по исполнению публичных обязательств перед физическими лицами в денежной форме. В обязательном порядке ежемесячно представляется дополнительная форма отчетности - Справочная таблица к отчету об исполнении консолидированного бюджета субъекта Российской Федерации (форма 0503387).</w:t>
      </w:r>
    </w:p>
    <w:p w:rsidR="00C610DC" w:rsidRPr="00C610DC" w:rsidRDefault="00C6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>
        <w:r w:rsidRPr="00C610D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 Администрации г. Вологды от 08.07.2014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10DC">
        <w:rPr>
          <w:rFonts w:ascii="Times New Roman" w:hAnsi="Times New Roman" w:cs="Times New Roman"/>
          <w:sz w:val="24"/>
          <w:szCs w:val="24"/>
        </w:rPr>
        <w:t xml:space="preserve"> 4816)</w:t>
      </w:r>
    </w:p>
    <w:p w:rsidR="00C610DC" w:rsidRPr="00C610DC" w:rsidRDefault="00C61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>Учредители представляют пользователю отчетности сводную годовую, квартальную бухгалтерскую отчетность муниципальных бюджетных и автономных учреждений.</w:t>
      </w:r>
    </w:p>
    <w:p w:rsidR="00C610DC" w:rsidRPr="00C610DC" w:rsidRDefault="00C61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>Отчетность представляется субъектами отчетности пользователю отчетности:</w:t>
      </w:r>
    </w:p>
    <w:p w:rsidR="00C610DC" w:rsidRPr="00C610DC" w:rsidRDefault="00C6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>
        <w:r w:rsidRPr="00C610D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 Администрации г. Вологды от 14.11.2012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10DC">
        <w:rPr>
          <w:rFonts w:ascii="Times New Roman" w:hAnsi="Times New Roman" w:cs="Times New Roman"/>
          <w:sz w:val="24"/>
          <w:szCs w:val="24"/>
        </w:rPr>
        <w:t xml:space="preserve"> 6685)</w:t>
      </w:r>
    </w:p>
    <w:p w:rsidR="00C610DC" w:rsidRPr="00C610DC" w:rsidRDefault="00C61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 xml:space="preserve">месячная отчетность - в электронном виде в автоматизированной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10DC">
        <w:rPr>
          <w:rFonts w:ascii="Times New Roman" w:hAnsi="Times New Roman" w:cs="Times New Roman"/>
          <w:sz w:val="24"/>
          <w:szCs w:val="24"/>
        </w:rPr>
        <w:t>WEB-консолидация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10DC">
        <w:rPr>
          <w:rFonts w:ascii="Times New Roman" w:hAnsi="Times New Roman" w:cs="Times New Roman"/>
          <w:sz w:val="24"/>
          <w:szCs w:val="24"/>
        </w:rPr>
        <w:t xml:space="preserve"> с обязательным применением электронной подписи;</w:t>
      </w:r>
    </w:p>
    <w:p w:rsidR="00C610DC" w:rsidRPr="00C610DC" w:rsidRDefault="00C6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Вологды от 08.07.2014 </w:t>
      </w:r>
      <w:hyperlink r:id="rId45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C610DC">
          <w:rPr>
            <w:rFonts w:ascii="Times New Roman" w:hAnsi="Times New Roman" w:cs="Times New Roman"/>
            <w:sz w:val="24"/>
            <w:szCs w:val="24"/>
          </w:rPr>
          <w:t xml:space="preserve"> 4816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, от 30.12.2016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46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C610DC">
          <w:rPr>
            <w:rFonts w:ascii="Times New Roman" w:hAnsi="Times New Roman" w:cs="Times New Roman"/>
            <w:sz w:val="24"/>
            <w:szCs w:val="24"/>
          </w:rPr>
          <w:t xml:space="preserve"> 1620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, от 08.08.2017 </w:t>
      </w:r>
      <w:hyperlink r:id="rId47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C610DC">
          <w:rPr>
            <w:rFonts w:ascii="Times New Roman" w:hAnsi="Times New Roman" w:cs="Times New Roman"/>
            <w:sz w:val="24"/>
            <w:szCs w:val="24"/>
          </w:rPr>
          <w:t xml:space="preserve"> 856</w:t>
        </w:r>
      </w:hyperlink>
      <w:r w:rsidRPr="00C610DC">
        <w:rPr>
          <w:rFonts w:ascii="Times New Roman" w:hAnsi="Times New Roman" w:cs="Times New Roman"/>
          <w:sz w:val="24"/>
          <w:szCs w:val="24"/>
        </w:rPr>
        <w:t>)</w:t>
      </w:r>
    </w:p>
    <w:p w:rsidR="00C610DC" w:rsidRPr="00C610DC" w:rsidRDefault="00C61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 xml:space="preserve">квартальная и годовая отчетность в электронном виде в автоматизированной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10DC">
        <w:rPr>
          <w:rFonts w:ascii="Times New Roman" w:hAnsi="Times New Roman" w:cs="Times New Roman"/>
          <w:sz w:val="24"/>
          <w:szCs w:val="24"/>
        </w:rPr>
        <w:t>WEB-консолидация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10DC">
        <w:rPr>
          <w:rFonts w:ascii="Times New Roman" w:hAnsi="Times New Roman" w:cs="Times New Roman"/>
          <w:sz w:val="24"/>
          <w:szCs w:val="24"/>
        </w:rPr>
        <w:t xml:space="preserve"> с обязательным применением электронной подписи.</w:t>
      </w:r>
    </w:p>
    <w:p w:rsidR="00C610DC" w:rsidRPr="00C610DC" w:rsidRDefault="00C6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Вологды от 08.07.2014 </w:t>
      </w:r>
      <w:hyperlink r:id="rId48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C610DC">
          <w:rPr>
            <w:rFonts w:ascii="Times New Roman" w:hAnsi="Times New Roman" w:cs="Times New Roman"/>
            <w:sz w:val="24"/>
            <w:szCs w:val="24"/>
          </w:rPr>
          <w:t xml:space="preserve"> 4816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, от 30.12.2016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49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C610DC">
          <w:rPr>
            <w:rFonts w:ascii="Times New Roman" w:hAnsi="Times New Roman" w:cs="Times New Roman"/>
            <w:sz w:val="24"/>
            <w:szCs w:val="24"/>
          </w:rPr>
          <w:t xml:space="preserve"> 1620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, от 08.08.2017 </w:t>
      </w:r>
      <w:hyperlink r:id="rId50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C610DC">
          <w:rPr>
            <w:rFonts w:ascii="Times New Roman" w:hAnsi="Times New Roman" w:cs="Times New Roman"/>
            <w:sz w:val="24"/>
            <w:szCs w:val="24"/>
          </w:rPr>
          <w:t xml:space="preserve"> 856</w:t>
        </w:r>
      </w:hyperlink>
      <w:r w:rsidRPr="00C610DC">
        <w:rPr>
          <w:rFonts w:ascii="Times New Roman" w:hAnsi="Times New Roman" w:cs="Times New Roman"/>
          <w:sz w:val="24"/>
          <w:szCs w:val="24"/>
        </w:rPr>
        <w:t>)</w:t>
      </w:r>
    </w:p>
    <w:p w:rsidR="00C610DC" w:rsidRPr="00C610DC" w:rsidRDefault="00C61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>Показатели отчетности, составленной в электронном виде, должны быть идентичны показателям отчетности, составленной на бумажном носителе. Субъекты отчетности несут ответственность за несоблюдение сроков представления отчетности, искажение показателей отчетности, составленной на бумажных носителях и в электронном виде.</w:t>
      </w:r>
    </w:p>
    <w:p w:rsidR="00C610DC" w:rsidRPr="00C610DC" w:rsidRDefault="00C6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Вологды от 08.07.2014 </w:t>
      </w:r>
      <w:hyperlink r:id="rId5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C610DC">
          <w:rPr>
            <w:rFonts w:ascii="Times New Roman" w:hAnsi="Times New Roman" w:cs="Times New Roman"/>
            <w:sz w:val="24"/>
            <w:szCs w:val="24"/>
          </w:rPr>
          <w:t xml:space="preserve"> 4816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, от 08.08.2017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52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C610DC">
          <w:rPr>
            <w:rFonts w:ascii="Times New Roman" w:hAnsi="Times New Roman" w:cs="Times New Roman"/>
            <w:sz w:val="24"/>
            <w:szCs w:val="24"/>
          </w:rPr>
          <w:t xml:space="preserve"> 856</w:t>
        </w:r>
      </w:hyperlink>
      <w:r w:rsidRPr="00C610DC">
        <w:rPr>
          <w:rFonts w:ascii="Times New Roman" w:hAnsi="Times New Roman" w:cs="Times New Roman"/>
          <w:sz w:val="24"/>
          <w:szCs w:val="24"/>
        </w:rPr>
        <w:t>)</w:t>
      </w:r>
    </w:p>
    <w:p w:rsidR="00C610DC" w:rsidRPr="00C610DC" w:rsidRDefault="00C6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0DC" w:rsidRPr="00C610DC" w:rsidRDefault="00C610D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>3. Сроки представления отчетности</w:t>
      </w:r>
    </w:p>
    <w:p w:rsidR="00C610DC" w:rsidRPr="00C610DC" w:rsidRDefault="00C6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0DC" w:rsidRPr="00C610DC" w:rsidRDefault="00C61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>Представление отчетности главными распорядителями бюджетных средств города Вологды, главными администраторами доходов бюджета города Вологды, главными администраторами источников внутреннего финансирования дефицита бюджета города Вологды, учредителями осуществляется в следующие сроки:</w:t>
      </w:r>
    </w:p>
    <w:p w:rsidR="00C610DC" w:rsidRPr="00C610DC" w:rsidRDefault="00C61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>годовой отчетности - до 1 февраля года, следующего за отчетным;</w:t>
      </w:r>
    </w:p>
    <w:p w:rsidR="00C610DC" w:rsidRPr="00C610DC" w:rsidRDefault="00C6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Вологды от 30.12.2016 </w:t>
      </w:r>
      <w:hyperlink r:id="rId53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C610DC">
          <w:rPr>
            <w:rFonts w:ascii="Times New Roman" w:hAnsi="Times New Roman" w:cs="Times New Roman"/>
            <w:sz w:val="24"/>
            <w:szCs w:val="24"/>
          </w:rPr>
          <w:t xml:space="preserve"> 1620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, от 24.01.2018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54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C610DC">
          <w:rPr>
            <w:rFonts w:ascii="Times New Roman" w:hAnsi="Times New Roman" w:cs="Times New Roman"/>
            <w:sz w:val="24"/>
            <w:szCs w:val="24"/>
          </w:rPr>
          <w:t xml:space="preserve"> 48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, от 14.01.2020 </w:t>
      </w:r>
      <w:hyperlink r:id="rId55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C610DC">
          <w:rPr>
            <w:rFonts w:ascii="Times New Roman" w:hAnsi="Times New Roman" w:cs="Times New Roman"/>
            <w:sz w:val="24"/>
            <w:szCs w:val="24"/>
          </w:rPr>
          <w:t xml:space="preserve"> 12</w:t>
        </w:r>
      </w:hyperlink>
      <w:r w:rsidRPr="00C610DC">
        <w:rPr>
          <w:rFonts w:ascii="Times New Roman" w:hAnsi="Times New Roman" w:cs="Times New Roman"/>
          <w:sz w:val="24"/>
          <w:szCs w:val="24"/>
        </w:rPr>
        <w:t>)</w:t>
      </w:r>
    </w:p>
    <w:p w:rsidR="00C610DC" w:rsidRPr="00C610DC" w:rsidRDefault="00C61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lastRenderedPageBreak/>
        <w:t>квартальной отчетности - до 8 числа месяца, следующего за отчетным периодом, форму 0503127 - не позднее 2 рабочего дня месяца, следующего за отчетным периодом, формы 0503128, 0503160, 0503164, 0503169, 0503738, 0503760 и 0503769 - до 12 числа месяца, следующего за отчетным периодом, формы 0503128-НП и 0503738-НП - не позднее 16 числа месяца, следующего за отчетным периодом;</w:t>
      </w:r>
    </w:p>
    <w:p w:rsidR="00C610DC" w:rsidRPr="00C610DC" w:rsidRDefault="00C6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6">
        <w:r w:rsidRPr="00C610D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 Администрации г. Вологды от 14.01.2020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10DC">
        <w:rPr>
          <w:rFonts w:ascii="Times New Roman" w:hAnsi="Times New Roman" w:cs="Times New Roman"/>
          <w:sz w:val="24"/>
          <w:szCs w:val="24"/>
        </w:rPr>
        <w:t xml:space="preserve"> 12)</w:t>
      </w:r>
    </w:p>
    <w:p w:rsidR="00C610DC" w:rsidRPr="00C610DC" w:rsidRDefault="00C61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>месячной отчетности - до 7 числа месяца, следующего за отчетным периодом, за декабрь отчетного года - до 12 января года, следующего за отчетным, форму 0503127 - не позднее 2 рабочего дня месяца, следующего за отчетным периодом, формы 0503128-НП и 0503738-НП - не позднее 16 числа месяца, следующего за отчетным периодом.</w:t>
      </w:r>
    </w:p>
    <w:p w:rsidR="00C610DC" w:rsidRPr="00C610DC" w:rsidRDefault="00C6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7">
        <w:r w:rsidRPr="00C610D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 Администрации г. Вологды от 14.01.2020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10DC">
        <w:rPr>
          <w:rFonts w:ascii="Times New Roman" w:hAnsi="Times New Roman" w:cs="Times New Roman"/>
          <w:sz w:val="24"/>
          <w:szCs w:val="24"/>
        </w:rPr>
        <w:t xml:space="preserve"> 12)</w:t>
      </w:r>
    </w:p>
    <w:p w:rsidR="00C610DC" w:rsidRPr="00C610DC" w:rsidRDefault="00C6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0DC" w:rsidRPr="00C610DC" w:rsidRDefault="00C610D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>4. Проведение камеральной проверки отчетности</w:t>
      </w:r>
    </w:p>
    <w:p w:rsidR="00C610DC" w:rsidRPr="00C610DC" w:rsidRDefault="00C6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0DC" w:rsidRPr="00C610DC" w:rsidRDefault="00C61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 xml:space="preserve">Абзац исключен с 01.09.2017. - </w:t>
      </w:r>
      <w:hyperlink r:id="rId58">
        <w:r w:rsidRPr="00C610D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 Администрации г. Вологды от 08.08.2017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10DC">
        <w:rPr>
          <w:rFonts w:ascii="Times New Roman" w:hAnsi="Times New Roman" w:cs="Times New Roman"/>
          <w:sz w:val="24"/>
          <w:szCs w:val="24"/>
        </w:rPr>
        <w:t xml:space="preserve"> 856.</w:t>
      </w:r>
    </w:p>
    <w:p w:rsidR="00C610DC" w:rsidRPr="00C610DC" w:rsidRDefault="00C61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 xml:space="preserve">Абзацы второй - пятый исключены. - </w:t>
      </w:r>
      <w:hyperlink r:id="rId59">
        <w:r w:rsidRPr="00C610D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 Администрации г. Вологды от 14.11.2012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10DC">
        <w:rPr>
          <w:rFonts w:ascii="Times New Roman" w:hAnsi="Times New Roman" w:cs="Times New Roman"/>
          <w:sz w:val="24"/>
          <w:szCs w:val="24"/>
        </w:rPr>
        <w:t xml:space="preserve"> 6685.</w:t>
      </w:r>
    </w:p>
    <w:p w:rsidR="00C610DC" w:rsidRPr="00C610DC" w:rsidRDefault="00C61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>Камеральная проверка представленной отчетности проводится пользователем отчетности и включает в себя проверку отчетности на соответствие требованиям к ее составлению и представлению, установленным инструкциями, путем выверки показателей представленной отчетности по установленным Министерством финансов Российской Федерации контрольным соотношениям.</w:t>
      </w:r>
    </w:p>
    <w:p w:rsidR="00C610DC" w:rsidRPr="00C610DC" w:rsidRDefault="00C61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>В случае выявления в ходе проведения камеральной проверки отчетности несоответствия представленной отчетности требованиям к ее составлению и представлению, установленным инструкциями, пользователь отчетности не позднее рабочего дня, следующего за днем выявления несоответствия, уведомляет об этом субъект отчетности, представивший данную отчетность и направляет уведомление о несоответствии отчетности требованиям по составлению на бумажном носителе. Выявленное несоответствие устраняется субъектом отчетности в течение одного рабочего дня, уточненная отчетность представляется пользователю отчетности для продолжения камеральной проверки.</w:t>
      </w:r>
    </w:p>
    <w:p w:rsidR="00C610DC" w:rsidRPr="00C610DC" w:rsidRDefault="00C6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Вологды от 14.11.2012 </w:t>
      </w:r>
      <w:hyperlink r:id="rId60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C610DC">
          <w:rPr>
            <w:rFonts w:ascii="Times New Roman" w:hAnsi="Times New Roman" w:cs="Times New Roman"/>
            <w:sz w:val="24"/>
            <w:szCs w:val="24"/>
          </w:rPr>
          <w:t xml:space="preserve"> 6685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, от 14.01.2020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1" w:name="_GoBack"/>
      <w:bookmarkEnd w:id="1"/>
      <w:r w:rsidRPr="00C610DC">
        <w:rPr>
          <w:rFonts w:ascii="Times New Roman" w:hAnsi="Times New Roman" w:cs="Times New Roman"/>
          <w:sz w:val="24"/>
          <w:szCs w:val="24"/>
        </w:rPr>
        <w:fldChar w:fldCharType="begin"/>
      </w:r>
      <w:r w:rsidRPr="00C610DC">
        <w:rPr>
          <w:rFonts w:ascii="Times New Roman" w:hAnsi="Times New Roman" w:cs="Times New Roman"/>
          <w:sz w:val="24"/>
          <w:szCs w:val="24"/>
        </w:rPr>
        <w:instrText xml:space="preserve"> HYPERLINK "consultantplus://offline/ref=5BA298D2AB3C1A911DDE0C7D297F5BD7E3A9319E47E8EF7652F660ED36EB55CA1BC89FFA84C1D84F85194591DD51B498597E45B0ABE63A568AA08007v0dBM" \h </w:instrText>
      </w:r>
      <w:r w:rsidRPr="00C610D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№</w:t>
      </w:r>
      <w:r w:rsidRPr="00C610DC">
        <w:rPr>
          <w:rFonts w:ascii="Times New Roman" w:hAnsi="Times New Roman" w:cs="Times New Roman"/>
          <w:sz w:val="24"/>
          <w:szCs w:val="24"/>
        </w:rPr>
        <w:t xml:space="preserve"> 12</w:t>
      </w:r>
      <w:r w:rsidRPr="00C610DC">
        <w:rPr>
          <w:rFonts w:ascii="Times New Roman" w:hAnsi="Times New Roman" w:cs="Times New Roman"/>
          <w:sz w:val="24"/>
          <w:szCs w:val="24"/>
        </w:rPr>
        <w:fldChar w:fldCharType="end"/>
      </w:r>
      <w:r w:rsidRPr="00C610DC">
        <w:rPr>
          <w:rFonts w:ascii="Times New Roman" w:hAnsi="Times New Roman" w:cs="Times New Roman"/>
          <w:sz w:val="24"/>
          <w:szCs w:val="24"/>
        </w:rPr>
        <w:t>)</w:t>
      </w:r>
    </w:p>
    <w:p w:rsidR="00C610DC" w:rsidRPr="00C610DC" w:rsidRDefault="00C61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>Годовая бюджетная отчетность и сводная бухгалтерская отчетность муниципальных бюджетных и автономных учреждений считаются принятыми после получения субъектом отчетности уведомления о ее принятии по результатам камеральной проверки.</w:t>
      </w:r>
    </w:p>
    <w:p w:rsidR="00C610DC" w:rsidRPr="00C610DC" w:rsidRDefault="00C6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>
        <w:r w:rsidRPr="00C610D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 Администрации г. Вологды от 22.03.2017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10DC">
        <w:rPr>
          <w:rFonts w:ascii="Times New Roman" w:hAnsi="Times New Roman" w:cs="Times New Roman"/>
          <w:sz w:val="24"/>
          <w:szCs w:val="24"/>
        </w:rPr>
        <w:t xml:space="preserve"> 282)</w:t>
      </w:r>
    </w:p>
    <w:p w:rsidR="00C610DC" w:rsidRPr="00C610DC" w:rsidRDefault="00C61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>Пользователь отчетности направляет данное уведомление на бумажном носителе субъекту отчетности в течение пяти рабочих дней после получения уведомления Департамента финансов Вологодской области о принятии годовой бюджетной консолидированной отчетности об исполнении бюджета города Вологды и сводной бухгалтерской отчетности муниципальных бюджетных и автономных учреждений.</w:t>
      </w:r>
    </w:p>
    <w:p w:rsidR="00C610DC" w:rsidRPr="00C610DC" w:rsidRDefault="00C6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0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2">
        <w:r w:rsidRPr="00C610D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610DC">
        <w:rPr>
          <w:rFonts w:ascii="Times New Roman" w:hAnsi="Times New Roman" w:cs="Times New Roman"/>
          <w:sz w:val="24"/>
          <w:szCs w:val="24"/>
        </w:rPr>
        <w:t xml:space="preserve"> Администрации г. Вологды от 22.03.2017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10DC">
        <w:rPr>
          <w:rFonts w:ascii="Times New Roman" w:hAnsi="Times New Roman" w:cs="Times New Roman"/>
          <w:sz w:val="24"/>
          <w:szCs w:val="24"/>
        </w:rPr>
        <w:t xml:space="preserve"> 282)</w:t>
      </w:r>
    </w:p>
    <w:p w:rsidR="00C610DC" w:rsidRPr="00C610DC" w:rsidRDefault="00C6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55C" w:rsidRPr="00C610DC" w:rsidRDefault="0025455C">
      <w:pPr>
        <w:rPr>
          <w:rFonts w:ascii="Times New Roman" w:hAnsi="Times New Roman" w:cs="Times New Roman"/>
          <w:sz w:val="24"/>
          <w:szCs w:val="24"/>
        </w:rPr>
      </w:pPr>
    </w:p>
    <w:sectPr w:rsidR="0025455C" w:rsidRPr="00C610DC" w:rsidSect="00C610DC">
      <w:headerReference w:type="default" r:id="rId6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DC" w:rsidRDefault="00C610DC" w:rsidP="00C610DC">
      <w:pPr>
        <w:spacing w:after="0" w:line="240" w:lineRule="auto"/>
      </w:pPr>
      <w:r>
        <w:separator/>
      </w:r>
    </w:p>
  </w:endnote>
  <w:endnote w:type="continuationSeparator" w:id="0">
    <w:p w:rsidR="00C610DC" w:rsidRDefault="00C610DC" w:rsidP="00C6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DC" w:rsidRDefault="00C610DC" w:rsidP="00C610DC">
      <w:pPr>
        <w:spacing w:after="0" w:line="240" w:lineRule="auto"/>
      </w:pPr>
      <w:r>
        <w:separator/>
      </w:r>
    </w:p>
  </w:footnote>
  <w:footnote w:type="continuationSeparator" w:id="0">
    <w:p w:rsidR="00C610DC" w:rsidRDefault="00C610DC" w:rsidP="00C6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002251844"/>
      <w:docPartObj>
        <w:docPartGallery w:val="Page Numbers (Top of Page)"/>
        <w:docPartUnique/>
      </w:docPartObj>
    </w:sdtPr>
    <w:sdtContent>
      <w:p w:rsidR="00C610DC" w:rsidRPr="00C610DC" w:rsidRDefault="00C610DC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61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1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1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C610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10DC" w:rsidRDefault="00C610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DC"/>
    <w:rsid w:val="0025455C"/>
    <w:rsid w:val="00C6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0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10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610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1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0DC"/>
  </w:style>
  <w:style w:type="paragraph" w:styleId="a5">
    <w:name w:val="footer"/>
    <w:basedOn w:val="a"/>
    <w:link w:val="a6"/>
    <w:uiPriority w:val="99"/>
    <w:unhideWhenUsed/>
    <w:rsid w:val="00C61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1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0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10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610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1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0DC"/>
  </w:style>
  <w:style w:type="paragraph" w:styleId="a5">
    <w:name w:val="footer"/>
    <w:basedOn w:val="a"/>
    <w:link w:val="a6"/>
    <w:uiPriority w:val="99"/>
    <w:unhideWhenUsed/>
    <w:rsid w:val="00C61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BA298D2AB3C1A911DDE0C7D297F5BD7E3A9319E43E6EE7656F83DE73EB259C81CC7C0FF83D0D84C80074599C758E0CBv1dEM" TargetMode="External"/><Relationship Id="rId21" Type="http://schemas.openxmlformats.org/officeDocument/2006/relationships/hyperlink" Target="consultantplus://offline/ref=5BA298D2AB3C1A911DDE0C7D297F5BD7E3A9319E47E6E17153F360ED36EB55CA1BC89FFA84C1D84F85194592DB51B498597E45B0ABE63A568AA08007v0dBM" TargetMode="External"/><Relationship Id="rId34" Type="http://schemas.openxmlformats.org/officeDocument/2006/relationships/hyperlink" Target="consultantplus://offline/ref=5BA298D2AB3C1A911DDE0C7D297F5BD7E3A9319E47E8EF7652F660ED36EB55CA1BC89FFA84C1D84F85194590D151B498597E45B0ABE63A568AA08007v0dBM" TargetMode="External"/><Relationship Id="rId42" Type="http://schemas.openxmlformats.org/officeDocument/2006/relationships/hyperlink" Target="consultantplus://offline/ref=5BA298D2AB3C1A911DDE0C7D297F5BD7E3A9319E47EAE97459F160ED36EB55CA1BC89FFA84C1D84F85194590DF51B498597E45B0ABE63A568AA08007v0dBM" TargetMode="External"/><Relationship Id="rId47" Type="http://schemas.openxmlformats.org/officeDocument/2006/relationships/hyperlink" Target="consultantplus://offline/ref=5BA298D2AB3C1A911DDE0C7D297F5BD7E3A9319E47EBED7751FB60ED36EB55CA1BC89FFA84C1D84F85194591D951B498597E45B0ABE63A568AA08007v0dBM" TargetMode="External"/><Relationship Id="rId50" Type="http://schemas.openxmlformats.org/officeDocument/2006/relationships/hyperlink" Target="consultantplus://offline/ref=5BA298D2AB3C1A911DDE0C7D297F5BD7E3A9319E47EBED7751FB60ED36EB55CA1BC89FFA84C1D84F85194591D951B498597E45B0ABE63A568AA08007v0dBM" TargetMode="External"/><Relationship Id="rId55" Type="http://schemas.openxmlformats.org/officeDocument/2006/relationships/hyperlink" Target="consultantplus://offline/ref=5BA298D2AB3C1A911DDE0C7D297F5BD7E3A9319E47E8EF7652F660ED36EB55CA1BC89FFA84C1D84F85194591D951B498597E45B0ABE63A568AA08007v0dBM" TargetMode="External"/><Relationship Id="rId63" Type="http://schemas.openxmlformats.org/officeDocument/2006/relationships/header" Target="header1.xml"/><Relationship Id="rId7" Type="http://schemas.openxmlformats.org/officeDocument/2006/relationships/hyperlink" Target="consultantplus://offline/ref=5BA298D2AB3C1A911DDE0C7D297F5BD7E3A9319E4EEAEA7B53F83DE73EB259C81CC7C0ED8388D44E85194595D20EB18D48264AB7B0F8334196A282v0d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A298D2AB3C1A911DDE12703F1305D3E2A76E9A46E8E2250DA766BA69BB539F5B8899AFC785D54F801211C19D0FEDCB183548BBB0FA3A5Dv9d7M" TargetMode="External"/><Relationship Id="rId29" Type="http://schemas.openxmlformats.org/officeDocument/2006/relationships/hyperlink" Target="consultantplus://offline/ref=5BA298D2AB3C1A911DDE0C7D297F5BD7E3A9319E47EFEB7759F260ED36EB55CA1BC89FFA84C1D84F85194590DC51B498597E45B0ABE63A568AA08007v0dBM" TargetMode="External"/><Relationship Id="rId11" Type="http://schemas.openxmlformats.org/officeDocument/2006/relationships/hyperlink" Target="consultantplus://offline/ref=5BA298D2AB3C1A911DDE0C7D297F5BD7E3A9319E47EBED7751FB60ED36EB55CA1BC89FFA84C1D84F85194590DC51B498597E45B0ABE63A568AA08007v0dBM" TargetMode="External"/><Relationship Id="rId24" Type="http://schemas.openxmlformats.org/officeDocument/2006/relationships/hyperlink" Target="consultantplus://offline/ref=5BA298D2AB3C1A911DDE0C7D297F5BD7E3A9319E40EBEF7653F83DE73EB259C81CC7C0FF83D0D84C80074599C758E0CBv1dEM" TargetMode="External"/><Relationship Id="rId32" Type="http://schemas.openxmlformats.org/officeDocument/2006/relationships/hyperlink" Target="consultantplus://offline/ref=5BA298D2AB3C1A911DDE0C7D297F5BD7E3A9319E47EBED7751FB60ED36EB55CA1BC89FFA84C1D84F85194590DC51B498597E45B0ABE63A568AA08007v0dBM" TargetMode="External"/><Relationship Id="rId37" Type="http://schemas.openxmlformats.org/officeDocument/2006/relationships/hyperlink" Target="consultantplus://offline/ref=5BA298D2AB3C1A911DDE12703F1305D3E2A76E9A46E8E2250DA766BA69BB539F5B8899AFC785D54F801211C19D0FEDCB183548BBB0FA3A5Dv9d7M" TargetMode="External"/><Relationship Id="rId40" Type="http://schemas.openxmlformats.org/officeDocument/2006/relationships/hyperlink" Target="consultantplus://offline/ref=5BA298D2AB3C1A911DDE0C7D297F5BD7E3A9319E47EBED7751FB60ED36EB55CA1BC89FFA84C1D84F85194590DE51B498597E45B0ABE63A568AA08007v0dBM" TargetMode="External"/><Relationship Id="rId45" Type="http://schemas.openxmlformats.org/officeDocument/2006/relationships/hyperlink" Target="consultantplus://offline/ref=5BA298D2AB3C1A911DDE0C7D297F5BD7E3A9319E47EFEB7759F260ED36EB55CA1BC89FFA84C1D84F85194590D151B498597E45B0ABE63A568AA08007v0dBM" TargetMode="External"/><Relationship Id="rId53" Type="http://schemas.openxmlformats.org/officeDocument/2006/relationships/hyperlink" Target="consultantplus://offline/ref=5BA298D2AB3C1A911DDE0C7D297F5BD7E3A9319E47ECEF7554F660ED36EB55CA1BC89FFA84C1D84F85194590D151B498597E45B0ABE63A568AA08007v0dBM" TargetMode="External"/><Relationship Id="rId58" Type="http://schemas.openxmlformats.org/officeDocument/2006/relationships/hyperlink" Target="consultantplus://offline/ref=5BA298D2AB3C1A911DDE0C7D297F5BD7E3A9319E47EBED7751FB60ED36EB55CA1BC89FFA84C1D84F85194591DB51B498597E45B0ABE63A568AA08007v0dBM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5BA298D2AB3C1A911DDE0C7D297F5BD7E3A9319E47ECE07251FB60ED36EB55CA1BC89FFA84C1D84F85194590DC51B498597E45B0ABE63A568AA08007v0dBM" TargetMode="External"/><Relationship Id="rId19" Type="http://schemas.openxmlformats.org/officeDocument/2006/relationships/hyperlink" Target="consultantplus://offline/ref=5BA298D2AB3C1A911DDE0C7D297F5BD7E3A9319E44EFE07350F760ED36EB55CA1BC89FFA84C1D84F851C4C98DF51B498597E45B0ABE63A568AA08007v0dBM" TargetMode="External"/><Relationship Id="rId14" Type="http://schemas.openxmlformats.org/officeDocument/2006/relationships/hyperlink" Target="consultantplus://offline/ref=5BA298D2AB3C1A911DDE0C7D297F5BD7E3A9319E47E6E17153F360ED36EB55CA1BC89FFA84C1D84F85194592DB51B498597E45B0ABE63A568AA08007v0dBM" TargetMode="External"/><Relationship Id="rId22" Type="http://schemas.openxmlformats.org/officeDocument/2006/relationships/hyperlink" Target="consultantplus://offline/ref=5BA298D2AB3C1A911DDE0C7D297F5BD7E3A9319E47E6E17153F360ED36EB55CA1BC89FFA84C1D84F85194592DB51B498597E45B0ABE63A568AA08007v0dBM" TargetMode="External"/><Relationship Id="rId27" Type="http://schemas.openxmlformats.org/officeDocument/2006/relationships/hyperlink" Target="consultantplus://offline/ref=5BA298D2AB3C1A911DDE0C7D297F5BD7E3A9319E40ECEC7A51F83DE73EB259C81CC7C0FF83D0D84C80074599C758E0CBv1dEM" TargetMode="External"/><Relationship Id="rId30" Type="http://schemas.openxmlformats.org/officeDocument/2006/relationships/hyperlink" Target="consultantplus://offline/ref=5BA298D2AB3C1A911DDE0C7D297F5BD7E3A9319E47ECEF7554F660ED36EB55CA1BC89FFA84C1D84F85194590DC51B498597E45B0ABE63A568AA08007v0dBM" TargetMode="External"/><Relationship Id="rId35" Type="http://schemas.openxmlformats.org/officeDocument/2006/relationships/hyperlink" Target="consultantplus://offline/ref=5BA298D2AB3C1A911DDE0C7D297F5BD7E3A9319E47E6E17153F360ED36EB55CA1BC89FFA84C1D84F85194592DA51B498597E45B0ABE63A568AA08007v0dBM" TargetMode="External"/><Relationship Id="rId43" Type="http://schemas.openxmlformats.org/officeDocument/2006/relationships/hyperlink" Target="consultantplus://offline/ref=5BA298D2AB3C1A911DDE0C7D297F5BD7E3A9319E47EFEB7759F260ED36EB55CA1BC89FFA84C1D84F85194590DE51B498597E45B0ABE63A568AA08007v0dBM" TargetMode="External"/><Relationship Id="rId48" Type="http://schemas.openxmlformats.org/officeDocument/2006/relationships/hyperlink" Target="consultantplus://offline/ref=5BA298D2AB3C1A911DDE0C7D297F5BD7E3A9319E47EFEB7759F260ED36EB55CA1BC89FFA84C1D84F85194591D951B498597E45B0ABE63A568AA08007v0dBM" TargetMode="External"/><Relationship Id="rId56" Type="http://schemas.openxmlformats.org/officeDocument/2006/relationships/hyperlink" Target="consultantplus://offline/ref=5BA298D2AB3C1A911DDE0C7D297F5BD7E3A9319E47E8EF7652F660ED36EB55CA1BC89FFA84C1D84F85194591D851B498597E45B0ABE63A568AA08007v0dBM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5BA298D2AB3C1A911DDE0C7D297F5BD7E3A9319E47EFEB7759F260ED36EB55CA1BC89FFA84C1D84F85194590DC51B498597E45B0ABE63A568AA08007v0dBM" TargetMode="External"/><Relationship Id="rId51" Type="http://schemas.openxmlformats.org/officeDocument/2006/relationships/hyperlink" Target="consultantplus://offline/ref=5BA298D2AB3C1A911DDE0C7D297F5BD7E3A9319E47EFEB7759F260ED36EB55CA1BC89FFA84C1D84F85194591D851B498597E45B0ABE63A568AA08007v0dB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BA298D2AB3C1A911DDE0C7D297F5BD7E3A9319E47EAE97459F160ED36EB55CA1BC89FFA84C1D84F85194590DC51B498597E45B0ABE63A568AA08007v0dBM" TargetMode="External"/><Relationship Id="rId17" Type="http://schemas.openxmlformats.org/officeDocument/2006/relationships/hyperlink" Target="consultantplus://offline/ref=5BA298D2AB3C1A911DDE12703F1305D3E2A76F9442E6E2250DA766BA69BB539F5B8899AFC785D54F871211C19D0FEDCB183548BBB0FA3A5Dv9d7M" TargetMode="External"/><Relationship Id="rId25" Type="http://schemas.openxmlformats.org/officeDocument/2006/relationships/hyperlink" Target="consultantplus://offline/ref=5BA298D2AB3C1A911DDE0C7D297F5BD7E3A9319E41EAE87A50F83DE73EB259C81CC7C0ED8388D44E85194598D20EB18D48264AB7B0F8334196A282v0d6M" TargetMode="External"/><Relationship Id="rId33" Type="http://schemas.openxmlformats.org/officeDocument/2006/relationships/hyperlink" Target="consultantplus://offline/ref=5BA298D2AB3C1A911DDE0C7D297F5BD7E3A9319E47EAE97459F160ED36EB55CA1BC89FFA84C1D84F85194590DC51B498597E45B0ABE63A568AA08007v0dBM" TargetMode="External"/><Relationship Id="rId38" Type="http://schemas.openxmlformats.org/officeDocument/2006/relationships/hyperlink" Target="consultantplus://offline/ref=5BA298D2AB3C1A911DDE12703F1305D3E2A76F9442E6E2250DA766BA69BB539F5B8899AFC785D54F871211C19D0FEDCB183548BBB0FA3A5Dv9d7M" TargetMode="External"/><Relationship Id="rId46" Type="http://schemas.openxmlformats.org/officeDocument/2006/relationships/hyperlink" Target="consultantplus://offline/ref=5BA298D2AB3C1A911DDE0C7D297F5BD7E3A9319E47ECEF7554F660ED36EB55CA1BC89FFA84C1D84F85194590DF51B498597E45B0ABE63A568AA08007v0dBM" TargetMode="External"/><Relationship Id="rId59" Type="http://schemas.openxmlformats.org/officeDocument/2006/relationships/hyperlink" Target="consultantplus://offline/ref=5BA298D2AB3C1A911DDE0C7D297F5BD7E3A9319E4EEAEA7B53F83DE73EB259C81CC7C0ED8388D44E85194493D20EB18D48264AB7B0F8334196A282v0d6M" TargetMode="External"/><Relationship Id="rId20" Type="http://schemas.openxmlformats.org/officeDocument/2006/relationships/hyperlink" Target="consultantplus://offline/ref=5BA298D2AB3C1A911DDE0C7D297F5BD7E3A9319E47E8EF7652F660ED36EB55CA1BC89FFA84C1D84F85194590DC51B498597E45B0ABE63A568AA08007v0dBM" TargetMode="External"/><Relationship Id="rId41" Type="http://schemas.openxmlformats.org/officeDocument/2006/relationships/hyperlink" Target="consultantplus://offline/ref=5BA298D2AB3C1A911DDE0C7D297F5BD7E3A9319E47E6E17153F360ED36EB55CA1BC89FFA84C1D84F85194592DA51B498597E45B0ABE63A568AA08007v0dBM" TargetMode="External"/><Relationship Id="rId54" Type="http://schemas.openxmlformats.org/officeDocument/2006/relationships/hyperlink" Target="consultantplus://offline/ref=5BA298D2AB3C1A911DDE0C7D297F5BD7E3A9319E47EAE97459F160ED36EB55CA1BC89FFA84C1D84F85194590DE51B498597E45B0ABE63A568AA08007v0dBM" TargetMode="External"/><Relationship Id="rId62" Type="http://schemas.openxmlformats.org/officeDocument/2006/relationships/hyperlink" Target="consultantplus://offline/ref=5BA298D2AB3C1A911DDE0C7D297F5BD7E3A9319E47ECE07251FB60ED36EB55CA1BC89FFA84C1D84F85194590DE51B498597E45B0ABE63A568AA08007v0dB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5BA298D2AB3C1A911DDE12703F1305D3E2A76B9143ECE2250DA766BA69BB539F5B8899ACC18CD445D14801C5D458E5D71D2256B0AEFAv3d9M" TargetMode="External"/><Relationship Id="rId23" Type="http://schemas.openxmlformats.org/officeDocument/2006/relationships/hyperlink" Target="consultantplus://offline/ref=5BA298D2AB3C1A911DDE0C7D297F5BD7E3A9319E4EEAEA7B53F83DE73EB259C81CC7C0ED8388D44E85194595D20EB18D48264AB7B0F8334196A282v0d6M" TargetMode="External"/><Relationship Id="rId28" Type="http://schemas.openxmlformats.org/officeDocument/2006/relationships/hyperlink" Target="consultantplus://offline/ref=5BA298D2AB3C1A911DDE0C7D297F5BD7E3A9319E4EEAEA7B53F83DE73EB259C81CC7C0ED8388D44E85194596D20EB18D48264AB7B0F8334196A282v0d6M" TargetMode="External"/><Relationship Id="rId36" Type="http://schemas.openxmlformats.org/officeDocument/2006/relationships/hyperlink" Target="consultantplus://offline/ref=5BA298D2AB3C1A911DDE12703F1305D3E2A76B9143ECE2250DA766BA69BB539F5B8899ACC18CD445D14801C5D458E5D71D2256B0AEFAv3d9M" TargetMode="External"/><Relationship Id="rId49" Type="http://schemas.openxmlformats.org/officeDocument/2006/relationships/hyperlink" Target="consultantplus://offline/ref=5BA298D2AB3C1A911DDE0C7D297F5BD7E3A9319E47ECEF7554F660ED36EB55CA1BC89FFA84C1D84F85194590DF51B498597E45B0ABE63A568AA08007v0dBM" TargetMode="External"/><Relationship Id="rId57" Type="http://schemas.openxmlformats.org/officeDocument/2006/relationships/hyperlink" Target="consultantplus://offline/ref=5BA298D2AB3C1A911DDE0C7D297F5BD7E3A9319E47E8EF7652F660ED36EB55CA1BC89FFA84C1D84F85194591DA51B498597E45B0ABE63A568AA08007v0dBM" TargetMode="External"/><Relationship Id="rId10" Type="http://schemas.openxmlformats.org/officeDocument/2006/relationships/hyperlink" Target="consultantplus://offline/ref=5BA298D2AB3C1A911DDE0C7D297F5BD7E3A9319E47ECE07251FB60ED36EB55CA1BC89FFA84C1D84F85194590DC51B498597E45B0ABE63A568AA08007v0dBM" TargetMode="External"/><Relationship Id="rId31" Type="http://schemas.openxmlformats.org/officeDocument/2006/relationships/hyperlink" Target="consultantplus://offline/ref=5BA298D2AB3C1A911DDE0C7D297F5BD7E3A9319E47ECE07251FB60ED36EB55CA1BC89FFA84C1D84F85194590DC51B498597E45B0ABE63A568AA08007v0dBM" TargetMode="External"/><Relationship Id="rId44" Type="http://schemas.openxmlformats.org/officeDocument/2006/relationships/hyperlink" Target="consultantplus://offline/ref=5BA298D2AB3C1A911DDE0C7D297F5BD7E3A9319E4EEAEA7B53F83DE73EB259C81CC7C0ED8388D44E85194490D20EB18D48264AB7B0F8334196A282v0d6M" TargetMode="External"/><Relationship Id="rId52" Type="http://schemas.openxmlformats.org/officeDocument/2006/relationships/hyperlink" Target="consultantplus://offline/ref=5BA298D2AB3C1A911DDE0C7D297F5BD7E3A9319E47EBED7751FB60ED36EB55CA1BC89FFA84C1D84F85194591D851B498597E45B0ABE63A568AA08007v0dBM" TargetMode="External"/><Relationship Id="rId60" Type="http://schemas.openxmlformats.org/officeDocument/2006/relationships/hyperlink" Target="consultantplus://offline/ref=5BA298D2AB3C1A911DDE0C7D297F5BD7E3A9319E4EEAEA7B53F83DE73EB259C81CC7C0ED8388D44E85194494D20EB18D48264AB7B0F8334196A282v0d6M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A298D2AB3C1A911DDE0C7D297F5BD7E3A9319E47ECEF7554F660ED36EB55CA1BC89FFA84C1D84F85194590DC51B498597E45B0ABE63A568AA08007v0dBM" TargetMode="External"/><Relationship Id="rId13" Type="http://schemas.openxmlformats.org/officeDocument/2006/relationships/hyperlink" Target="consultantplus://offline/ref=5BA298D2AB3C1A911DDE0C7D297F5BD7E3A9319E47E8EF7652F660ED36EB55CA1BC89FFA84C1D84F85194590DC51B498597E45B0ABE63A568AA08007v0dBM" TargetMode="External"/><Relationship Id="rId18" Type="http://schemas.openxmlformats.org/officeDocument/2006/relationships/hyperlink" Target="consultantplus://offline/ref=5BA298D2AB3C1A911DDE0C7D297F5BD7E3A9319E44EFE07350F760ED36EB55CA1BC89FFA84C1D84F851E4192DD51B498597E45B0ABE63A568AA08007v0dBM" TargetMode="External"/><Relationship Id="rId39" Type="http://schemas.openxmlformats.org/officeDocument/2006/relationships/hyperlink" Target="consultantplus://offline/ref=5BA298D2AB3C1A911DDE0C7D297F5BD7E3A9319E4EEAEA7B53F83DE73EB259C81CC7C0ED8388D44E85194598D20EB18D48264AB7B0F8334196A282v0d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Тропичева Виктория Александровна</dc:creator>
  <cp:lastModifiedBy>Тропичева Виктория Александровна</cp:lastModifiedBy>
  <cp:revision>1</cp:revision>
  <dcterms:created xsi:type="dcterms:W3CDTF">2023-09-25T12:29:00Z</dcterms:created>
  <dcterms:modified xsi:type="dcterms:W3CDTF">2023-09-25T12:32:00Z</dcterms:modified>
</cp:coreProperties>
</file>