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8" w:rsidRPr="00E00978" w:rsidRDefault="00E00978">
      <w:pPr>
        <w:pStyle w:val="ConsPlusTitle"/>
        <w:jc w:val="center"/>
        <w:outlineLvl w:val="0"/>
      </w:pPr>
      <w:r w:rsidRPr="00E00978">
        <w:t>АДМИНИСТРАЦИЯ Г. ВОЛОГДЫ</w:t>
      </w:r>
    </w:p>
    <w:p w:rsidR="00E00978" w:rsidRPr="00E00978" w:rsidRDefault="00E00978">
      <w:pPr>
        <w:pStyle w:val="ConsPlusTitle"/>
        <w:jc w:val="center"/>
      </w:pPr>
    </w:p>
    <w:p w:rsidR="00E00978" w:rsidRPr="00E00978" w:rsidRDefault="00E00978">
      <w:pPr>
        <w:pStyle w:val="ConsPlusTitle"/>
        <w:jc w:val="center"/>
      </w:pPr>
      <w:r w:rsidRPr="00E00978">
        <w:t>ПОСТАНОВЛЕНИЕ</w:t>
      </w:r>
    </w:p>
    <w:p w:rsidR="00E00978" w:rsidRPr="00E00978" w:rsidRDefault="00E00978">
      <w:pPr>
        <w:pStyle w:val="ConsPlusTitle"/>
        <w:jc w:val="center"/>
      </w:pPr>
      <w:r w:rsidRPr="00E00978">
        <w:t xml:space="preserve">от 23 марта 2011 г. </w:t>
      </w:r>
      <w:r>
        <w:t>№</w:t>
      </w:r>
      <w:r w:rsidRPr="00E00978">
        <w:t xml:space="preserve"> 1317</w:t>
      </w:r>
    </w:p>
    <w:p w:rsidR="00E00978" w:rsidRPr="00E00978" w:rsidRDefault="00E00978">
      <w:pPr>
        <w:pStyle w:val="ConsPlusTitle"/>
        <w:jc w:val="center"/>
      </w:pPr>
    </w:p>
    <w:p w:rsidR="00E00978" w:rsidRPr="00E00978" w:rsidRDefault="00E00978">
      <w:pPr>
        <w:pStyle w:val="ConsPlusTitle"/>
        <w:jc w:val="center"/>
      </w:pPr>
      <w:r w:rsidRPr="00E00978">
        <w:t>ОБ УТВЕРЖДЕНИИ ПОРЯДКА НАЗНАЧЕНИЯ И ВЫПЛАТЫ МЕР</w:t>
      </w:r>
    </w:p>
    <w:p w:rsidR="00E00978" w:rsidRPr="00E00978" w:rsidRDefault="00E00978">
      <w:pPr>
        <w:pStyle w:val="ConsPlusTitle"/>
        <w:jc w:val="center"/>
      </w:pPr>
      <w:r w:rsidRPr="00E00978">
        <w:t>СОЦИАЛЬНОЙ ПОДДЕРЖКИ ЛИЦ, УДОСТОЕННЫХ ЗВАНИЯ</w:t>
      </w:r>
    </w:p>
    <w:p w:rsidR="00E00978" w:rsidRPr="00E00978" w:rsidRDefault="00E00978">
      <w:pPr>
        <w:pStyle w:val="ConsPlusTitle"/>
        <w:jc w:val="center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>(в ред. постановлений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31.01.2012 </w:t>
            </w:r>
            <w:hyperlink r:id="rId5">
              <w:r>
                <w:t>№</w:t>
              </w:r>
              <w:r w:rsidRPr="00E00978">
                <w:t xml:space="preserve"> 433</w:t>
              </w:r>
            </w:hyperlink>
            <w:r w:rsidRPr="00E00978">
              <w:t xml:space="preserve">, от 14.02.2013 </w:t>
            </w:r>
            <w:hyperlink r:id="rId6">
              <w:r>
                <w:t>№</w:t>
              </w:r>
              <w:r w:rsidRPr="00E00978">
                <w:t xml:space="preserve"> 1203</w:t>
              </w:r>
            </w:hyperlink>
            <w:r w:rsidRPr="00E00978">
              <w:t xml:space="preserve">, от 17.12.2013 </w:t>
            </w:r>
            <w:hyperlink r:id="rId7">
              <w:r>
                <w:t>№</w:t>
              </w:r>
              <w:r w:rsidRPr="00E00978">
                <w:t xml:space="preserve"> 10068</w:t>
              </w:r>
            </w:hyperlink>
            <w:r w:rsidRPr="00E00978">
              <w:t>,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20.11.2014 </w:t>
            </w:r>
            <w:hyperlink r:id="rId8">
              <w:r>
                <w:t>№</w:t>
              </w:r>
              <w:r w:rsidRPr="00E00978">
                <w:t xml:space="preserve"> 9020</w:t>
              </w:r>
            </w:hyperlink>
            <w:r w:rsidRPr="00E00978">
              <w:t xml:space="preserve">, от 29.04.2019 </w:t>
            </w:r>
            <w:hyperlink r:id="rId9">
              <w:r>
                <w:t>№</w:t>
              </w:r>
              <w:r w:rsidRPr="00E00978">
                <w:t xml:space="preserve"> 502</w:t>
              </w:r>
            </w:hyperlink>
            <w:r w:rsidRPr="00E0097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 xml:space="preserve">В целях определения процедуры оказания мер социальной поддержки лицам, удостоенным звания </w:t>
      </w:r>
      <w:r>
        <w:t>«Почетный гражданин города Вологды»</w:t>
      </w:r>
      <w:r w:rsidRPr="00E00978">
        <w:t xml:space="preserve">, и реализации </w:t>
      </w:r>
      <w:hyperlink r:id="rId10">
        <w:r w:rsidRPr="00E00978">
          <w:t>решения</w:t>
        </w:r>
      </w:hyperlink>
      <w:r w:rsidRPr="00E00978">
        <w:t xml:space="preserve"> Вологодской городской Думы от 28 октября 2004 года </w:t>
      </w:r>
      <w:r>
        <w:t>№ 143 «</w:t>
      </w:r>
      <w:r w:rsidRPr="00E00978">
        <w:t xml:space="preserve">О мерах социальной поддержки лиц, удостоенных звания </w:t>
      </w:r>
      <w:r>
        <w:t>«Почетный гражданин города Вологды»</w:t>
      </w:r>
      <w:r w:rsidRPr="00E00978">
        <w:t xml:space="preserve"> (с последующими изменениями), на основании </w:t>
      </w:r>
      <w:hyperlink r:id="rId11">
        <w:r w:rsidRPr="00E00978">
          <w:t>статей 27</w:t>
        </w:r>
      </w:hyperlink>
      <w:r w:rsidRPr="00E00978">
        <w:t xml:space="preserve">, </w:t>
      </w:r>
      <w:hyperlink r:id="rId12">
        <w:r w:rsidRPr="00E00978">
          <w:t>44</w:t>
        </w:r>
      </w:hyperlink>
      <w:r w:rsidRPr="00E00978">
        <w:t xml:space="preserve"> Уст</w:t>
      </w:r>
      <w:r>
        <w:t>ава муниципального образования «Город Вологда»</w:t>
      </w:r>
      <w:r w:rsidRPr="00E00978">
        <w:t xml:space="preserve"> постановляю: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13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1. Утвердить прилагаемый </w:t>
      </w:r>
      <w:hyperlink w:anchor="P33">
        <w:r w:rsidRPr="00E00978">
          <w:t>Порядок</w:t>
        </w:r>
      </w:hyperlink>
      <w:r w:rsidRPr="00E00978">
        <w:t xml:space="preserve"> назначения и выплаты мер социальной поддержки лиц, удостоенных звания </w:t>
      </w:r>
      <w:r>
        <w:t>«Почетный гражданин города Вологды»</w:t>
      </w:r>
      <w:r w:rsidRPr="00E00978">
        <w:t>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14">
        <w:r w:rsidRPr="00E00978">
          <w:t>постановления</w:t>
        </w:r>
      </w:hyperlink>
      <w:r w:rsidRPr="00E00978">
        <w:t xml:space="preserve"> Администрации г. Вологды от 20.11.2014 </w:t>
      </w:r>
      <w:r>
        <w:t>№</w:t>
      </w:r>
      <w:r w:rsidRPr="00E00978">
        <w:t xml:space="preserve"> 9020)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2. Настоящее постановление п</w:t>
      </w:r>
      <w:r>
        <w:t>одлежит опубликованию в газете «Вологодские новости»</w:t>
      </w:r>
      <w:r w:rsidRPr="00E00978">
        <w:t>, размещению на официальном сайте Администрации города Вологды в информаци</w:t>
      </w:r>
      <w:r>
        <w:t>онно-телекоммуникационной сети «Интернет»</w:t>
      </w:r>
      <w:r w:rsidRPr="00E00978">
        <w:t>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15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Глава г. Вологды</w:t>
      </w:r>
    </w:p>
    <w:p w:rsidR="00E00978" w:rsidRPr="00E00978" w:rsidRDefault="00E00978">
      <w:pPr>
        <w:pStyle w:val="ConsPlusNormal"/>
        <w:jc w:val="right"/>
      </w:pPr>
      <w:r w:rsidRPr="00E00978">
        <w:t>Е.Б.ШУЛЕПОВ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  <w:outlineLvl w:val="0"/>
      </w:pPr>
      <w:r w:rsidRPr="00E00978">
        <w:t>Утвержден</w:t>
      </w:r>
    </w:p>
    <w:p w:rsidR="00E00978" w:rsidRPr="00E00978" w:rsidRDefault="00E00978">
      <w:pPr>
        <w:pStyle w:val="ConsPlusNormal"/>
        <w:jc w:val="right"/>
      </w:pPr>
      <w:r w:rsidRPr="00E00978">
        <w:t>Постановлением</w:t>
      </w:r>
    </w:p>
    <w:p w:rsidR="00E00978" w:rsidRPr="00E00978" w:rsidRDefault="00E00978">
      <w:pPr>
        <w:pStyle w:val="ConsPlusNormal"/>
        <w:jc w:val="right"/>
      </w:pPr>
      <w:r w:rsidRPr="00E00978">
        <w:t>Администрации г. Вологды</w:t>
      </w:r>
    </w:p>
    <w:p w:rsidR="00E00978" w:rsidRPr="00E00978" w:rsidRDefault="00E00978">
      <w:pPr>
        <w:pStyle w:val="ConsPlusNormal"/>
        <w:jc w:val="right"/>
      </w:pPr>
      <w:r w:rsidRPr="00E00978">
        <w:t xml:space="preserve">от 23 марта 2011 г. </w:t>
      </w:r>
      <w:r>
        <w:t>№</w:t>
      </w:r>
      <w:r w:rsidRPr="00E00978">
        <w:t xml:space="preserve"> 1317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</w:pPr>
      <w:bookmarkStart w:id="0" w:name="P33"/>
      <w:bookmarkEnd w:id="0"/>
      <w:r w:rsidRPr="00E00978">
        <w:t>ПОРЯДОК</w:t>
      </w:r>
    </w:p>
    <w:p w:rsidR="00E00978" w:rsidRPr="00E00978" w:rsidRDefault="00E00978">
      <w:pPr>
        <w:pStyle w:val="ConsPlusTitle"/>
        <w:jc w:val="center"/>
      </w:pPr>
      <w:r w:rsidRPr="00E00978">
        <w:t>НАЗНАЧЕНИЯ И ВЫПЛАТЫ МЕР СОЦИАЛЬНОЙ ПОДДЕРЖКИ ЛИЦ,</w:t>
      </w:r>
    </w:p>
    <w:p w:rsidR="00E00978" w:rsidRPr="00E00978" w:rsidRDefault="00E00978">
      <w:pPr>
        <w:pStyle w:val="ConsPlusTitle"/>
        <w:jc w:val="center"/>
      </w:pPr>
      <w:r w:rsidRPr="00E00978">
        <w:t xml:space="preserve">УДОСТОЕННЫХ ЗВАНИЯ </w:t>
      </w: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>(в ред. постановлений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31.01.2012 </w:t>
            </w:r>
            <w:hyperlink r:id="rId16">
              <w:r>
                <w:t>№</w:t>
              </w:r>
              <w:r w:rsidRPr="00E00978">
                <w:t xml:space="preserve"> 433</w:t>
              </w:r>
            </w:hyperlink>
            <w:r w:rsidRPr="00E00978">
              <w:t xml:space="preserve">, от 14.02.2013 </w:t>
            </w:r>
            <w:hyperlink r:id="rId17">
              <w:r>
                <w:t>№</w:t>
              </w:r>
              <w:r w:rsidRPr="00E00978">
                <w:t xml:space="preserve"> 1203</w:t>
              </w:r>
            </w:hyperlink>
            <w:r w:rsidRPr="00E00978">
              <w:t xml:space="preserve">, от 17.12.2013 </w:t>
            </w:r>
            <w:hyperlink r:id="rId18">
              <w:r>
                <w:t>№</w:t>
              </w:r>
              <w:r w:rsidRPr="00E00978">
                <w:t xml:space="preserve"> 10068</w:t>
              </w:r>
            </w:hyperlink>
            <w:r w:rsidRPr="00E00978">
              <w:t>,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20.11.2014 </w:t>
            </w:r>
            <w:hyperlink r:id="rId19">
              <w:r>
                <w:t>№</w:t>
              </w:r>
              <w:r w:rsidRPr="00E00978">
                <w:t xml:space="preserve"> 9020</w:t>
              </w:r>
            </w:hyperlink>
            <w:r w:rsidRPr="00E00978">
              <w:t xml:space="preserve">, от 29.04.2019 </w:t>
            </w:r>
            <w:hyperlink r:id="rId20">
              <w:r>
                <w:t>№</w:t>
              </w:r>
              <w:r w:rsidRPr="00E00978">
                <w:t xml:space="preserve"> 502</w:t>
              </w:r>
            </w:hyperlink>
            <w:r w:rsidRPr="00E0097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t>I. Общие положения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 xml:space="preserve">Настоящий Порядок разработан в целях назначения и выплаты в соответствии с </w:t>
      </w:r>
      <w:hyperlink r:id="rId21">
        <w:r w:rsidRPr="00E00978">
          <w:t>решением</w:t>
        </w:r>
      </w:hyperlink>
      <w:r w:rsidRPr="00E00978">
        <w:t xml:space="preserve"> Вологодской городской Думы от 28 октября 2004 года </w:t>
      </w:r>
      <w:r>
        <w:t>№</w:t>
      </w:r>
      <w:r w:rsidRPr="00E00978">
        <w:t xml:space="preserve"> 143 </w:t>
      </w:r>
      <w:r>
        <w:t>«</w:t>
      </w:r>
      <w:r w:rsidRPr="00E00978">
        <w:t xml:space="preserve">О мерах социальной поддержки лиц, удостоенных звания </w:t>
      </w:r>
      <w:r>
        <w:t>«Почетный гражданин города Вологды»</w:t>
      </w:r>
      <w:r w:rsidRPr="00E00978">
        <w:t xml:space="preserve"> (с последующими изменениями) (далее - Решение Думы) мер социальной поддержки лицам, удостоенным звания </w:t>
      </w:r>
      <w:r>
        <w:t>«Почетный гражданин города Вологды»</w:t>
      </w:r>
      <w:r w:rsidRPr="00E00978">
        <w:t xml:space="preserve"> (далее - Почетный гражданин города Вологды).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20.11.2014 </w:t>
      </w:r>
      <w:hyperlink r:id="rId22">
        <w:r>
          <w:t>№</w:t>
        </w:r>
        <w:r w:rsidRPr="00E00978">
          <w:t xml:space="preserve"> 9020</w:t>
        </w:r>
      </w:hyperlink>
      <w:r w:rsidRPr="00E00978">
        <w:t xml:space="preserve">, от 29.04.2019 </w:t>
      </w:r>
      <w:hyperlink r:id="rId23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lastRenderedPageBreak/>
        <w:t>II. Представление заявления и прилагаемых документов</w:t>
      </w:r>
    </w:p>
    <w:p w:rsidR="00E00978" w:rsidRPr="00E00978" w:rsidRDefault="00E00978">
      <w:pPr>
        <w:pStyle w:val="ConsPlusTitle"/>
        <w:jc w:val="center"/>
      </w:pPr>
      <w:r w:rsidRPr="00E00978">
        <w:t>для назначения и выплаты ежемесячного денежного</w:t>
      </w:r>
    </w:p>
    <w:p w:rsidR="00E00978" w:rsidRPr="00E00978" w:rsidRDefault="00E00978">
      <w:pPr>
        <w:pStyle w:val="ConsPlusTitle"/>
        <w:jc w:val="center"/>
      </w:pPr>
      <w:r w:rsidRPr="00E00978">
        <w:t>вознаграждения Почетным гражданам города Вологды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 xml:space="preserve">1. Ежемесячное денежное вознаграждение, его размер устанавливаются и выплачиваются Почетным гражданам города Вологды в соответствии с </w:t>
      </w:r>
      <w:hyperlink r:id="rId24">
        <w:r w:rsidRPr="00E00978">
          <w:t>Решением</w:t>
        </w:r>
      </w:hyperlink>
      <w:r w:rsidRPr="00E00978">
        <w:t xml:space="preserve"> Думы.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2. Почетный гражданин города Вологды подает </w:t>
      </w:r>
      <w:hyperlink w:anchor="P232">
        <w:r w:rsidRPr="00E00978">
          <w:t>заявление</w:t>
        </w:r>
      </w:hyperlink>
      <w:r w:rsidRPr="00E00978">
        <w:t xml:space="preserve"> о назначении ежемесячного денежного вознаграждения в Департамент финансов Администрации города Вологды (далее - Департамент) по форме согласно приложению </w:t>
      </w:r>
      <w:r>
        <w:t>№</w:t>
      </w:r>
      <w:r w:rsidRPr="00E00978">
        <w:t xml:space="preserve"> 1 к настоящему Порядку.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К заявлению о назначении ежемесячного денежного вознаграждения Почетному гражданину города Вологды прилагаются: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а) реквизиты банковского счета (вклада) для перечисления денежных средств;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б) копия документа, удостоверяющего личность заявителя;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в) копия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г)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д) согласие на обработку персональных данных.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2 в ред. </w:t>
      </w:r>
      <w:hyperlink r:id="rId25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3. Департамент в течение 5 рабочих дней с даты поступления заявления о назначении ежемесячного денежного вознаграждения и прилагаемых к нему документов проверяет соответствие представленных документов требованиям настоящего Порядка.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26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соответствия представленных документов требованиям настоящего Порядка Департамент в течение 5 рабочих дней со дня поступления заявления готовит проект распоряжения Администрации города Вологды о назначении ежемесячного денежного вознаграждения Почетному гражданину города Вологды и обеспечивает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27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3 в ред. </w:t>
      </w:r>
      <w:hyperlink r:id="rId28">
        <w:r w:rsidRPr="00E00978">
          <w:t>постановления</w:t>
        </w:r>
      </w:hyperlink>
      <w:r w:rsidRPr="00E00978">
        <w:t xml:space="preserve"> Администрации г. Вологды от 17.12.2013 </w:t>
      </w:r>
      <w:r>
        <w:t>№</w:t>
      </w:r>
      <w:r w:rsidRPr="00E00978">
        <w:t xml:space="preserve"> 10068)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4. В случае непредставления (неполного представления) документов к заявлению о назначении ежемесячного денежного вознаграждения в соответствии с требованиями настоящего Порядка Департамент в течение 5 рабочих дней со дня поступления заявления информирует в письменной форме Почетного гражданина города Вологды о необходимости представления недостающих документов.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29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После представления полного комплекта документов в соответствии с требованиями настоящего Порядка подготовка проекта распоряжения Администрации города Вологды о назначении ежемесячного денежного вознаграждения осуществляется Департаментом в течение 5 рабочих дней со дня их представления и обеспечивается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30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4 в ред. </w:t>
      </w:r>
      <w:hyperlink r:id="rId31">
        <w:r w:rsidRPr="00E00978">
          <w:t>постановления</w:t>
        </w:r>
      </w:hyperlink>
      <w:r w:rsidRPr="00E00978">
        <w:t xml:space="preserve"> Администрации г. Вологды от 17.12.2013 </w:t>
      </w:r>
      <w:r>
        <w:t>№</w:t>
      </w:r>
      <w:r w:rsidRPr="00E00978">
        <w:t xml:space="preserve"> 10068)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5. Ежемесячное денежное вознаграждение устанавливается с первого числа месяца присвоения лицу звания </w:t>
      </w:r>
      <w:r>
        <w:t>«Почетный гражданин города Вологды»</w:t>
      </w:r>
      <w:r w:rsidRPr="00E00978">
        <w:t xml:space="preserve">. Выплата ежемесячного денежного вознаграждения Почетному гражданину города Вологды производится путем ежемесячного перечисления суммы вознаграждения на лицевой счет Почетного гражданина города Вологды в срок не позднее 25 числа текущего месяца, за исключением случая, установленного </w:t>
      </w:r>
      <w:hyperlink w:anchor="P74">
        <w:r w:rsidRPr="00E00978">
          <w:t>абзацем четвертым</w:t>
        </w:r>
      </w:hyperlink>
      <w:r w:rsidRPr="00E00978">
        <w:t xml:space="preserve"> настоящего пункта.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Департамент обеспечивает перечисление ежемесячного денежного вознаграждения Почетному гражданину города Вологды за месяц, в котором ему присвоено указанное звание:</w:t>
      </w:r>
    </w:p>
    <w:p w:rsidR="00E00978" w:rsidRPr="00E00978" w:rsidRDefault="00E00978">
      <w:pPr>
        <w:pStyle w:val="ConsPlusNormal"/>
        <w:jc w:val="both"/>
      </w:pPr>
      <w:r w:rsidRPr="00E00978">
        <w:lastRenderedPageBreak/>
        <w:t xml:space="preserve">(в ред. </w:t>
      </w:r>
      <w:hyperlink r:id="rId32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до 25 числа текущего месяца - в случае поступления в Департамент распоряжения Администрации города Вологды о назначении ежемесячного денежного вознаграждения Почетному гражданину города Вологды до 20 числа текущего месяца;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33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bookmarkStart w:id="1" w:name="P74"/>
      <w:bookmarkEnd w:id="1"/>
      <w:r w:rsidRPr="00E00978">
        <w:t>до 25 числа следующего месяца - в случае поступления в Департамент распоряжения Администрации города Вологды о назначении ежемесячного денежного вознаграждения Почетному гражданину города Вологды после 20 числа текущего месяца.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34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5 в ред. </w:t>
      </w:r>
      <w:hyperlink r:id="rId35">
        <w:r w:rsidRPr="00E00978">
          <w:t>постановления</w:t>
        </w:r>
      </w:hyperlink>
      <w:r w:rsidRPr="00E00978">
        <w:t xml:space="preserve"> Администрации г. Вологды от 17.12.2013 </w:t>
      </w:r>
      <w:r>
        <w:t>№</w:t>
      </w:r>
      <w:r w:rsidRPr="00E00978">
        <w:t xml:space="preserve"> 10068)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6. Документы на назначение и выплату ежемесячного денежного вознаграждения Почетным гражданам города Вологды формируются в отдельные дела об оказании мер социальной поддержки Почетным гражданам города Вологды, которые ведутся и находятся на хранении в Департаменте.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17.12.2013 </w:t>
      </w:r>
      <w:hyperlink r:id="rId36">
        <w:r>
          <w:t>№</w:t>
        </w:r>
        <w:r w:rsidRPr="00E00978">
          <w:t xml:space="preserve"> 10068</w:t>
        </w:r>
      </w:hyperlink>
      <w:r w:rsidRPr="00E00978">
        <w:t xml:space="preserve">, от 29.04.2019 </w:t>
      </w:r>
      <w:hyperlink r:id="rId37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7. Организационный отдел Управления делами Администрации города Вологды ведет реестр лиц, удостоенных звания </w:t>
      </w:r>
      <w:r>
        <w:t>«Почетный гражданин города Вологды»</w:t>
      </w:r>
      <w:r w:rsidRPr="00E00978">
        <w:t xml:space="preserve"> и получающих в связи с этим ежемесячное денежное вознаграждение.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8. При изменении размера ежемесячного денежного вознаграждения Почетным гражданам города Вологды, назначенного в соответствии с </w:t>
      </w:r>
      <w:hyperlink r:id="rId38">
        <w:r w:rsidRPr="00E00978">
          <w:t>Решением</w:t>
        </w:r>
      </w:hyperlink>
      <w:r w:rsidRPr="00E00978">
        <w:t xml:space="preserve"> Думы, Департамент готовит проект распоряжения Администрации города Вологды о перерасчете ежемесячного денежного вознаграждения в течение 5 рабочих дней со дня внесения соответствующих изменений в Решение Думы и обеспечивает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17.12.2013 </w:t>
      </w:r>
      <w:hyperlink r:id="rId39">
        <w:r>
          <w:t>№</w:t>
        </w:r>
        <w:r w:rsidRPr="00E00978">
          <w:t xml:space="preserve"> 10068</w:t>
        </w:r>
      </w:hyperlink>
      <w:r w:rsidRPr="00E00978">
        <w:t xml:space="preserve">, от 29.04.2019 </w:t>
      </w:r>
      <w:hyperlink r:id="rId40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9. Департамент в течение 5 рабочих дней со дня принятия распоряжения Администрации города Вологды о перерасчете ежемесячного денежного вознаграждения в письменном виде информирует Почетных граждан города Вологды об изменении размеров соответствующих выплат.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17.12.2013 </w:t>
      </w:r>
      <w:hyperlink r:id="rId41">
        <w:r>
          <w:t>№</w:t>
        </w:r>
        <w:r w:rsidRPr="00E00978">
          <w:t xml:space="preserve"> 10068</w:t>
        </w:r>
      </w:hyperlink>
      <w:r w:rsidRPr="00E00978">
        <w:t xml:space="preserve">, от 29.04.2019 </w:t>
      </w:r>
      <w:hyperlink r:id="rId42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10. Выплата ежемесячного денежного вознаграждения Почетному гражданину города Вологды прекращается на основании распоряжения Администрации города Вологды: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43">
        <w:r w:rsidRPr="00E00978">
          <w:t>постановления</w:t>
        </w:r>
      </w:hyperlink>
      <w:r w:rsidRPr="00E00978">
        <w:t xml:space="preserve"> Администрации г. Вологды от 20.11.2014 </w:t>
      </w:r>
      <w:r>
        <w:t>№</w:t>
      </w:r>
      <w:r w:rsidRPr="00E00978">
        <w:t xml:space="preserve"> 9020)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bookmarkStart w:id="2" w:name="P86"/>
      <w:bookmarkEnd w:id="2"/>
      <w:r w:rsidRPr="00E00978">
        <w:t>с 1-го числа месяца, следующего за месяцем подачи Почетным гражданином города Вологды заявления о прекращении выплаты ежемесячного денежного вознаграждения;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с 1-го числа месяца, следующего за месяцем, в котором наступила смерть Почетного гражданина города Вологды.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10 в ред. </w:t>
      </w:r>
      <w:hyperlink r:id="rId44">
        <w:r w:rsidRPr="00E00978">
          <w:t>постановления</w:t>
        </w:r>
      </w:hyperlink>
      <w:r w:rsidRPr="00E00978">
        <w:t xml:space="preserve"> Администрации г. Вологды от 31.01.2012 </w:t>
      </w:r>
      <w:r>
        <w:t>№</w:t>
      </w:r>
      <w:r w:rsidRPr="00E00978">
        <w:t xml:space="preserve"> 433)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11. Выплата ежемесячного денежного вознаграждения Почетному гражданину города Вологды, прекращенная на основании </w:t>
      </w:r>
      <w:hyperlink w:anchor="P86">
        <w:r w:rsidRPr="00E00978">
          <w:t>абзаца второго пункта 10</w:t>
        </w:r>
      </w:hyperlink>
      <w:r w:rsidRPr="00E00978">
        <w:t xml:space="preserve"> настоящего Порядка, возобновляется на основании распоряжения Администрации города Вологды с 1-го числа месяца, следующего за месяцем, в котором Почетным гражданином города Вологды подано в Департамент заявление о возобновлении соответствующей выплаты.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11 введен </w:t>
      </w:r>
      <w:hyperlink r:id="rId45">
        <w:r w:rsidRPr="00E00978">
          <w:t>постановлением</w:t>
        </w:r>
      </w:hyperlink>
      <w:r w:rsidRPr="00E00978">
        <w:t xml:space="preserve"> Администрации г. Вологды от 31.01.2012 </w:t>
      </w:r>
      <w:r>
        <w:t>№</w:t>
      </w:r>
      <w:r w:rsidRPr="00E00978">
        <w:t xml:space="preserve"> 433; в ред. постановлений Администрации г. Вологды от 20.11.2014 </w:t>
      </w:r>
      <w:hyperlink r:id="rId46">
        <w:r>
          <w:t>№</w:t>
        </w:r>
        <w:r w:rsidRPr="00E00978">
          <w:t xml:space="preserve"> 9020</w:t>
        </w:r>
      </w:hyperlink>
      <w:r w:rsidRPr="00E00978">
        <w:t xml:space="preserve">, от 29.04.2019 </w:t>
      </w:r>
      <w:hyperlink r:id="rId47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t>III. Представление заявления и прилагаемых</w:t>
      </w:r>
    </w:p>
    <w:p w:rsidR="00E00978" w:rsidRPr="00E00978" w:rsidRDefault="00E00978">
      <w:pPr>
        <w:pStyle w:val="ConsPlusTitle"/>
        <w:jc w:val="center"/>
      </w:pPr>
      <w:r w:rsidRPr="00E00978">
        <w:t>документов для выплаты компенсации расходов</w:t>
      </w:r>
    </w:p>
    <w:p w:rsidR="00E00978" w:rsidRPr="00E00978" w:rsidRDefault="00E00978">
      <w:pPr>
        <w:pStyle w:val="ConsPlusTitle"/>
        <w:jc w:val="center"/>
      </w:pPr>
      <w:r w:rsidRPr="00E00978">
        <w:t>на приобретение санаторно-курортной путевки</w:t>
      </w:r>
    </w:p>
    <w:p w:rsidR="00E00978" w:rsidRPr="00E00978" w:rsidRDefault="00E00978">
      <w:pPr>
        <w:pStyle w:val="ConsPlusTitle"/>
        <w:jc w:val="center"/>
      </w:pPr>
      <w:r w:rsidRPr="00E00978">
        <w:t>Почетным гражданам города Вологды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804BA1">
      <w:pPr>
        <w:pStyle w:val="ConsPlusNormal"/>
        <w:ind w:firstLine="540"/>
        <w:jc w:val="both"/>
      </w:pPr>
      <w:hyperlink r:id="rId48">
        <w:r w:rsidR="00E00978" w:rsidRPr="00E00978">
          <w:t>12</w:t>
        </w:r>
      </w:hyperlink>
      <w:r w:rsidR="00E00978" w:rsidRPr="00E00978">
        <w:t xml:space="preserve">. Размер компенсации расходов на приобретение санаторно-курортной путевки Почетным гражданам города Вологды устанавливается </w:t>
      </w:r>
      <w:hyperlink r:id="rId49">
        <w:r w:rsidR="00E00978" w:rsidRPr="00E00978">
          <w:t>Решением</w:t>
        </w:r>
      </w:hyperlink>
      <w:r w:rsidR="00E00978" w:rsidRPr="00E00978">
        <w:t xml:space="preserve"> Думы. Выплата указанной компенсации производится один раз в два года.</w:t>
      </w:r>
    </w:p>
    <w:p w:rsidR="00E00978" w:rsidRPr="00E00978" w:rsidRDefault="00804BA1">
      <w:pPr>
        <w:pStyle w:val="ConsPlusNormal"/>
        <w:spacing w:before="200"/>
        <w:ind w:firstLine="540"/>
        <w:jc w:val="both"/>
      </w:pPr>
      <w:hyperlink r:id="rId50">
        <w:r w:rsidR="00E00978" w:rsidRPr="00E00978">
          <w:t>13</w:t>
        </w:r>
      </w:hyperlink>
      <w:r w:rsidR="00E00978" w:rsidRPr="00E00978">
        <w:t xml:space="preserve">. Почетный гражданин города Вологды подает </w:t>
      </w:r>
      <w:hyperlink w:anchor="P286">
        <w:r w:rsidR="00E00978" w:rsidRPr="00E00978">
          <w:t>заявление</w:t>
        </w:r>
      </w:hyperlink>
      <w:r w:rsidR="00E00978" w:rsidRPr="00E00978">
        <w:t xml:space="preserve"> на выплату компенсации расходов на приобретение санаторно-курортной путевки в Департамент по форме согласно приложению </w:t>
      </w:r>
      <w:r w:rsidR="00E00978">
        <w:t>№</w:t>
      </w:r>
      <w:r w:rsidR="00E00978" w:rsidRPr="00E00978">
        <w:t xml:space="preserve"> 2 к настоящему Порядку.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17.12.2013 </w:t>
      </w:r>
      <w:hyperlink r:id="rId51">
        <w:r>
          <w:t>№</w:t>
        </w:r>
        <w:r w:rsidRPr="00E00978">
          <w:t xml:space="preserve"> 10068</w:t>
        </w:r>
      </w:hyperlink>
      <w:r w:rsidRPr="00E00978">
        <w:t xml:space="preserve">, от 29.04.2019 </w:t>
      </w:r>
      <w:hyperlink r:id="rId52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К заявлению на выплату компенсации расходов на приобретение санаторно-курортной путевки Почетному гражданину города Вологды прилагаются: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а) реквизиты банковского счета (вклада);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53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б) документы, подтверждающие расходы на приобретение санаторно-курортной путевки Почетным гражданином города Вологды (договор на предоставление услуг по санаторно-курортному лечению, счет-фактура, накладная (требование), квитанция к приходному кассовому ордеру, кассовый чек, отрывной талон к санаторно-курортной путевке);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в) согласие на обработку персональных данных.</w:t>
      </w:r>
    </w:p>
    <w:p w:rsidR="00E00978" w:rsidRPr="00E00978" w:rsidRDefault="00E00978">
      <w:pPr>
        <w:pStyle w:val="ConsPlusNormal"/>
        <w:jc w:val="both"/>
      </w:pPr>
      <w:r w:rsidRPr="00E00978">
        <w:t xml:space="preserve">(абзац введен </w:t>
      </w:r>
      <w:hyperlink r:id="rId54">
        <w:r w:rsidRPr="00E00978">
          <w:t>постановлением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14. Департамент в течение 5 рабочих дней с даты поступления заявления на выплату компенсации расходов на приобретение санаторно-курортной путевки и прилагаемых к нему документов проверяет соответствие представленных документов требованиям настоящего Порядка.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55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соответствия представленных документов требованиям настоящего Порядка Департамент в течение 5 рабочих дней со дня поступления заявления готовит проект распоряжения Администрации города Вологды о выплате компенсации расходов на приобретение санаторно-курортной путевки Почетному гражданину города Вологды и обеспечивает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56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непредставления (неполного представления) документов к заявлению на выплату компенсации расходов на приобретение санаторно-курортной путевки в соответствии с требованиями настоящего Порядка Департамент в течение 5 рабочих дней со дня поступления заявления информирует в письменной форме Почетного гражданина города Вологды о необходимости представления недостающих документов.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57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После представления полного комплекта документов в соответствии с требованиями настоящего Порядка подготовка проекта распоряжения Администрации города Вологды о выплате компенсации расходов на приобретение санаторно-курортной путевки осуществляется Департаментом в течение 5 рабочих дней со дня их представления и обеспечивается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58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14 в ред. </w:t>
      </w:r>
      <w:hyperlink r:id="rId59">
        <w:r w:rsidRPr="00E00978">
          <w:t>постановления</w:t>
        </w:r>
      </w:hyperlink>
      <w:r w:rsidRPr="00E00978">
        <w:t xml:space="preserve"> Администрации г. Вологды от 17.12.2013 </w:t>
      </w:r>
      <w:r>
        <w:t>№</w:t>
      </w:r>
      <w:r w:rsidRPr="00E00978">
        <w:t xml:space="preserve"> 10068)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15. Департамент обеспечивает перечисление Почетному гражданину города Вологды положенной к выплате суммы на его банковский счет (вклад), указанный в заявлении на выплату компенсации расходов на приобретение санаторно-курортной путевки, в течение 5 рабочих дней со дня поступления в Департамент распоряжения Администрации города Вологды о выплате компенсации расходов на приобретение санаторно-курортной путевки Почетному гражданину города Вологды.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15 в ред. </w:t>
      </w:r>
      <w:hyperlink r:id="rId60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804BA1">
      <w:pPr>
        <w:pStyle w:val="ConsPlusNormal"/>
        <w:spacing w:before="200"/>
        <w:ind w:firstLine="540"/>
        <w:jc w:val="both"/>
      </w:pPr>
      <w:hyperlink r:id="rId61">
        <w:r w:rsidR="00E00978" w:rsidRPr="00E00978">
          <w:t>16</w:t>
        </w:r>
      </w:hyperlink>
      <w:r w:rsidR="00E00978" w:rsidRPr="00E00978">
        <w:t>. Документы о представлении компенсации расходов на приобретение санаторно-курортной путевки Почетному гражданину города Вологды приобщаются к делу об оказании мер социальной поддержки Почетным гражданам города Вологды, которое ведется и находится на хранении в Департаменте.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постановлений Администрации г. Вологды от 17.12.2013 </w:t>
      </w:r>
      <w:hyperlink r:id="rId62">
        <w:r>
          <w:t>№</w:t>
        </w:r>
        <w:r w:rsidRPr="00E00978">
          <w:t xml:space="preserve"> 10068</w:t>
        </w:r>
      </w:hyperlink>
      <w:r w:rsidRPr="00E00978">
        <w:t xml:space="preserve">, от 29.04.2019 </w:t>
      </w:r>
      <w:hyperlink r:id="rId63">
        <w:r>
          <w:t>№</w:t>
        </w:r>
        <w:r w:rsidRPr="00E00978">
          <w:t xml:space="preserve"> 502</w:t>
        </w:r>
      </w:hyperlink>
      <w:r w:rsidRPr="00E00978">
        <w:t>)</w:t>
      </w:r>
    </w:p>
    <w:p w:rsidR="00E00978" w:rsidRPr="00E00978" w:rsidRDefault="00E00978">
      <w:pPr>
        <w:pStyle w:val="ConsPlusNormal"/>
        <w:jc w:val="both"/>
      </w:pPr>
    </w:p>
    <w:p w:rsidR="00E00978" w:rsidRDefault="00E00978">
      <w:pPr>
        <w:pStyle w:val="ConsPlusTitle"/>
        <w:jc w:val="center"/>
        <w:outlineLvl w:val="1"/>
      </w:pPr>
    </w:p>
    <w:p w:rsidR="00E00978" w:rsidRDefault="00E00978">
      <w:pPr>
        <w:pStyle w:val="ConsPlusTitle"/>
        <w:jc w:val="center"/>
        <w:outlineLvl w:val="1"/>
      </w:pPr>
    </w:p>
    <w:p w:rsidR="00E00978" w:rsidRDefault="00E00978">
      <w:pPr>
        <w:pStyle w:val="ConsPlusTitle"/>
        <w:jc w:val="center"/>
        <w:outlineLvl w:val="1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lastRenderedPageBreak/>
        <w:t>IV. Порядок выплаты единовременной компенсации расходов,</w:t>
      </w:r>
    </w:p>
    <w:p w:rsidR="00E00978" w:rsidRPr="00E00978" w:rsidRDefault="00E00978">
      <w:pPr>
        <w:pStyle w:val="ConsPlusTitle"/>
        <w:jc w:val="center"/>
      </w:pPr>
      <w:r w:rsidRPr="00E00978">
        <w:t>связанных с оказанием ритуальных услуг (подготовка</w:t>
      </w:r>
    </w:p>
    <w:p w:rsidR="00E00978" w:rsidRPr="00E00978" w:rsidRDefault="00E00978">
      <w:pPr>
        <w:pStyle w:val="ConsPlusTitle"/>
        <w:jc w:val="center"/>
      </w:pPr>
      <w:r w:rsidRPr="00E00978">
        <w:t>к перевозке тела, перевозка тела к месту захоронения,</w:t>
      </w:r>
    </w:p>
    <w:p w:rsidR="00E00978" w:rsidRPr="00E00978" w:rsidRDefault="00E00978">
      <w:pPr>
        <w:pStyle w:val="ConsPlusTitle"/>
        <w:jc w:val="center"/>
      </w:pPr>
      <w:r w:rsidRPr="00E00978">
        <w:t>кремирование, погребение), в случае смерти</w:t>
      </w:r>
    </w:p>
    <w:p w:rsidR="00E00978" w:rsidRPr="00E00978" w:rsidRDefault="00E00978">
      <w:pPr>
        <w:pStyle w:val="ConsPlusTitle"/>
        <w:jc w:val="center"/>
      </w:pPr>
      <w:r w:rsidRPr="00E00978">
        <w:t>Почетного гражданина города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(в ред. </w:t>
      </w:r>
      <w:hyperlink r:id="rId64">
        <w:r w:rsidRPr="00E00978">
          <w:t>постановления</w:t>
        </w:r>
      </w:hyperlink>
      <w:r w:rsidRPr="00E00978">
        <w:t xml:space="preserve"> Администрации г.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center"/>
      </w:pPr>
      <w:r w:rsidRPr="00E00978">
        <w:t xml:space="preserve">(в ред. </w:t>
      </w:r>
      <w:hyperlink r:id="rId65">
        <w:r w:rsidRPr="00E00978">
          <w:t>постановления</w:t>
        </w:r>
      </w:hyperlink>
      <w:r w:rsidRPr="00E00978">
        <w:t xml:space="preserve"> Администрации г.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от 20.11.2014 </w:t>
      </w:r>
      <w:r>
        <w:t>№</w:t>
      </w:r>
      <w:r w:rsidRPr="00E00978">
        <w:t xml:space="preserve"> 9020)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 xml:space="preserve">17. Размер единовременной компенсации расходов, связанных с оказанием ритуальных услуг в случае смерти Почетного гражданина города Вологды (далее - компенсация), устанавливается </w:t>
      </w:r>
      <w:hyperlink r:id="rId66">
        <w:r w:rsidRPr="00E00978">
          <w:t>Решением</w:t>
        </w:r>
      </w:hyperlink>
      <w:r w:rsidRPr="00E00978">
        <w:t xml:space="preserve"> Думы. Выплата компенсации производится при подтверждении расходов соответствующими документами.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18. В случае смерти Почетного гражданина города Вологды лицо, взявшее на себя обязательство осуществить погребение умершего Почетного гражданина города Вологды (далее - получатель компенсации), подает </w:t>
      </w:r>
      <w:hyperlink w:anchor="P337">
        <w:r w:rsidRPr="00E00978">
          <w:t>заявление</w:t>
        </w:r>
      </w:hyperlink>
      <w:r w:rsidRPr="00E00978">
        <w:t xml:space="preserve"> о выплате компенсации в Департамент по форме согласно приложению </w:t>
      </w:r>
      <w:r>
        <w:t>№</w:t>
      </w:r>
      <w:r w:rsidRPr="00E00978">
        <w:t xml:space="preserve"> 3 к настоящему Порядку.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67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К заявлению прилагаются: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а) реквизиты банковского счета (вклада) получателя компенсации;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б) копия свидетельства о смерти Почетного гражданина города Вологды;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в) копия документа, удостоверяющего личность получателя компенсации;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г) документы, подтверждающие осуществление расходов, связанных с оказанием ритуальных услуг (подготовка к перевозке тела, перевозка тела к месту захоронения, кремирования, погребение) в отношении умершего Почетного гражданина города Вологды (товарный чек, кассовый чек, счет-фактура, накладная);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д) согласие на обработку персональных данных.</w:t>
      </w:r>
    </w:p>
    <w:p w:rsidR="00E00978" w:rsidRPr="00E00978" w:rsidRDefault="00E00978">
      <w:pPr>
        <w:pStyle w:val="ConsPlusNormal"/>
        <w:jc w:val="both"/>
      </w:pPr>
      <w:r w:rsidRPr="00E00978">
        <w:t xml:space="preserve">(абзац введен </w:t>
      </w:r>
      <w:hyperlink r:id="rId68">
        <w:r w:rsidRPr="00E00978">
          <w:t>постановлением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19. Департамент в течение 5 рабочих дней с даты поступления заявления о выплате компенсации проверяет соответствие представленных документов требованиям настоящего Порядка.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69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соответствия представленных документов требованиям настоящего Порядка Департамент в течение 5 рабочих дней со дня поступления заявления о выплате компенсации готовит проект распоряжения Администрации города Вологды о выплате компенсации и обеспечивает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70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непредставления (неполного представления) документов к заявлению о выплате компенсации Департамент в течение 5 рабочих дней со дня поступления такого заявления информирует в письменной форме заявителя о необходимости представления недостающих документов.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71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После представления полного комплекта документов в соответствии с требованиями настоящего Порядка подготовка проекта распоряжения Администрации города Вологды о выплате компенсации осуществляется Департаментом в течение 5 рабочих дней со дня их представления и обеспечивается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72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20. Департамент обеспечивает перечисление получателю компенсации положенной к выплате суммы на его банковский счет (вклад), указанный в заявлении о выплате компенсации, в течение 5 рабочих дней со дня поступления в Департамент распоряжения Администрации города Вологды о выплате компенсации.</w:t>
      </w:r>
    </w:p>
    <w:p w:rsidR="00E00978" w:rsidRPr="00E00978" w:rsidRDefault="00E00978">
      <w:pPr>
        <w:pStyle w:val="ConsPlusNormal"/>
        <w:jc w:val="both"/>
      </w:pPr>
      <w:r w:rsidRPr="00E00978">
        <w:lastRenderedPageBreak/>
        <w:t xml:space="preserve">(п. 20 в ред. </w:t>
      </w:r>
      <w:hyperlink r:id="rId73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21. Документы о выплате компенсации приобщаются к делу об оказании мер социальной поддержки Почетным гражданам города Вологды, которое ведется и находится на хранении в Департаменте.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74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t>V. Порядок выплаты единовременной компенсации расходов</w:t>
      </w:r>
    </w:p>
    <w:p w:rsidR="00E00978" w:rsidRPr="00E00978" w:rsidRDefault="00E00978">
      <w:pPr>
        <w:pStyle w:val="ConsPlusTitle"/>
        <w:jc w:val="center"/>
      </w:pPr>
      <w:r w:rsidRPr="00E00978">
        <w:t>на изготовление, установку надмогильных сооружений</w:t>
      </w:r>
    </w:p>
    <w:p w:rsidR="00E00978" w:rsidRPr="00E00978" w:rsidRDefault="00E00978">
      <w:pPr>
        <w:pStyle w:val="ConsPlusTitle"/>
        <w:jc w:val="center"/>
      </w:pPr>
      <w:r w:rsidRPr="00E00978">
        <w:t>на месте захоронения Почетного гражданина города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(введен </w:t>
      </w:r>
      <w:hyperlink r:id="rId75">
        <w:r w:rsidRPr="00E00978">
          <w:t>постановлением</w:t>
        </w:r>
      </w:hyperlink>
      <w:r w:rsidRPr="00E00978">
        <w:t xml:space="preserve"> Администрации г.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от 20.11.2014 </w:t>
      </w:r>
      <w:r>
        <w:t>№</w:t>
      </w:r>
      <w:r w:rsidRPr="00E00978">
        <w:t xml:space="preserve"> 9020)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 xml:space="preserve">22. Размер единовременной компенсации расходов на изготовление, установку надмогильных сооружений на месте захоронения Почетного гражданина города Вологды (далее - единовременная компенсация) устанавливается </w:t>
      </w:r>
      <w:hyperlink r:id="rId76">
        <w:r w:rsidRPr="00E00978">
          <w:t>Решением</w:t>
        </w:r>
      </w:hyperlink>
      <w:r w:rsidRPr="00E00978">
        <w:t xml:space="preserve"> Думы. Выплата единовременной компенсации производится при подтверждении расходов соответствующими документами.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23. Лицо, указанное в </w:t>
      </w:r>
      <w:hyperlink r:id="rId77">
        <w:r w:rsidRPr="00E00978">
          <w:t>пункте 2.6</w:t>
        </w:r>
      </w:hyperlink>
      <w:r w:rsidRPr="00E00978">
        <w:t xml:space="preserve"> Решения Думы (далее - получатель единовременной компенсации), подает </w:t>
      </w:r>
      <w:hyperlink w:anchor="P392">
        <w:r w:rsidRPr="00E00978">
          <w:t>заявление</w:t>
        </w:r>
      </w:hyperlink>
      <w:r w:rsidRPr="00E00978">
        <w:t xml:space="preserve"> о выплате единовременной компенсации в Департамент по форме согласно приложению </w:t>
      </w:r>
      <w:r>
        <w:t>№</w:t>
      </w:r>
      <w:r w:rsidRPr="00E00978">
        <w:t xml:space="preserve"> 4 к настоящему Порядку.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78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К заявлению прилагаются: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а) реквизиты банковского счета (вклада) получателя единовременной компенсации;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б) копия документа, удостоверяющего личность получателя единовременной компенсации;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в) документы, подтверждающие расходы на изготовление, установку надмогильных сооружений на месте захоронения Почетного гражданина города Вологды (товарный чек, кассовый чек, счет-фактура, накладная);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г) копия документа, подтверждающего родственную или иную связь с умершим Почетным гражданином города Вологды (для супруга(и), близкого родственника, законного представителя умершего Почетного гражданина города Вологды);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д) копия документа, подтверждающего согласование размера и вида надмогильных сооружений с супругом(ой), близким родственником, законным представителем умершего Почетного гражданина города Вологды (при наличии таковых), - в случае осуществления работ по изготовлению и установке надмогильных сооружений на месте захоронения Почетного гражданина города Вологды лицом, взявшим на себя такие обязательства и не относящимся к вышеуказанным категориям граждан;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е) согласие на обработку персональных данных.</w:t>
      </w:r>
    </w:p>
    <w:p w:rsidR="00E00978" w:rsidRPr="00E00978" w:rsidRDefault="00E00978">
      <w:pPr>
        <w:pStyle w:val="ConsPlusNormal"/>
        <w:jc w:val="both"/>
      </w:pPr>
      <w:r w:rsidRPr="00E00978">
        <w:t xml:space="preserve">(абзац введен </w:t>
      </w:r>
      <w:hyperlink r:id="rId79">
        <w:r w:rsidRPr="00E00978">
          <w:t>постановлением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24. Департамент в течение 5 рабочих дней с даты поступления заявления о выплате единовременной компенсации проверяет соответствие представленных документов требованиям настоящего Порядка.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80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соответствия представленных документов требованиям настоящего Порядка Департамент в течение 5 рабочих дней со дня поступления заявления о выплате единовременной компенсации готовит проект распоряжения Администрации города Вологды о выплате единовременной компенсации и обеспечивает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81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непредставления (неполного представления) документов к заявлению о выплате единовременной компенсации Департамент в течение 5 рабочих дней со дня поступления такого заявления информирует в письменной форме заявителя о необходимости представления недостающих документов.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82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После представления полного комплекта документов в соответствии с требованиями </w:t>
      </w:r>
      <w:r w:rsidRPr="00E00978">
        <w:lastRenderedPageBreak/>
        <w:t>настоящего Порядка подготовка проекта распоряжения Администрации города Вологды о выплате единовременной компенсации осуществляется Департаментом в течение 5 рабочих дней со дня их представления и обеспечивается его подписание в установленном порядке.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83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25. Департамент обеспечивает перечисление получателю единовременной компенсации положенной к выплате суммы на его банковский счет (вклад), указанный в заявлении о выплате компенсации, в течение 5 рабочих дней со дня поступления в Департамент распоряжения Администрации города Вологды о выплате единовременной компенсации.</w:t>
      </w:r>
    </w:p>
    <w:p w:rsidR="00E00978" w:rsidRPr="00E00978" w:rsidRDefault="00E00978">
      <w:pPr>
        <w:pStyle w:val="ConsPlusNormal"/>
        <w:jc w:val="both"/>
      </w:pPr>
      <w:r w:rsidRPr="00E00978">
        <w:t xml:space="preserve">(п. 25 в ред. </w:t>
      </w:r>
      <w:hyperlink r:id="rId84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26. Документы о выплате единовременной компенсации приобщаются к делу об оказании мер социальной поддержки Почетным гражданам города Вологды, которое ведется и находится на хранении в Департаменте.</w:t>
      </w:r>
    </w:p>
    <w:p w:rsidR="00E00978" w:rsidRPr="00E00978" w:rsidRDefault="00E00978">
      <w:pPr>
        <w:pStyle w:val="ConsPlusNormal"/>
        <w:jc w:val="both"/>
      </w:pPr>
      <w:r w:rsidRPr="00E00978">
        <w:t xml:space="preserve">(в ред. </w:t>
      </w:r>
      <w:hyperlink r:id="rId85">
        <w:r w:rsidRPr="00E00978">
          <w:t>постановления</w:t>
        </w:r>
      </w:hyperlink>
      <w:r w:rsidRPr="00E00978">
        <w:t xml:space="preserve"> Администрации г. Вологды от 29.04.2019 </w:t>
      </w:r>
      <w:r>
        <w:t>№</w:t>
      </w:r>
      <w:r w:rsidR="00804BA1">
        <w:t xml:space="preserve"> 502)</w:t>
      </w:r>
      <w:bookmarkStart w:id="3" w:name="_GoBack"/>
      <w:bookmarkEnd w:id="3"/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Title"/>
        <w:jc w:val="center"/>
        <w:outlineLvl w:val="1"/>
      </w:pPr>
      <w:r w:rsidRPr="00E00978">
        <w:t>VI. Порядок оплаты расходов на аренду и оформление</w:t>
      </w:r>
    </w:p>
    <w:p w:rsidR="00E00978" w:rsidRPr="00E00978" w:rsidRDefault="00E00978">
      <w:pPr>
        <w:pStyle w:val="ConsPlusTitle"/>
        <w:jc w:val="center"/>
      </w:pPr>
      <w:r w:rsidRPr="00E00978">
        <w:t>помещения, используемого для проведения церемонии прощания</w:t>
      </w:r>
    </w:p>
    <w:p w:rsidR="00E00978" w:rsidRPr="00E00978" w:rsidRDefault="00E00978">
      <w:pPr>
        <w:pStyle w:val="ConsPlusTitle"/>
        <w:jc w:val="center"/>
      </w:pPr>
      <w:r w:rsidRPr="00E00978">
        <w:t>(гражданской панихиды) с Почетным гражданином</w:t>
      </w:r>
    </w:p>
    <w:p w:rsidR="00E00978" w:rsidRPr="00E00978" w:rsidRDefault="00E00978">
      <w:pPr>
        <w:pStyle w:val="ConsPlusTitle"/>
        <w:jc w:val="center"/>
      </w:pPr>
      <w:r w:rsidRPr="00E00978">
        <w:t>города Вологды, работу церемониймейстера гражданской</w:t>
      </w:r>
    </w:p>
    <w:p w:rsidR="00E00978" w:rsidRPr="00E00978" w:rsidRDefault="00E00978">
      <w:pPr>
        <w:pStyle w:val="ConsPlusTitle"/>
        <w:jc w:val="center"/>
      </w:pPr>
      <w:r w:rsidRPr="00E00978">
        <w:t>панихиды, оркестра, изготовление портрета в траурной раме</w:t>
      </w:r>
    </w:p>
    <w:p w:rsidR="00E00978" w:rsidRPr="00E00978" w:rsidRDefault="00E00978">
      <w:pPr>
        <w:pStyle w:val="ConsPlusNormal"/>
        <w:jc w:val="center"/>
      </w:pPr>
      <w:r w:rsidRPr="00E00978">
        <w:t xml:space="preserve">(введен </w:t>
      </w:r>
      <w:hyperlink r:id="rId86">
        <w:r w:rsidRPr="00E00978">
          <w:t>постановлением</w:t>
        </w:r>
      </w:hyperlink>
      <w:r w:rsidRPr="00E00978">
        <w:t xml:space="preserve"> Администрации г. Вологды</w:t>
      </w:r>
    </w:p>
    <w:p w:rsidR="00E00978" w:rsidRPr="00E00978" w:rsidRDefault="00E00978">
      <w:pPr>
        <w:pStyle w:val="ConsPlusNormal"/>
        <w:jc w:val="center"/>
      </w:pPr>
      <w:r w:rsidRPr="00E00978">
        <w:t xml:space="preserve">от 29.04.2019 </w:t>
      </w:r>
      <w:r>
        <w:t>№</w:t>
      </w:r>
      <w:r w:rsidRPr="00E00978">
        <w:t xml:space="preserve"> 502)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ind w:firstLine="540"/>
        <w:jc w:val="both"/>
      </w:pPr>
      <w:r w:rsidRPr="00E00978">
        <w:t>28. Размер оплаты расходов на аренду и оформление помещения, используемого для проведения церемонии прощания (гражданской панихиды) с Почетным гражданином города Вологды, работу церемониймейстера гражданской панихиды, оркестра, изготовление портрета в траурной раме в случае смерти Почетного гражданина города Вологды (далее - оплата, церемония соответственно) устанавливается Решением Думы. Оплата производится при подтверждении расходов соответствующими документами.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29. В случае смерти Почетного гражданина города Вологды лицо, взявшее на себя обязательство осуществить организацию проведения церемонии прощания с Почетным гражданином города Вологды (далее - получатель оплаты), подает </w:t>
      </w:r>
      <w:hyperlink w:anchor="P453">
        <w:r w:rsidRPr="00E00978">
          <w:t>заявление</w:t>
        </w:r>
      </w:hyperlink>
      <w:r w:rsidRPr="00E00978">
        <w:t xml:space="preserve"> об оплате в Департамент по форме согласно приложению </w:t>
      </w:r>
      <w:r>
        <w:t>№</w:t>
      </w:r>
      <w:r w:rsidRPr="00E00978">
        <w:t xml:space="preserve"> 5 к настоящему Порядку.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К заявлению прилагаются: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а) реквизиты банковского счета (вклада) получателя оплаты;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б) копия свидетельства о смерти Почетного гражданина города Вологды;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в) копия документа, удостоверяющего личность получателя оплаты;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г) документы, подтверждающие осуществление расходов, связанных с арендой и оформлением помещения, используемого для проведения церемонии прощания (гражданской панихиды) с Почетным гражданином города Вологды, работой церемониймейстера гражданской панихиды, оркестра, изготовлением портрета в траурной раме в отношении умершего Почетного гражданина города Вологды (товарный чек, кассовый чек, счет-фактура, накладная);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д) согласие на обработку персональных данных получателя оплаты.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30. Департамент в течение 5 рабочих дней с даты поступления заявления об оплате проверяет соответствие представленных документов требованиям настоящего Порядка.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соответствия представленных документов требованиям настоящего Порядка Департамент в течение 5 рабочих дней со дня поступления заявления об оплате готовит проект распоряжения Администрации города Вологды об оплате и обеспечивает его подписание в установленном порядке.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В случае непредставления (неполного представления) документов к заявлению об оплате Департамент в течение 5 рабочих дней со дня поступления такого заявления информирует в письменной форме заявителя о необходимости представления недостающих документов.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 xml:space="preserve">После представления полного комплекта документов в соответствии с требованиями </w:t>
      </w:r>
      <w:r w:rsidRPr="00E00978">
        <w:lastRenderedPageBreak/>
        <w:t>настоящего Порядка подготовка проекта распоряжения Администрации города Вологды об оплате осуществляется Департаментом в течение 5 рабочих дней со дня их представления и обеспечивается его подписание в установленном порядке.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31. Департамент обеспечивает перечисление получателю оплаты положенной к выплате суммы на его банковский счет (вклад), указанный в заявлении об оплате, в течение 5 рабочих дней со дня поступления в Департамент распоряжения Администрации города Вологды об оплате.</w:t>
      </w:r>
    </w:p>
    <w:p w:rsidR="00E00978" w:rsidRPr="00E00978" w:rsidRDefault="00E00978">
      <w:pPr>
        <w:pStyle w:val="ConsPlusNormal"/>
        <w:spacing w:before="200"/>
        <w:ind w:firstLine="540"/>
        <w:jc w:val="both"/>
      </w:pPr>
      <w:r w:rsidRPr="00E00978">
        <w:t>32. Документы об оплате приобщаются к делу об оказании мер социальной поддержки Почетным гражданам города Вологды, которое ведется и находится на хранении в Департаменте.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  <w:outlineLvl w:val="1"/>
      </w:pPr>
      <w:r w:rsidRPr="00E00978">
        <w:t xml:space="preserve">Приложение </w:t>
      </w:r>
      <w:r>
        <w:t>№</w:t>
      </w:r>
      <w:r w:rsidRPr="00E00978">
        <w:t xml:space="preserve"> 1</w:t>
      </w:r>
    </w:p>
    <w:p w:rsidR="00E00978" w:rsidRPr="00E00978" w:rsidRDefault="00E00978">
      <w:pPr>
        <w:pStyle w:val="ConsPlusNormal"/>
        <w:jc w:val="right"/>
      </w:pPr>
      <w:r w:rsidRPr="00E00978">
        <w:t>к Порядку</w:t>
      </w:r>
    </w:p>
    <w:p w:rsidR="00E00978" w:rsidRPr="00E00978" w:rsidRDefault="00E00978">
      <w:pPr>
        <w:pStyle w:val="ConsPlusNormal"/>
        <w:jc w:val="right"/>
      </w:pPr>
      <w:r w:rsidRPr="00E00978">
        <w:t>назначения и выплаты мер социальной</w:t>
      </w:r>
    </w:p>
    <w:p w:rsidR="00E00978" w:rsidRPr="00E00978" w:rsidRDefault="00E00978">
      <w:pPr>
        <w:pStyle w:val="ConsPlusNormal"/>
        <w:jc w:val="right"/>
      </w:pPr>
      <w:r w:rsidRPr="00E00978">
        <w:t>поддержки лиц, удостоенных звания</w:t>
      </w:r>
    </w:p>
    <w:p w:rsidR="00E00978" w:rsidRPr="00E00978" w:rsidRDefault="00E00978">
      <w:pPr>
        <w:pStyle w:val="ConsPlusNormal"/>
        <w:jc w:val="right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(в ред. </w:t>
            </w:r>
            <w:hyperlink r:id="rId87">
              <w:r w:rsidRPr="00E00978">
                <w:t>постановления</w:t>
              </w:r>
            </w:hyperlink>
            <w:r w:rsidRPr="00E00978">
              <w:t xml:space="preserve">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29.04.2019 </w:t>
            </w:r>
            <w:r>
              <w:t>№</w:t>
            </w:r>
            <w:r w:rsidRPr="00E00978">
              <w:t xml:space="preserve">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форма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Мэру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от Почетного гражданина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проживающего(ей) по адресу: 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паспорт 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выдан 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телефон: ________________________________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bookmarkStart w:id="4" w:name="P232"/>
      <w:bookmarkEnd w:id="4"/>
      <w:r w:rsidRPr="00E00978">
        <w:t xml:space="preserve">                                 ЗАЯВЛЕНИЕ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Прошу   Вас   перечислять  мне,  Почетному  гражданину  города  Вологды</w:t>
      </w:r>
    </w:p>
    <w:p w:rsidR="00E00978" w:rsidRPr="00E00978" w:rsidRDefault="00E00978">
      <w:pPr>
        <w:pStyle w:val="ConsPlusNonformat"/>
        <w:jc w:val="both"/>
      </w:pPr>
      <w:r w:rsidRPr="00E00978">
        <w:t>__________________________________________________________________________,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(Ф.И.О.)</w:t>
      </w:r>
    </w:p>
    <w:p w:rsidR="00E00978" w:rsidRPr="00E00978" w:rsidRDefault="00E00978">
      <w:pPr>
        <w:pStyle w:val="ConsPlusNonformat"/>
        <w:jc w:val="both"/>
      </w:pPr>
      <w:r w:rsidRPr="00E00978">
        <w:t xml:space="preserve">ежемесячное  денежное  вознаграждение в соответствии с </w:t>
      </w:r>
      <w:hyperlink r:id="rId88">
        <w:r w:rsidRPr="00E00978">
          <w:t>решением</w:t>
        </w:r>
      </w:hyperlink>
      <w:r w:rsidRPr="00E00978">
        <w:t xml:space="preserve"> Вологодской</w:t>
      </w:r>
    </w:p>
    <w:p w:rsidR="00E00978" w:rsidRPr="00E00978" w:rsidRDefault="00E00978">
      <w:pPr>
        <w:pStyle w:val="ConsPlusNonformat"/>
        <w:jc w:val="both"/>
      </w:pPr>
      <w:r w:rsidRPr="00E00978">
        <w:t xml:space="preserve">городской  Думы от 28 октября 2004 года </w:t>
      </w:r>
      <w:r>
        <w:t>№ 143 «</w:t>
      </w:r>
      <w:r w:rsidRPr="00E00978">
        <w:t>О мерах социальной поддержки</w:t>
      </w:r>
    </w:p>
    <w:p w:rsidR="00E00978" w:rsidRPr="00E00978" w:rsidRDefault="00E00978">
      <w:pPr>
        <w:pStyle w:val="ConsPlusNonformat"/>
        <w:jc w:val="both"/>
      </w:pPr>
      <w:r w:rsidRPr="00E00978">
        <w:t xml:space="preserve">лиц, удостоенных звания </w:t>
      </w:r>
      <w:r>
        <w:t>«Почетный гражданин города Вологды»</w:t>
      </w:r>
      <w:r w:rsidRPr="00E00978">
        <w:t xml:space="preserve"> (с последующими</w:t>
      </w:r>
    </w:p>
    <w:p w:rsidR="00E00978" w:rsidRPr="00E00978" w:rsidRDefault="00E00978">
      <w:pPr>
        <w:pStyle w:val="ConsPlusNonformat"/>
        <w:jc w:val="both"/>
      </w:pPr>
      <w:r w:rsidRPr="00E00978">
        <w:t>изменениями) и на основании постановления Главы города Вологды от _________</w:t>
      </w:r>
    </w:p>
    <w:p w:rsidR="00E00978" w:rsidRPr="00E00978" w:rsidRDefault="00E00978">
      <w:pPr>
        <w:pStyle w:val="ConsPlusNonformat"/>
        <w:jc w:val="both"/>
      </w:pPr>
      <w:r>
        <w:t>№</w:t>
      </w:r>
      <w:r w:rsidRPr="00E00978">
        <w:t xml:space="preserve"> ____ </w:t>
      </w:r>
      <w:r>
        <w:t>«</w:t>
      </w:r>
      <w:r w:rsidRPr="00E00978">
        <w:t>________________________________</w:t>
      </w:r>
      <w:r>
        <w:t>_______________________________»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Денежные средства прошу перечислять на лицевой счет ___________________</w:t>
      </w:r>
    </w:p>
    <w:p w:rsidR="00E00978" w:rsidRPr="00E00978" w:rsidRDefault="00E00978">
      <w:pPr>
        <w:pStyle w:val="ConsPlusNonformat"/>
        <w:jc w:val="both"/>
      </w:pPr>
      <w:r w:rsidRPr="00E00978">
        <w:t>по реквизитам кредитной организации.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Приложение: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1. Реквизиты банковского счета (вклада)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2. Копия документа, удостоверяющего личность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3. Копия страхового свидетельства обязательного пенсионного страхования</w:t>
      </w:r>
    </w:p>
    <w:p w:rsidR="00E00978" w:rsidRPr="00E00978" w:rsidRDefault="00E00978">
      <w:pPr>
        <w:pStyle w:val="ConsPlusNonformat"/>
        <w:jc w:val="both"/>
      </w:pPr>
      <w:r w:rsidRPr="00E00978">
        <w:t>или   документа,  подтверждающего  регистрацию  в  системе  индивидуального</w:t>
      </w:r>
    </w:p>
    <w:p w:rsidR="00E00978" w:rsidRPr="00E00978" w:rsidRDefault="00E00978">
      <w:pPr>
        <w:pStyle w:val="ConsPlusNonformat"/>
        <w:jc w:val="both"/>
      </w:pPr>
      <w:r w:rsidRPr="00E00978">
        <w:t>(персонифицированного)  учета  и  содержащего  сведения  о страховом номере</w:t>
      </w:r>
    </w:p>
    <w:p w:rsidR="00E00978" w:rsidRPr="00E00978" w:rsidRDefault="00E00978">
      <w:pPr>
        <w:pStyle w:val="ConsPlusNonformat"/>
        <w:jc w:val="both"/>
      </w:pPr>
      <w:r w:rsidRPr="00E00978">
        <w:t>индивидуального лицевого счета.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4.  Копия  свидетельства  о  постановке  физического  лица  на  учет  в</w:t>
      </w:r>
    </w:p>
    <w:p w:rsidR="00E00978" w:rsidRPr="00E00978" w:rsidRDefault="00E00978">
      <w:pPr>
        <w:pStyle w:val="ConsPlusNonformat"/>
        <w:jc w:val="both"/>
      </w:pPr>
      <w:r w:rsidRPr="00E00978">
        <w:t>налоговом органе по месту жительства на территории Российской Федерации.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5.   Согласие   на  обработку  персональных  данных  в  соответствии  с</w:t>
      </w:r>
    </w:p>
    <w:p w:rsidR="00E00978" w:rsidRPr="00E00978" w:rsidRDefault="00E00978">
      <w:pPr>
        <w:pStyle w:val="ConsPlusNonformat"/>
        <w:jc w:val="both"/>
      </w:pPr>
      <w:r w:rsidRPr="00E00978">
        <w:t xml:space="preserve">требованиями   Федерального   </w:t>
      </w:r>
      <w:hyperlink r:id="rId89">
        <w:r w:rsidRPr="00E00978">
          <w:t>закона</w:t>
        </w:r>
      </w:hyperlink>
      <w:r w:rsidRPr="00E00978">
        <w:t xml:space="preserve">  от  27  июля  2006  года  </w:t>
      </w:r>
      <w:r>
        <w:t>№ 152-ФЗ «</w:t>
      </w:r>
      <w:r w:rsidRPr="00E00978">
        <w:t>О</w:t>
      </w:r>
    </w:p>
    <w:p w:rsidR="00E00978" w:rsidRPr="00E00978" w:rsidRDefault="00E00978">
      <w:pPr>
        <w:pStyle w:val="ConsPlusNonformat"/>
        <w:jc w:val="both"/>
      </w:pPr>
      <w:r>
        <w:t>персональных данных»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>___________________                                    ____________________</w:t>
      </w:r>
    </w:p>
    <w:p w:rsidR="00E00978" w:rsidRPr="00E00978" w:rsidRDefault="00E00978" w:rsidP="00E00978">
      <w:pPr>
        <w:pStyle w:val="ConsPlusNonformat"/>
        <w:jc w:val="both"/>
      </w:pPr>
      <w:r w:rsidRPr="00E00978">
        <w:t xml:space="preserve">       дата                                                 подпись</w:t>
      </w:r>
    </w:p>
    <w:p w:rsidR="00E00978" w:rsidRPr="00E00978" w:rsidRDefault="00E00978">
      <w:pPr>
        <w:pStyle w:val="ConsPlusNormal"/>
        <w:jc w:val="right"/>
        <w:outlineLvl w:val="1"/>
      </w:pPr>
      <w:r w:rsidRPr="00E00978">
        <w:lastRenderedPageBreak/>
        <w:t xml:space="preserve">Приложение </w:t>
      </w:r>
      <w:r>
        <w:t>№</w:t>
      </w:r>
      <w:r w:rsidRPr="00E00978">
        <w:t xml:space="preserve"> 2</w:t>
      </w:r>
    </w:p>
    <w:p w:rsidR="00E00978" w:rsidRPr="00E00978" w:rsidRDefault="00E00978">
      <w:pPr>
        <w:pStyle w:val="ConsPlusNormal"/>
        <w:jc w:val="right"/>
      </w:pPr>
      <w:r w:rsidRPr="00E00978">
        <w:t>к Порядку</w:t>
      </w:r>
    </w:p>
    <w:p w:rsidR="00E00978" w:rsidRPr="00E00978" w:rsidRDefault="00E00978">
      <w:pPr>
        <w:pStyle w:val="ConsPlusNormal"/>
        <w:jc w:val="right"/>
      </w:pPr>
      <w:r w:rsidRPr="00E00978">
        <w:t>назначения и выплаты мер социальной</w:t>
      </w:r>
    </w:p>
    <w:p w:rsidR="00E00978" w:rsidRPr="00E00978" w:rsidRDefault="00E00978">
      <w:pPr>
        <w:pStyle w:val="ConsPlusNormal"/>
        <w:jc w:val="right"/>
      </w:pPr>
      <w:r w:rsidRPr="00E00978">
        <w:t>поддержки лиц, удостоенных звания</w:t>
      </w:r>
    </w:p>
    <w:p w:rsidR="00E00978" w:rsidRPr="00E00978" w:rsidRDefault="00E00978">
      <w:pPr>
        <w:pStyle w:val="ConsPlusNormal"/>
        <w:jc w:val="right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(в ред. </w:t>
            </w:r>
            <w:hyperlink r:id="rId90">
              <w:r w:rsidRPr="00E00978">
                <w:t>постановления</w:t>
              </w:r>
            </w:hyperlink>
            <w:r w:rsidRPr="00E00978">
              <w:t xml:space="preserve">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29.04.2019 </w:t>
            </w:r>
            <w:r>
              <w:t>№</w:t>
            </w:r>
            <w:r w:rsidRPr="00E00978">
              <w:t xml:space="preserve">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форма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Мэру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от Почетного гражданина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проживающего(ей) по адресу: 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паспорт 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выдан 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телефон: ________________________________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bookmarkStart w:id="5" w:name="P286"/>
      <w:bookmarkEnd w:id="5"/>
      <w:r w:rsidRPr="00E00978">
        <w:t xml:space="preserve">                                 ЗАЯВЛЕНИЕ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На основании </w:t>
      </w:r>
      <w:hyperlink r:id="rId91">
        <w:r w:rsidRPr="00E00978">
          <w:t>решения</w:t>
        </w:r>
      </w:hyperlink>
      <w:r w:rsidRPr="00E00978">
        <w:t xml:space="preserve"> Вологодской городской Думы от 28 октября 2004 года</w:t>
      </w:r>
    </w:p>
    <w:p w:rsidR="00E00978" w:rsidRPr="00E00978" w:rsidRDefault="00E00978">
      <w:pPr>
        <w:pStyle w:val="ConsPlusNonformat"/>
        <w:jc w:val="both"/>
      </w:pPr>
      <w:r>
        <w:t>№  143  «</w:t>
      </w:r>
      <w:r w:rsidRPr="00E00978">
        <w:t>О  мерах  социальной  поддержки  лиц, удостоенных звания "Почетный</w:t>
      </w:r>
    </w:p>
    <w:p w:rsidR="00E00978" w:rsidRPr="00E00978" w:rsidRDefault="00E00978">
      <w:pPr>
        <w:pStyle w:val="ConsPlusNonformat"/>
        <w:jc w:val="both"/>
      </w:pPr>
      <w:r w:rsidRPr="00E00978">
        <w:t>гражданин  города  Вологды"  (с  последующими  изменениями)  прошу оплатить</w:t>
      </w:r>
    </w:p>
    <w:p w:rsidR="00E00978" w:rsidRPr="00E00978" w:rsidRDefault="00E00978">
      <w:pPr>
        <w:pStyle w:val="ConsPlusNonformat"/>
        <w:jc w:val="both"/>
      </w:pPr>
      <w:r w:rsidRPr="00E00978">
        <w:t>расходы    на    приобретение   санаторно-курортной   путевки.   Документы,</w:t>
      </w:r>
    </w:p>
    <w:p w:rsidR="00E00978" w:rsidRPr="00E00978" w:rsidRDefault="00E00978">
      <w:pPr>
        <w:pStyle w:val="ConsPlusNonformat"/>
        <w:jc w:val="both"/>
      </w:pPr>
      <w:r w:rsidRPr="00E00978">
        <w:t>подтверждающие расходы, прилагаю.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Денежные средства прошу перечислять на лицевой счет ___________________</w:t>
      </w:r>
    </w:p>
    <w:p w:rsidR="00E00978" w:rsidRPr="00E00978" w:rsidRDefault="00E00978">
      <w:pPr>
        <w:pStyle w:val="ConsPlusNonformat"/>
        <w:jc w:val="both"/>
      </w:pPr>
      <w:r w:rsidRPr="00E00978">
        <w:t>по реквизитам кредитной организации.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Приложение: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1. Реквизиты банковского счета (вклада)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2.     Документы,     подтверждающие     расходы     на    приобретение</w:t>
      </w:r>
    </w:p>
    <w:p w:rsidR="00E00978" w:rsidRPr="00E00978" w:rsidRDefault="00E00978">
      <w:pPr>
        <w:pStyle w:val="ConsPlusNonformat"/>
        <w:jc w:val="both"/>
      </w:pPr>
      <w:r w:rsidRPr="00E00978">
        <w:t>санаторно-курортной путевки Почетным гражданином города Вологды (договор на</w:t>
      </w:r>
    </w:p>
    <w:p w:rsidR="00E00978" w:rsidRPr="00E00978" w:rsidRDefault="00E00978">
      <w:pPr>
        <w:pStyle w:val="ConsPlusNonformat"/>
        <w:jc w:val="both"/>
      </w:pPr>
      <w:r w:rsidRPr="00E00978">
        <w:t>предоставление   услуг   по   санаторно-курортному  лечению,  счет-фактура,</w:t>
      </w:r>
    </w:p>
    <w:p w:rsidR="00E00978" w:rsidRPr="00E00978" w:rsidRDefault="00E00978">
      <w:pPr>
        <w:pStyle w:val="ConsPlusNonformat"/>
        <w:jc w:val="both"/>
      </w:pPr>
      <w:r w:rsidRPr="00E00978">
        <w:t>накладная  (требование),  квитанция к приходному кассовому ордеру, кассовый</w:t>
      </w:r>
    </w:p>
    <w:p w:rsidR="00E00978" w:rsidRPr="00E00978" w:rsidRDefault="00E00978">
      <w:pPr>
        <w:pStyle w:val="ConsPlusNonformat"/>
        <w:jc w:val="both"/>
      </w:pPr>
      <w:r w:rsidRPr="00E00978">
        <w:t>чек, отрывной талон к санаторно-курортной путевке).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3.   Согласие   на  обработку  персональных  данных  в  соответствии  с</w:t>
      </w:r>
    </w:p>
    <w:p w:rsidR="00E00978" w:rsidRPr="00E00978" w:rsidRDefault="00E00978">
      <w:pPr>
        <w:pStyle w:val="ConsPlusNonformat"/>
        <w:jc w:val="both"/>
      </w:pPr>
      <w:r w:rsidRPr="00E00978">
        <w:t xml:space="preserve">требованиями   Федерального   </w:t>
      </w:r>
      <w:hyperlink r:id="rId92">
        <w:r w:rsidRPr="00E00978">
          <w:t>закона</w:t>
        </w:r>
      </w:hyperlink>
      <w:r w:rsidRPr="00E00978">
        <w:t xml:space="preserve">  от  27  июля  2006  года  </w:t>
      </w:r>
      <w:r>
        <w:t>№ 152-ФЗ «</w:t>
      </w:r>
      <w:r w:rsidRPr="00E00978">
        <w:t>О</w:t>
      </w:r>
    </w:p>
    <w:p w:rsidR="00E00978" w:rsidRPr="00E00978" w:rsidRDefault="00E00978">
      <w:pPr>
        <w:pStyle w:val="ConsPlusNonformat"/>
        <w:jc w:val="both"/>
      </w:pPr>
      <w:r>
        <w:t>персональных данных»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>___________________                                    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дата                                                 подпись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  <w:outlineLvl w:val="1"/>
      </w:pPr>
      <w:r w:rsidRPr="00E00978">
        <w:lastRenderedPageBreak/>
        <w:t xml:space="preserve">Приложение </w:t>
      </w:r>
      <w:r>
        <w:t>№</w:t>
      </w:r>
      <w:r w:rsidRPr="00E00978">
        <w:t xml:space="preserve"> 3</w:t>
      </w:r>
    </w:p>
    <w:p w:rsidR="00E00978" w:rsidRPr="00E00978" w:rsidRDefault="00E00978">
      <w:pPr>
        <w:pStyle w:val="ConsPlusNormal"/>
        <w:jc w:val="right"/>
      </w:pPr>
      <w:r w:rsidRPr="00E00978">
        <w:t>к Порядку</w:t>
      </w:r>
    </w:p>
    <w:p w:rsidR="00E00978" w:rsidRPr="00E00978" w:rsidRDefault="00E00978">
      <w:pPr>
        <w:pStyle w:val="ConsPlusNormal"/>
        <w:jc w:val="right"/>
      </w:pPr>
      <w:r w:rsidRPr="00E00978">
        <w:t>назначения и выплаты мер социальной</w:t>
      </w:r>
    </w:p>
    <w:p w:rsidR="00E00978" w:rsidRPr="00E00978" w:rsidRDefault="00E00978">
      <w:pPr>
        <w:pStyle w:val="ConsPlusNormal"/>
        <w:jc w:val="right"/>
      </w:pPr>
      <w:r w:rsidRPr="00E00978">
        <w:t>поддержки лиц, удостоенных звания</w:t>
      </w:r>
    </w:p>
    <w:p w:rsidR="00E00978" w:rsidRPr="00E00978" w:rsidRDefault="00E00978">
      <w:pPr>
        <w:pStyle w:val="ConsPlusNormal"/>
        <w:jc w:val="right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>(в ред. постановлений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20.11.2014 </w:t>
            </w:r>
            <w:hyperlink r:id="rId93">
              <w:r>
                <w:t>№</w:t>
              </w:r>
              <w:r w:rsidRPr="00E00978">
                <w:t xml:space="preserve"> 9020</w:t>
              </w:r>
            </w:hyperlink>
            <w:r w:rsidRPr="00E00978">
              <w:t xml:space="preserve">, от 29.04.2019 </w:t>
            </w:r>
            <w:hyperlink r:id="rId94">
              <w:r>
                <w:t>№</w:t>
              </w:r>
              <w:r w:rsidRPr="00E00978">
                <w:t xml:space="preserve"> 502</w:t>
              </w:r>
            </w:hyperlink>
            <w:r w:rsidRPr="00E00978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форма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Мэру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__________________________________________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(Ф.И.О.)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от 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 (Ф.И.О.)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проживающего по адресу: 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_________________________________________,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паспорт 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(серия, номер)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выдан 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(орган выдавший, дата выдачи)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телефон: _________________________________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bookmarkStart w:id="6" w:name="P337"/>
      <w:bookmarkEnd w:id="6"/>
      <w:r w:rsidRPr="00E00978">
        <w:t xml:space="preserve">                                заявление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На основании </w:t>
      </w:r>
      <w:hyperlink r:id="rId95">
        <w:r w:rsidRPr="00E00978">
          <w:t>решения</w:t>
        </w:r>
      </w:hyperlink>
      <w:r w:rsidRPr="00E00978">
        <w:t xml:space="preserve"> Вологодской городской Думы от 28 октября 2004 года</w:t>
      </w:r>
    </w:p>
    <w:p w:rsidR="00E00978" w:rsidRPr="00E00978" w:rsidRDefault="00E00978">
      <w:pPr>
        <w:pStyle w:val="ConsPlusNonformat"/>
        <w:jc w:val="both"/>
      </w:pPr>
      <w:r>
        <w:t>№  143  «</w:t>
      </w:r>
      <w:r w:rsidRPr="00E00978">
        <w:t>О  мерах  социальной  подд</w:t>
      </w:r>
      <w:r>
        <w:t>ержки  лиц, удостоенных звания «</w:t>
      </w:r>
      <w:r w:rsidRPr="00E00978">
        <w:t>Почетный</w:t>
      </w:r>
    </w:p>
    <w:p w:rsidR="00E00978" w:rsidRPr="00E00978" w:rsidRDefault="00E00978">
      <w:pPr>
        <w:pStyle w:val="ConsPlusNonformat"/>
        <w:jc w:val="both"/>
      </w:pPr>
      <w:r>
        <w:t>гражданин   города  Вологды»</w:t>
      </w:r>
      <w:r w:rsidRPr="00E00978">
        <w:t xml:space="preserve">  прошу  выплатить  единовременную  компенсацию</w:t>
      </w:r>
    </w:p>
    <w:p w:rsidR="00E00978" w:rsidRPr="00E00978" w:rsidRDefault="00E00978">
      <w:pPr>
        <w:pStyle w:val="ConsPlusNonformat"/>
        <w:jc w:val="both"/>
      </w:pPr>
      <w:r w:rsidRPr="00E00978">
        <w:t>расходов,  связанных  с  оказанием  ритуальных  услуг  в  связи  со смертью</w:t>
      </w:r>
    </w:p>
    <w:p w:rsidR="00E00978" w:rsidRPr="00E00978" w:rsidRDefault="00E00978">
      <w:pPr>
        <w:pStyle w:val="ConsPlusNonformat"/>
        <w:jc w:val="both"/>
      </w:pPr>
      <w:r w:rsidRPr="00E00978">
        <w:t>Почетного гражданина города Вологды ______________________________________.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 (Ф.И.О.)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Документы, подтверждающие расходы, прилагаю.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Денежные  средства  прошу  перечислить  на  банковский  счет (вклад) по</w:t>
      </w:r>
    </w:p>
    <w:p w:rsidR="00E00978" w:rsidRPr="00E00978" w:rsidRDefault="00E00978">
      <w:pPr>
        <w:pStyle w:val="ConsPlusNonformat"/>
        <w:jc w:val="both"/>
      </w:pPr>
      <w:r w:rsidRPr="00E00978">
        <w:t>прилагаемым реквизитам.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Приложение: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1. Реквизиты банковского счета (вклада).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2. Копия свидетельства о смерти Почетного гражданина города Вологды.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3.   Документы,  подтверждающие  осуществление  расходов,  связанных  с</w:t>
      </w:r>
    </w:p>
    <w:p w:rsidR="00E00978" w:rsidRPr="00E00978" w:rsidRDefault="00E00978">
      <w:pPr>
        <w:pStyle w:val="ConsPlusNonformat"/>
        <w:jc w:val="both"/>
      </w:pPr>
      <w:r w:rsidRPr="00E00978">
        <w:t>оказанием  ритуальных  услуг (подготовка к перевозке тела, перевозка тела к</w:t>
      </w:r>
    </w:p>
    <w:p w:rsidR="00E00978" w:rsidRPr="00E00978" w:rsidRDefault="00E00978">
      <w:pPr>
        <w:pStyle w:val="ConsPlusNonformat"/>
        <w:jc w:val="both"/>
      </w:pPr>
      <w:r w:rsidRPr="00E00978">
        <w:t>месту захоронения, кремирования, погребение) в отношении умершего Почетного</w:t>
      </w:r>
    </w:p>
    <w:p w:rsidR="00E00978" w:rsidRPr="00E00978" w:rsidRDefault="00E00978">
      <w:pPr>
        <w:pStyle w:val="ConsPlusNonformat"/>
        <w:jc w:val="both"/>
      </w:pPr>
      <w:r w:rsidRPr="00E00978">
        <w:t>гражданина  города  Вологды  (товарный  чек,  кассовый  чек,  счет-фактура,</w:t>
      </w:r>
    </w:p>
    <w:p w:rsidR="00E00978" w:rsidRPr="00E00978" w:rsidRDefault="00E00978">
      <w:pPr>
        <w:pStyle w:val="ConsPlusNonformat"/>
        <w:jc w:val="both"/>
      </w:pPr>
      <w:r w:rsidRPr="00E00978">
        <w:t>накладная).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4. Копия документа, удостоверяющего личность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5.   Согласие   на  обработку  персональных  данных  в  соответствии  с</w:t>
      </w:r>
    </w:p>
    <w:p w:rsidR="00E00978" w:rsidRPr="00E00978" w:rsidRDefault="00E00978">
      <w:pPr>
        <w:pStyle w:val="ConsPlusNonformat"/>
        <w:jc w:val="both"/>
      </w:pPr>
      <w:r w:rsidRPr="00E00978">
        <w:t xml:space="preserve">требованиями   Федерального   </w:t>
      </w:r>
      <w:hyperlink r:id="rId96">
        <w:r w:rsidRPr="00E00978">
          <w:t>закона</w:t>
        </w:r>
      </w:hyperlink>
      <w:r w:rsidRPr="00E00978">
        <w:t xml:space="preserve">   от   27   июля  2006  года  </w:t>
      </w:r>
      <w:r>
        <w:t>№</w:t>
      </w:r>
      <w:r w:rsidRPr="00E00978">
        <w:t xml:space="preserve"> 152-ФЗ</w:t>
      </w:r>
    </w:p>
    <w:p w:rsidR="00E00978" w:rsidRPr="00E00978" w:rsidRDefault="00E00978">
      <w:pPr>
        <w:pStyle w:val="ConsPlusNonformat"/>
        <w:jc w:val="both"/>
      </w:pPr>
      <w:r>
        <w:t>«О персональных данных»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>____________________                                 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(дата)                                             (подпись)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  <w:outlineLvl w:val="1"/>
      </w:pPr>
      <w:r w:rsidRPr="00E00978">
        <w:lastRenderedPageBreak/>
        <w:t xml:space="preserve">Приложение </w:t>
      </w:r>
      <w:r>
        <w:t>№</w:t>
      </w:r>
      <w:r w:rsidRPr="00E00978">
        <w:t xml:space="preserve"> 4</w:t>
      </w:r>
    </w:p>
    <w:p w:rsidR="00E00978" w:rsidRPr="00E00978" w:rsidRDefault="00E00978">
      <w:pPr>
        <w:pStyle w:val="ConsPlusNormal"/>
        <w:jc w:val="right"/>
      </w:pPr>
      <w:r w:rsidRPr="00E00978">
        <w:t>к Порядку</w:t>
      </w:r>
    </w:p>
    <w:p w:rsidR="00E00978" w:rsidRPr="00E00978" w:rsidRDefault="00E00978">
      <w:pPr>
        <w:pStyle w:val="ConsPlusNormal"/>
        <w:jc w:val="right"/>
      </w:pPr>
      <w:r w:rsidRPr="00E00978">
        <w:t>назначения и выплаты мер социальной</w:t>
      </w:r>
    </w:p>
    <w:p w:rsidR="00E00978" w:rsidRPr="00E00978" w:rsidRDefault="00E00978">
      <w:pPr>
        <w:pStyle w:val="ConsPlusNormal"/>
        <w:jc w:val="right"/>
      </w:pPr>
      <w:r w:rsidRPr="00E00978">
        <w:t>поддержки лиц, удостоенных звания</w:t>
      </w:r>
    </w:p>
    <w:p w:rsidR="00E00978" w:rsidRPr="00E00978" w:rsidRDefault="00E00978">
      <w:pPr>
        <w:pStyle w:val="ConsPlusNormal"/>
        <w:jc w:val="right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(в ред. </w:t>
            </w:r>
            <w:hyperlink r:id="rId97">
              <w:r w:rsidRPr="00E00978">
                <w:t>постановления</w:t>
              </w:r>
            </w:hyperlink>
            <w:r w:rsidRPr="00E00978">
              <w:t xml:space="preserve">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29.04.2019 </w:t>
            </w:r>
            <w:r>
              <w:t>№</w:t>
            </w:r>
            <w:r w:rsidRPr="00E00978">
              <w:t xml:space="preserve">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форма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Мэру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Ф.И.О.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от 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   Ф.И.О.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проживающего(ей) по адресу: 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паспорт 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выдан 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телефон: ________________________________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bookmarkStart w:id="7" w:name="P392"/>
      <w:bookmarkEnd w:id="7"/>
      <w:r w:rsidRPr="00E00978">
        <w:t xml:space="preserve">                                 ЗАЯВЛЕНИЕ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На основании </w:t>
      </w:r>
      <w:hyperlink r:id="rId98">
        <w:r w:rsidRPr="00E00978">
          <w:t>решения</w:t>
        </w:r>
      </w:hyperlink>
      <w:r w:rsidRPr="00E00978">
        <w:t xml:space="preserve"> Вологодской городской Думы от 28 октября 2004 года</w:t>
      </w:r>
    </w:p>
    <w:p w:rsidR="00E00978" w:rsidRPr="00E00978" w:rsidRDefault="00E00978">
      <w:pPr>
        <w:pStyle w:val="ConsPlusNonformat"/>
        <w:jc w:val="both"/>
      </w:pPr>
      <w:r>
        <w:t>№  143  «</w:t>
      </w:r>
      <w:r w:rsidRPr="00E00978">
        <w:t>О  мерах  социальной  подд</w:t>
      </w:r>
      <w:r>
        <w:t>ержки  лиц, удостоенных звания «</w:t>
      </w:r>
      <w:r w:rsidRPr="00E00978">
        <w:t>Почетный</w:t>
      </w:r>
    </w:p>
    <w:p w:rsidR="00E00978" w:rsidRPr="00E00978" w:rsidRDefault="00E00978">
      <w:pPr>
        <w:pStyle w:val="ConsPlusNonformat"/>
        <w:jc w:val="both"/>
      </w:pPr>
      <w:r w:rsidRPr="00E00978">
        <w:t xml:space="preserve">гражданин  </w:t>
      </w:r>
      <w:r>
        <w:t>города  Вологды»</w:t>
      </w:r>
      <w:r w:rsidRPr="00E00978">
        <w:t xml:space="preserve">  (с  последующими  изменениями) прошу выплатить</w:t>
      </w:r>
    </w:p>
    <w:p w:rsidR="00E00978" w:rsidRPr="00E00978" w:rsidRDefault="00E00978">
      <w:pPr>
        <w:pStyle w:val="ConsPlusNonformat"/>
        <w:jc w:val="both"/>
      </w:pPr>
      <w:r w:rsidRPr="00E00978">
        <w:t>единовременную компенсацию расходов на изготовление, установку надмогильных</w:t>
      </w:r>
    </w:p>
    <w:p w:rsidR="00E00978" w:rsidRPr="00E00978" w:rsidRDefault="00E00978">
      <w:pPr>
        <w:pStyle w:val="ConsPlusNonformat"/>
        <w:jc w:val="both"/>
      </w:pPr>
      <w:r w:rsidRPr="00E00978">
        <w:t>сооружений  на  месте  захоронения  Почетного  гражданина  города  Вологды.</w:t>
      </w:r>
    </w:p>
    <w:p w:rsidR="00E00978" w:rsidRPr="00E00978" w:rsidRDefault="00E00978">
      <w:pPr>
        <w:pStyle w:val="ConsPlusNonformat"/>
        <w:jc w:val="both"/>
      </w:pPr>
      <w:r w:rsidRPr="00E00978">
        <w:t>Документы, подтверждающие расходы, прилагаю.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Денежные средства прошу перечислять на лицевой счет ___________________</w:t>
      </w:r>
    </w:p>
    <w:p w:rsidR="00E00978" w:rsidRPr="00E00978" w:rsidRDefault="00E00978">
      <w:pPr>
        <w:pStyle w:val="ConsPlusNonformat"/>
        <w:jc w:val="both"/>
      </w:pPr>
      <w:r w:rsidRPr="00E00978">
        <w:t>по реквизитам кредитной организации.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Приложение: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1. Реквизиты банковского счета (вклада)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2. Копия документа, удостоверяющего личность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3.   Документы,   подтверждающие  расходы  на  изготовление,  установку</w:t>
      </w:r>
    </w:p>
    <w:p w:rsidR="00E00978" w:rsidRPr="00E00978" w:rsidRDefault="00E00978">
      <w:pPr>
        <w:pStyle w:val="ConsPlusNonformat"/>
        <w:jc w:val="both"/>
      </w:pPr>
      <w:r w:rsidRPr="00E00978">
        <w:t>надмогильных  сооружений  на  месте захоронения Почетного гражданина города</w:t>
      </w:r>
    </w:p>
    <w:p w:rsidR="00E00978" w:rsidRPr="00E00978" w:rsidRDefault="00E00978">
      <w:pPr>
        <w:pStyle w:val="ConsPlusNonformat"/>
        <w:jc w:val="both"/>
      </w:pPr>
      <w:r w:rsidRPr="00E00978">
        <w:t>Вологды (товарный чек, кассовый чек, счет-фактура, накладная).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4.  Копия  документа,  подтверждающего  родственную  или  иную  связь с</w:t>
      </w:r>
    </w:p>
    <w:p w:rsidR="00E00978" w:rsidRPr="00E00978" w:rsidRDefault="00E00978">
      <w:pPr>
        <w:pStyle w:val="ConsPlusNonformat"/>
        <w:jc w:val="both"/>
      </w:pPr>
      <w:r w:rsidRPr="00E00978">
        <w:t>умершим  Почетным  гражданином  города  Вологды  (для  супруга(и), близкого</w:t>
      </w:r>
    </w:p>
    <w:p w:rsidR="00E00978" w:rsidRPr="00E00978" w:rsidRDefault="00E00978">
      <w:pPr>
        <w:pStyle w:val="ConsPlusNonformat"/>
        <w:jc w:val="both"/>
      </w:pPr>
      <w:r w:rsidRPr="00E00978">
        <w:t>родственника,  законного представителя умершего Почетного гражданина города</w:t>
      </w:r>
    </w:p>
    <w:p w:rsidR="00E00978" w:rsidRPr="00E00978" w:rsidRDefault="00E00978">
      <w:pPr>
        <w:pStyle w:val="ConsPlusNonformat"/>
        <w:jc w:val="both"/>
      </w:pPr>
      <w:r w:rsidRPr="00E00978">
        <w:t>Вологды), либо копия документа, подтверждающего согласование размера и вида</w:t>
      </w:r>
    </w:p>
    <w:p w:rsidR="00E00978" w:rsidRPr="00E00978" w:rsidRDefault="00E00978">
      <w:pPr>
        <w:pStyle w:val="ConsPlusNonformat"/>
        <w:jc w:val="both"/>
      </w:pPr>
      <w:r w:rsidRPr="00E00978">
        <w:t>надмогильных  сооружений  с  супругом(ой),  близким родственником, законным</w:t>
      </w:r>
    </w:p>
    <w:p w:rsidR="00E00978" w:rsidRPr="00E00978" w:rsidRDefault="00E00978">
      <w:pPr>
        <w:pStyle w:val="ConsPlusNonformat"/>
        <w:jc w:val="both"/>
      </w:pPr>
      <w:r w:rsidRPr="00E00978">
        <w:t>представителем  умершего  Почетного  гражданина города Вологды (при наличии</w:t>
      </w:r>
    </w:p>
    <w:p w:rsidR="00E00978" w:rsidRPr="00E00978" w:rsidRDefault="00E00978">
      <w:pPr>
        <w:pStyle w:val="ConsPlusNonformat"/>
        <w:jc w:val="both"/>
      </w:pPr>
      <w:r w:rsidRPr="00E00978">
        <w:t>таковых)   (в  случае  осуществления  работ  по  изготовлению  и  установке</w:t>
      </w:r>
    </w:p>
    <w:p w:rsidR="00E00978" w:rsidRPr="00E00978" w:rsidRDefault="00E00978">
      <w:pPr>
        <w:pStyle w:val="ConsPlusNonformat"/>
        <w:jc w:val="both"/>
      </w:pPr>
      <w:r w:rsidRPr="00E00978">
        <w:t>надмогильных  сооружений  на  месте захоронения Почетного гражданина города</w:t>
      </w:r>
    </w:p>
    <w:p w:rsidR="00E00978" w:rsidRPr="00E00978" w:rsidRDefault="00E00978">
      <w:pPr>
        <w:pStyle w:val="ConsPlusNonformat"/>
        <w:jc w:val="both"/>
      </w:pPr>
      <w:r w:rsidRPr="00E00978">
        <w:t>Вологды  лицом,  взявшим  на  себя  такие  обязательства и не относящимся к</w:t>
      </w:r>
    </w:p>
    <w:p w:rsidR="00E00978" w:rsidRPr="00E00978" w:rsidRDefault="00E00978">
      <w:pPr>
        <w:pStyle w:val="ConsPlusNonformat"/>
        <w:jc w:val="both"/>
      </w:pPr>
      <w:r w:rsidRPr="00E00978">
        <w:t>вышеуказанным категориям граждан).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5.   Согласие   на  обработку  персональных  данных  в  соответствии  с</w:t>
      </w:r>
    </w:p>
    <w:p w:rsidR="00E00978" w:rsidRPr="00E00978" w:rsidRDefault="00E00978">
      <w:pPr>
        <w:pStyle w:val="ConsPlusNonformat"/>
        <w:jc w:val="both"/>
      </w:pPr>
      <w:r w:rsidRPr="00E00978">
        <w:t xml:space="preserve">требованиями   Федерального   </w:t>
      </w:r>
      <w:hyperlink r:id="rId99">
        <w:r w:rsidRPr="00E00978">
          <w:t>закона</w:t>
        </w:r>
      </w:hyperlink>
      <w:r w:rsidRPr="00E00978">
        <w:t xml:space="preserve">  от  27  июля  2006  года  </w:t>
      </w:r>
      <w:r>
        <w:t>№ 152-ФЗ «</w:t>
      </w:r>
      <w:r w:rsidRPr="00E00978">
        <w:t>О</w:t>
      </w:r>
    </w:p>
    <w:p w:rsidR="00E00978" w:rsidRPr="00E00978" w:rsidRDefault="00E00978">
      <w:pPr>
        <w:pStyle w:val="ConsPlusNonformat"/>
        <w:jc w:val="both"/>
      </w:pPr>
      <w:r w:rsidRPr="00E00978">
        <w:t>персональных д</w:t>
      </w:r>
      <w:r>
        <w:t>анных»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>___________________                                    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дата                                                 подпись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  <w:outlineLvl w:val="1"/>
      </w:pPr>
      <w:r w:rsidRPr="00E00978">
        <w:lastRenderedPageBreak/>
        <w:t xml:space="preserve">Приложение </w:t>
      </w:r>
      <w:r>
        <w:t>№</w:t>
      </w:r>
      <w:r w:rsidRPr="00E00978">
        <w:t xml:space="preserve"> 5</w:t>
      </w:r>
    </w:p>
    <w:p w:rsidR="00E00978" w:rsidRPr="00E00978" w:rsidRDefault="00E00978">
      <w:pPr>
        <w:pStyle w:val="ConsPlusNormal"/>
        <w:jc w:val="right"/>
      </w:pPr>
      <w:r w:rsidRPr="00E00978">
        <w:t>к Порядку</w:t>
      </w:r>
    </w:p>
    <w:p w:rsidR="00E00978" w:rsidRPr="00E00978" w:rsidRDefault="00E00978">
      <w:pPr>
        <w:pStyle w:val="ConsPlusNormal"/>
        <w:jc w:val="right"/>
      </w:pPr>
      <w:r w:rsidRPr="00E00978">
        <w:t>назначения и выплаты мер социальной</w:t>
      </w:r>
    </w:p>
    <w:p w:rsidR="00E00978" w:rsidRPr="00E00978" w:rsidRDefault="00E00978">
      <w:pPr>
        <w:pStyle w:val="ConsPlusNormal"/>
        <w:jc w:val="right"/>
      </w:pPr>
      <w:r w:rsidRPr="00E00978">
        <w:t>поддержки лиц, удостоенных звания</w:t>
      </w:r>
    </w:p>
    <w:p w:rsidR="00E00978" w:rsidRPr="00E00978" w:rsidRDefault="00E00978">
      <w:pPr>
        <w:pStyle w:val="ConsPlusNormal"/>
        <w:jc w:val="right"/>
      </w:pPr>
      <w:r>
        <w:t>«Почетный гражданин города Вологды»</w:t>
      </w:r>
    </w:p>
    <w:p w:rsidR="00E00978" w:rsidRPr="00E00978" w:rsidRDefault="00E009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978" w:rsidRPr="00E0097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978" w:rsidRPr="00E00978" w:rsidRDefault="00E00978">
            <w:pPr>
              <w:pStyle w:val="ConsPlusNormal"/>
              <w:jc w:val="center"/>
            </w:pPr>
            <w:r w:rsidRPr="00E00978">
              <w:t>Список изменяющих документов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(введено </w:t>
            </w:r>
            <w:hyperlink r:id="rId100">
              <w:r w:rsidRPr="00E00978">
                <w:t>постановлением</w:t>
              </w:r>
            </w:hyperlink>
            <w:r w:rsidRPr="00E00978">
              <w:t xml:space="preserve"> Администрации г. Вологды</w:t>
            </w:r>
          </w:p>
          <w:p w:rsidR="00E00978" w:rsidRPr="00E00978" w:rsidRDefault="00E00978">
            <w:pPr>
              <w:pStyle w:val="ConsPlusNormal"/>
              <w:jc w:val="center"/>
            </w:pPr>
            <w:r w:rsidRPr="00E00978">
              <w:t xml:space="preserve">от 29.04.2019 </w:t>
            </w:r>
            <w:r>
              <w:t>№</w:t>
            </w:r>
            <w:r w:rsidRPr="00E00978">
              <w:t xml:space="preserve"> 502)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78" w:rsidRPr="00E00978" w:rsidRDefault="00E00978">
            <w:pPr>
              <w:pStyle w:val="ConsPlusNormal"/>
            </w:pPr>
          </w:p>
        </w:tc>
      </w:tr>
    </w:tbl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rmal"/>
        <w:jc w:val="right"/>
      </w:pPr>
      <w:r w:rsidRPr="00E00978">
        <w:t>форма</w:t>
      </w:r>
    </w:p>
    <w:p w:rsidR="00E00978" w:rsidRPr="00E00978" w:rsidRDefault="00E00978">
      <w:pPr>
        <w:pStyle w:val="ConsPlusNormal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Мэру города Вологды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 Ф.И.О.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от 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                   Ф.И.О.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проживающего(ей) по адресу: 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_________________________________________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________________________________________,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паспорт 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выдан __________________________________,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                              телефон: ________________________________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bookmarkStart w:id="8" w:name="P453"/>
      <w:bookmarkEnd w:id="8"/>
      <w:r w:rsidRPr="00E00978">
        <w:t xml:space="preserve">                                 ЗАЯВЛЕНИЕ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 xml:space="preserve">    На основании </w:t>
      </w:r>
      <w:hyperlink r:id="rId101">
        <w:r w:rsidRPr="00E00978">
          <w:t>решения</w:t>
        </w:r>
      </w:hyperlink>
      <w:r w:rsidRPr="00E00978">
        <w:t xml:space="preserve"> Вологодской городской Думы от 28 октября 2004 года</w:t>
      </w:r>
    </w:p>
    <w:p w:rsidR="00E00978" w:rsidRPr="00E00978" w:rsidRDefault="00E00978">
      <w:pPr>
        <w:pStyle w:val="ConsPlusNonformat"/>
        <w:jc w:val="both"/>
      </w:pPr>
      <w:r>
        <w:t>№  143  «</w:t>
      </w:r>
      <w:r w:rsidRPr="00E00978">
        <w:t xml:space="preserve">О  мерах  социальной  поддержки  лиц, </w:t>
      </w:r>
      <w:r>
        <w:t>удостоенных звания «</w:t>
      </w:r>
      <w:r w:rsidRPr="00E00978">
        <w:t>Почетный</w:t>
      </w:r>
    </w:p>
    <w:p w:rsidR="00E00978" w:rsidRPr="00E00978" w:rsidRDefault="00E00978">
      <w:pPr>
        <w:pStyle w:val="ConsPlusNonformat"/>
        <w:jc w:val="both"/>
      </w:pPr>
      <w:r>
        <w:t>гражданин  города  Вологды»</w:t>
      </w:r>
      <w:r w:rsidRPr="00E00978">
        <w:t xml:space="preserve">  (с  последующими  изменениями)  прошу оплатить</w:t>
      </w:r>
    </w:p>
    <w:p w:rsidR="00E00978" w:rsidRPr="00E00978" w:rsidRDefault="00E00978">
      <w:pPr>
        <w:pStyle w:val="ConsPlusNonformat"/>
        <w:jc w:val="both"/>
      </w:pPr>
      <w:r w:rsidRPr="00E00978">
        <w:t>расходы  на  аренду  и  оформление  помещения, используемого для проведения</w:t>
      </w:r>
    </w:p>
    <w:p w:rsidR="00E00978" w:rsidRPr="00E00978" w:rsidRDefault="00E00978">
      <w:pPr>
        <w:pStyle w:val="ConsPlusNonformat"/>
        <w:jc w:val="both"/>
      </w:pPr>
      <w:r w:rsidRPr="00E00978">
        <w:t>церемонии  прощания  (гражданской  панихиды)  с Почетным гражданином города</w:t>
      </w:r>
    </w:p>
    <w:p w:rsidR="00E00978" w:rsidRPr="00E00978" w:rsidRDefault="00E00978">
      <w:pPr>
        <w:pStyle w:val="ConsPlusNonformat"/>
        <w:jc w:val="both"/>
      </w:pPr>
      <w:r w:rsidRPr="00E00978">
        <w:t>Вологды,   работу   церемониймейстера   гражданской   панихиды,   оркестра,</w:t>
      </w:r>
    </w:p>
    <w:p w:rsidR="00E00978" w:rsidRPr="00E00978" w:rsidRDefault="00E00978">
      <w:pPr>
        <w:pStyle w:val="ConsPlusNonformat"/>
        <w:jc w:val="both"/>
      </w:pPr>
      <w:r w:rsidRPr="00E00978">
        <w:t>изготовление  портрета  в траурной раме. Документы, подтверждающие расходы,</w:t>
      </w:r>
    </w:p>
    <w:p w:rsidR="00E00978" w:rsidRPr="00E00978" w:rsidRDefault="00E00978">
      <w:pPr>
        <w:pStyle w:val="ConsPlusNonformat"/>
        <w:jc w:val="both"/>
      </w:pPr>
      <w:r w:rsidRPr="00E00978">
        <w:t>прилагаю.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Денежные средства прошу перечислить на лицевой счет ___________________</w:t>
      </w:r>
    </w:p>
    <w:p w:rsidR="00E00978" w:rsidRPr="00E00978" w:rsidRDefault="00E00978">
      <w:pPr>
        <w:pStyle w:val="ConsPlusNonformat"/>
        <w:jc w:val="both"/>
      </w:pPr>
      <w:r w:rsidRPr="00E00978">
        <w:t>по реквизитам кредитной организации.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Приложение: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1. Реквизиты банковского счета (вклада)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2. Копия свидетельства о смерти Почетного гражданина города Вологды.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3. Копия документа, удостоверяющего личность заявителя.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4.   Документы,  подтверждающие  осуществление  расходов,  связанных  с</w:t>
      </w:r>
    </w:p>
    <w:p w:rsidR="00E00978" w:rsidRPr="00E00978" w:rsidRDefault="00E00978">
      <w:pPr>
        <w:pStyle w:val="ConsPlusNonformat"/>
        <w:jc w:val="both"/>
      </w:pPr>
      <w:r w:rsidRPr="00E00978">
        <w:t>арендой  и  оформлением  помещения,  используемого для проведения церемонии</w:t>
      </w:r>
    </w:p>
    <w:p w:rsidR="00E00978" w:rsidRPr="00E00978" w:rsidRDefault="00E00978">
      <w:pPr>
        <w:pStyle w:val="ConsPlusNonformat"/>
        <w:jc w:val="both"/>
      </w:pPr>
      <w:r w:rsidRPr="00E00978">
        <w:t>прощания  (гражданской  панихиды)  с  Почетным  гражданином города Вологды,</w:t>
      </w:r>
    </w:p>
    <w:p w:rsidR="00E00978" w:rsidRPr="00E00978" w:rsidRDefault="00E00978">
      <w:pPr>
        <w:pStyle w:val="ConsPlusNonformat"/>
        <w:jc w:val="both"/>
      </w:pPr>
      <w:r w:rsidRPr="00E00978">
        <w:t>работой  церемониймейстера  гражданской  панихиды,  оркестра, изготовлением</w:t>
      </w:r>
    </w:p>
    <w:p w:rsidR="00E00978" w:rsidRPr="00E00978" w:rsidRDefault="00E00978">
      <w:pPr>
        <w:pStyle w:val="ConsPlusNonformat"/>
        <w:jc w:val="both"/>
      </w:pPr>
      <w:r w:rsidRPr="00E00978">
        <w:t>портрета  в  траурной раме в отношении умершего Почетного гражданина города</w:t>
      </w:r>
    </w:p>
    <w:p w:rsidR="00E00978" w:rsidRPr="00E00978" w:rsidRDefault="00E00978">
      <w:pPr>
        <w:pStyle w:val="ConsPlusNonformat"/>
        <w:jc w:val="both"/>
      </w:pPr>
      <w:r w:rsidRPr="00E00978">
        <w:t>Вологды (товарный чек, кассовый чек, счет-фактура, накладная).</w:t>
      </w:r>
    </w:p>
    <w:p w:rsidR="00E00978" w:rsidRPr="00E00978" w:rsidRDefault="00E00978">
      <w:pPr>
        <w:pStyle w:val="ConsPlusNonformat"/>
        <w:jc w:val="both"/>
      </w:pPr>
      <w:r w:rsidRPr="00E00978">
        <w:t xml:space="preserve">    5.   Согласие   на  обработку  персональных  данных  в  соответствии  с</w:t>
      </w:r>
    </w:p>
    <w:p w:rsidR="00E00978" w:rsidRPr="00E00978" w:rsidRDefault="00E00978">
      <w:pPr>
        <w:pStyle w:val="ConsPlusNonformat"/>
        <w:jc w:val="both"/>
      </w:pPr>
      <w:r w:rsidRPr="00E00978">
        <w:t xml:space="preserve">требованиями   Федерального   </w:t>
      </w:r>
      <w:hyperlink r:id="rId102">
        <w:r w:rsidRPr="00E00978">
          <w:t>закона</w:t>
        </w:r>
      </w:hyperlink>
      <w:r w:rsidRPr="00E00978">
        <w:t xml:space="preserve">  от  27  июля  2006  года  </w:t>
      </w:r>
      <w:r>
        <w:t>№ 152-ФЗ «</w:t>
      </w:r>
      <w:r w:rsidRPr="00E00978">
        <w:t>О</w:t>
      </w:r>
    </w:p>
    <w:p w:rsidR="00E00978" w:rsidRPr="00E00978" w:rsidRDefault="00E00978">
      <w:pPr>
        <w:pStyle w:val="ConsPlusNonformat"/>
        <w:jc w:val="both"/>
      </w:pPr>
      <w:r>
        <w:t>персональных данных»</w:t>
      </w:r>
      <w:r w:rsidRPr="00E00978">
        <w:t>.</w:t>
      </w:r>
    </w:p>
    <w:p w:rsidR="00E00978" w:rsidRPr="00E00978" w:rsidRDefault="00E00978">
      <w:pPr>
        <w:pStyle w:val="ConsPlusNonformat"/>
        <w:jc w:val="both"/>
      </w:pPr>
    </w:p>
    <w:p w:rsidR="00E00978" w:rsidRPr="00E00978" w:rsidRDefault="00E00978">
      <w:pPr>
        <w:pStyle w:val="ConsPlusNonformat"/>
        <w:jc w:val="both"/>
      </w:pPr>
      <w:r w:rsidRPr="00E00978">
        <w:t>___________________                                    ____________________</w:t>
      </w:r>
    </w:p>
    <w:p w:rsidR="007D1A30" w:rsidRPr="00E00978" w:rsidRDefault="00E00978" w:rsidP="00E00978">
      <w:pPr>
        <w:pStyle w:val="ConsPlusNonformat"/>
        <w:jc w:val="both"/>
      </w:pPr>
      <w:r w:rsidRPr="00E00978">
        <w:t xml:space="preserve">       дата                                                 подпись</w:t>
      </w:r>
    </w:p>
    <w:sectPr w:rsidR="007D1A30" w:rsidRPr="00E00978" w:rsidSect="00DE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78"/>
    <w:rsid w:val="007D1A30"/>
    <w:rsid w:val="00804BA1"/>
    <w:rsid w:val="00E0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00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0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0097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00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00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00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2D0313AB6A5CC702784CAC8CB89605F518123DAAA8775239228C17AB11A7D374B4CD3351D2C8129AEF1E66774D69D798DAE6BBEAB7D3AFF444ADC2iEADI" TargetMode="External"/><Relationship Id="rId21" Type="http://schemas.openxmlformats.org/officeDocument/2006/relationships/hyperlink" Target="consultantplus://offline/ref=DF2D0313AB6A5CC702784CAC8CB89605F518123DAAA779523D218C17AB11A7D374B4CD3343D2901E98E800647F583F86DEi8ADI" TargetMode="External"/><Relationship Id="rId42" Type="http://schemas.openxmlformats.org/officeDocument/2006/relationships/hyperlink" Target="consultantplus://offline/ref=DF2D0313AB6A5CC702784CAC8CB89605F518123DAAA8775239228C17AB11A7D374B4CD3351D2C8129AEF1E67744D69D798DAE6BBEAB7D3AFF444ADC2iEADI" TargetMode="External"/><Relationship Id="rId47" Type="http://schemas.openxmlformats.org/officeDocument/2006/relationships/hyperlink" Target="consultantplus://offline/ref=DF2D0313AB6A5CC702784CAC8CB89605F518123DAAA8775239228C17AB11A7D374B4CD3351D2C8129AEF1E67754D69D798DAE6BBEAB7D3AFF444ADC2iEADI" TargetMode="External"/><Relationship Id="rId63" Type="http://schemas.openxmlformats.org/officeDocument/2006/relationships/hyperlink" Target="consultantplus://offline/ref=DF2D0313AB6A5CC702784CAC8CB89605F518123DAAA8775239228C17AB11A7D374B4CD3351D2C8129AEF1E60704D69D798DAE6BBEAB7D3AFF444ADC2iEADI" TargetMode="External"/><Relationship Id="rId68" Type="http://schemas.openxmlformats.org/officeDocument/2006/relationships/hyperlink" Target="consultantplus://offline/ref=DF2D0313AB6A5CC702784CAC8CB89605F518123DAAA8775239228C17AB11A7D374B4CD3351D2C8129AEF1E61774D69D798DAE6BBEAB7D3AFF444ADC2iEADI" TargetMode="External"/><Relationship Id="rId84" Type="http://schemas.openxmlformats.org/officeDocument/2006/relationships/hyperlink" Target="consultantplus://offline/ref=DF2D0313AB6A5CC702784CAC8CB89605F518123DAAA8775239228C17AB11A7D374B4CD3351D2C8129AEF1E627F4D69D798DAE6BBEAB7D3AFF444ADC2iEADI" TargetMode="External"/><Relationship Id="rId89" Type="http://schemas.openxmlformats.org/officeDocument/2006/relationships/hyperlink" Target="consultantplus://offline/ref=DF2D0313AB6A5CC7027852A19AD4C801F4114E32AFAF7B0661778A40F441A18634F4CB661296C71492E44A3532133084DB91EBB0F3ABD3A4iEA8I" TargetMode="External"/><Relationship Id="rId16" Type="http://schemas.openxmlformats.org/officeDocument/2006/relationships/hyperlink" Target="consultantplus://offline/ref=DF2D0313AB6A5CC702784CAC8CB89605F518123DACAA71583F28D11DA348ABD173BB9224569BC4139AEF1E617D126CC28982E9BEF3A9DAB8E846AFiCA2I" TargetMode="External"/><Relationship Id="rId11" Type="http://schemas.openxmlformats.org/officeDocument/2006/relationships/hyperlink" Target="consultantplus://offline/ref=DF2D0313AB6A5CC702784CAC8CB89605F518123DA9AE76553C2A8C17AB11A7D374B4CD3351D2C8129AE81E62774D69D798DAE6BBEAB7D3AFF444ADC2iEADI" TargetMode="External"/><Relationship Id="rId32" Type="http://schemas.openxmlformats.org/officeDocument/2006/relationships/hyperlink" Target="consultantplus://offline/ref=DF2D0313AB6A5CC702784CAC8CB89605F518123DAAA8775239228C17AB11A7D374B4CD3351D2C8129AEF1E66714D69D798DAE6BBEAB7D3AFF444ADC2iEADI" TargetMode="External"/><Relationship Id="rId37" Type="http://schemas.openxmlformats.org/officeDocument/2006/relationships/hyperlink" Target="consultantplus://offline/ref=DF2D0313AB6A5CC702784CAC8CB89605F518123DAAA8775239228C17AB11A7D374B4CD3351D2C8129AEF1E67764D69D798DAE6BBEAB7D3AFF444ADC2iEADI" TargetMode="External"/><Relationship Id="rId53" Type="http://schemas.openxmlformats.org/officeDocument/2006/relationships/hyperlink" Target="consultantplus://offline/ref=DF2D0313AB6A5CC702784CAC8CB89605F518123DAAA8775239228C17AB11A7D374B4CD3351D2C8129AEF1E67714D69D798DAE6BBEAB7D3AFF444ADC2iEADI" TargetMode="External"/><Relationship Id="rId58" Type="http://schemas.openxmlformats.org/officeDocument/2006/relationships/hyperlink" Target="consultantplus://offline/ref=DF2D0313AB6A5CC702784CAC8CB89605F518123DAAA8775239228C17AB11A7D374B4CD3351D2C8129AEF1E60754D69D798DAE6BBEAB7D3AFF444ADC2iEADI" TargetMode="External"/><Relationship Id="rId74" Type="http://schemas.openxmlformats.org/officeDocument/2006/relationships/hyperlink" Target="consultantplus://offline/ref=DF2D0313AB6A5CC702784CAC8CB89605F518123DAAA8775239228C17AB11A7D374B4CD3351D2C8129AEF1E617F4D69D798DAE6BBEAB7D3AFF444ADC2iEADI" TargetMode="External"/><Relationship Id="rId79" Type="http://schemas.openxmlformats.org/officeDocument/2006/relationships/hyperlink" Target="consultantplus://offline/ref=DF2D0313AB6A5CC702784CAC8CB89605F518123DAAA8775239228C17AB11A7D374B4CD3351D2C8129AEF1E62754D69D798DAE6BBEAB7D3AFF444ADC2iEADI" TargetMode="External"/><Relationship Id="rId102" Type="http://schemas.openxmlformats.org/officeDocument/2006/relationships/hyperlink" Target="consultantplus://offline/ref=DF2D0313AB6A5CC7027852A19AD4C801F4114E32AFAF7B0661778A40F441A18634F4CB661296C71492E44A3532133084DB91EBB0F3ABD3A4iEA8I" TargetMode="External"/><Relationship Id="rId5" Type="http://schemas.openxmlformats.org/officeDocument/2006/relationships/hyperlink" Target="consultantplus://offline/ref=DF2D0313AB6A5CC702784CAC8CB89605F518123DACAA71583F28D11DA348ABD173BB9224569BC4139AEF1E617D126CC28982E9BEF3A9DAB8E846AFiCA2I" TargetMode="External"/><Relationship Id="rId90" Type="http://schemas.openxmlformats.org/officeDocument/2006/relationships/hyperlink" Target="consultantplus://offline/ref=DF2D0313AB6A5CC702784CAC8CB89605F518123DAAA8775239228C17AB11A7D374B4CD3351D2C8129AEF1F647E4D69D798DAE6BBEAB7D3AFF444ADC2iEADI" TargetMode="External"/><Relationship Id="rId95" Type="http://schemas.openxmlformats.org/officeDocument/2006/relationships/hyperlink" Target="consultantplus://offline/ref=DF2D0313AB6A5CC702784CAC8CB89605F518123DAAA779523D218C17AB11A7D374B4CD3343D2901E98E800647F583F86DEi8ADI" TargetMode="External"/><Relationship Id="rId22" Type="http://schemas.openxmlformats.org/officeDocument/2006/relationships/hyperlink" Target="consultantplus://offline/ref=DF2D0313AB6A5CC702784CAC8CB89605F518123DAAAE78553E228C17AB11A7D374B4CD3351D2C8129AEF1E647E4D69D798DAE6BBEAB7D3AFF444ADC2iEADI" TargetMode="External"/><Relationship Id="rId27" Type="http://schemas.openxmlformats.org/officeDocument/2006/relationships/hyperlink" Target="consultantplus://offline/ref=DF2D0313AB6A5CC702784CAC8CB89605F518123DAAA8775239228C17AB11A7D374B4CD3351D2C8129AEF1E66744D69D798DAE6BBEAB7D3AFF444ADC2iEADI" TargetMode="External"/><Relationship Id="rId43" Type="http://schemas.openxmlformats.org/officeDocument/2006/relationships/hyperlink" Target="consultantplus://offline/ref=DF2D0313AB6A5CC702784CAC8CB89605F518123DAAAE78553E228C17AB11A7D374B4CD3351D2C8129AEF1E65764D69D798DAE6BBEAB7D3AFF444ADC2iEADI" TargetMode="External"/><Relationship Id="rId48" Type="http://schemas.openxmlformats.org/officeDocument/2006/relationships/hyperlink" Target="consultantplus://offline/ref=DF2D0313AB6A5CC702784CAC8CB89605F518123DACAA71583F28D11DA348ABD173BB9224569BC4139AEF1F607D126CC28982E9BEF3A9DAB8E846AFiCA2I" TargetMode="External"/><Relationship Id="rId64" Type="http://schemas.openxmlformats.org/officeDocument/2006/relationships/hyperlink" Target="consultantplus://offline/ref=DF2D0313AB6A5CC702784CAC8CB89605F518123DAAA8775239228C17AB11A7D374B4CD3351D2C8129AEF1E607E4D69D798DAE6BBEAB7D3AFF444ADC2iEADI" TargetMode="External"/><Relationship Id="rId69" Type="http://schemas.openxmlformats.org/officeDocument/2006/relationships/hyperlink" Target="consultantplus://offline/ref=DF2D0313AB6A5CC702784CAC8CB89605F518123DAAA8775239228C17AB11A7D374B4CD3351D2C8129AEF1E61724D69D798DAE6BBEAB7D3AFF444ADC2iEADI" TargetMode="External"/><Relationship Id="rId80" Type="http://schemas.openxmlformats.org/officeDocument/2006/relationships/hyperlink" Target="consultantplus://offline/ref=DF2D0313AB6A5CC702784CAC8CB89605F518123DAAA8775239228C17AB11A7D374B4CD3351D2C8129AEF1E62704D69D798DAE6BBEAB7D3AFF444ADC2iEADI" TargetMode="External"/><Relationship Id="rId85" Type="http://schemas.openxmlformats.org/officeDocument/2006/relationships/hyperlink" Target="consultantplus://offline/ref=DF2D0313AB6A5CC702784CAC8CB89605F518123DAAA8775239228C17AB11A7D374B4CD3351D2C8129AEF1E63774D69D798DAE6BBEAB7D3AFF444ADC2iEADI" TargetMode="External"/><Relationship Id="rId12" Type="http://schemas.openxmlformats.org/officeDocument/2006/relationships/hyperlink" Target="consultantplus://offline/ref=DF2D0313AB6A5CC702784CAC8CB89605F518123DA9AE76553C2A8C17AB11A7D374B4CD3351D2C8129AED1965704D69D798DAE6BBEAB7D3AFF444ADC2iEADI" TargetMode="External"/><Relationship Id="rId17" Type="http://schemas.openxmlformats.org/officeDocument/2006/relationships/hyperlink" Target="consultantplus://offline/ref=DF2D0313AB6A5CC702784CAC8CB89605F518123DA3A973523E28D11DA348ABD173BB9224569BC4139AEF1E617D126CC28982E9BEF3A9DAB8E846AFiCA2I" TargetMode="External"/><Relationship Id="rId25" Type="http://schemas.openxmlformats.org/officeDocument/2006/relationships/hyperlink" Target="consultantplus://offline/ref=DF2D0313AB6A5CC702784CAC8CB89605F518123DAAA8775239228C17AB11A7D374B4CD3351D2C8129AEF1E65744D69D798DAE6BBEAB7D3AFF444ADC2iEADI" TargetMode="External"/><Relationship Id="rId33" Type="http://schemas.openxmlformats.org/officeDocument/2006/relationships/hyperlink" Target="consultantplus://offline/ref=DF2D0313AB6A5CC702784CAC8CB89605F518123DAAA8775239228C17AB11A7D374B4CD3351D2C8129AEF1E667F4D69D798DAE6BBEAB7D3AFF444ADC2iEADI" TargetMode="External"/><Relationship Id="rId38" Type="http://schemas.openxmlformats.org/officeDocument/2006/relationships/hyperlink" Target="consultantplus://offline/ref=DF2D0313AB6A5CC702784CAC8CB89605F518123DAAA779523D218C17AB11A7D374B4CD3343D2901E98E800647F583F86DEi8ADI" TargetMode="External"/><Relationship Id="rId46" Type="http://schemas.openxmlformats.org/officeDocument/2006/relationships/hyperlink" Target="consultantplus://offline/ref=DF2D0313AB6A5CC702784CAC8CB89605F518123DAAAE78553E228C17AB11A7D374B4CD3351D2C8129AEF1E65774D69D798DAE6BBEAB7D3AFF444ADC2iEADI" TargetMode="External"/><Relationship Id="rId59" Type="http://schemas.openxmlformats.org/officeDocument/2006/relationships/hyperlink" Target="consultantplus://offline/ref=DF2D0313AB6A5CC702784CAC8CB89605F518123DA2A670573F28D11DA348ABD173BB9224569BC4139AEF1C667D126CC28982E9BEF3A9DAB8E846AFiCA2I" TargetMode="External"/><Relationship Id="rId67" Type="http://schemas.openxmlformats.org/officeDocument/2006/relationships/hyperlink" Target="consultantplus://offline/ref=DF2D0313AB6A5CC702784CAC8CB89605F518123DAAA8775239228C17AB11A7D374B4CD3351D2C8129AEF1E61764D69D798DAE6BBEAB7D3AFF444ADC2iEAD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DF2D0313AB6A5CC702784CAC8CB89605F518123DAAA8775239228C17AB11A7D374B4CD3351D2C8129AEF1E647E4D69D798DAE6BBEAB7D3AFF444ADC2iEADI" TargetMode="External"/><Relationship Id="rId41" Type="http://schemas.openxmlformats.org/officeDocument/2006/relationships/hyperlink" Target="consultantplus://offline/ref=DF2D0313AB6A5CC702784CAC8CB89605F518123DA2A670573F28D11DA348ABD173BB9224569BC4139AEF1F6D7D126CC28982E9BEF3A9DAB8E846AFiCA2I" TargetMode="External"/><Relationship Id="rId54" Type="http://schemas.openxmlformats.org/officeDocument/2006/relationships/hyperlink" Target="consultantplus://offline/ref=DF2D0313AB6A5CC702784CAC8CB89605F518123DAAA8775239228C17AB11A7D374B4CD3351D2C8129AEF1E677E4D69D798DAE6BBEAB7D3AFF444ADC2iEADI" TargetMode="External"/><Relationship Id="rId62" Type="http://schemas.openxmlformats.org/officeDocument/2006/relationships/hyperlink" Target="consultantplus://offline/ref=DF2D0313AB6A5CC702784CAC8CB89605F518123DA2A670573F28D11DA348ABD173BB9224569BC4139AEF1C657D126CC28982E9BEF3A9DAB8E846AFiCA2I" TargetMode="External"/><Relationship Id="rId70" Type="http://schemas.openxmlformats.org/officeDocument/2006/relationships/hyperlink" Target="consultantplus://offline/ref=DF2D0313AB6A5CC702784CAC8CB89605F518123DAAA8775239228C17AB11A7D374B4CD3351D2C8129AEF1E61734D69D798DAE6BBEAB7D3AFF444ADC2iEADI" TargetMode="External"/><Relationship Id="rId75" Type="http://schemas.openxmlformats.org/officeDocument/2006/relationships/hyperlink" Target="consultantplus://offline/ref=DF2D0313AB6A5CC702784CAC8CB89605F518123DAAAE78553E228C17AB11A7D374B4CD3351D2C8129AEF1E667E4D69D798DAE6BBEAB7D3AFF444ADC2iEADI" TargetMode="External"/><Relationship Id="rId83" Type="http://schemas.openxmlformats.org/officeDocument/2006/relationships/hyperlink" Target="consultantplus://offline/ref=DF2D0313AB6A5CC702784CAC8CB89605F518123DAAA8775239228C17AB11A7D374B4CD3351D2C8129AEF1E627E4D69D798DAE6BBEAB7D3AFF444ADC2iEADI" TargetMode="External"/><Relationship Id="rId88" Type="http://schemas.openxmlformats.org/officeDocument/2006/relationships/hyperlink" Target="consultantplus://offline/ref=DF2D0313AB6A5CC702784CAC8CB89605F518123DAAA779523D218C17AB11A7D374B4CD3343D2901E98E800647F583F86DEi8ADI" TargetMode="External"/><Relationship Id="rId91" Type="http://schemas.openxmlformats.org/officeDocument/2006/relationships/hyperlink" Target="consultantplus://offline/ref=DF2D0313AB6A5CC702784CAC8CB89605F518123DAAA779523D218C17AB11A7D374B4CD3343D2901E98E800647F583F86DEi8ADI" TargetMode="External"/><Relationship Id="rId96" Type="http://schemas.openxmlformats.org/officeDocument/2006/relationships/hyperlink" Target="consultantplus://offline/ref=DF2D0313AB6A5CC7027852A19AD4C801F4114E32AFAF7B0661778A40F441A18634F4CB661296C71492E44A3532133084DB91EBB0F3ABD3A4iEA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D0313AB6A5CC702784CAC8CB89605F518123DA3A973523E28D11DA348ABD173BB9224569BC4139AEF1E617D126CC28982E9BEF3A9DAB8E846AFiCA2I" TargetMode="External"/><Relationship Id="rId15" Type="http://schemas.openxmlformats.org/officeDocument/2006/relationships/hyperlink" Target="consultantplus://offline/ref=DF2D0313AB6A5CC702784CAC8CB89605F518123DAAA8775239228C17AB11A7D374B4CD3351D2C8129AEF1E64714D69D798DAE6BBEAB7D3AFF444ADC2iEADI" TargetMode="External"/><Relationship Id="rId23" Type="http://schemas.openxmlformats.org/officeDocument/2006/relationships/hyperlink" Target="consultantplus://offline/ref=DF2D0313AB6A5CC702784CAC8CB89605F518123DAAA8775239228C17AB11A7D374B4CD3351D2C8129AEF1E647F4D69D798DAE6BBEAB7D3AFF444ADC2iEADI" TargetMode="External"/><Relationship Id="rId28" Type="http://schemas.openxmlformats.org/officeDocument/2006/relationships/hyperlink" Target="consultantplus://offline/ref=DF2D0313AB6A5CC702784CAC8CB89605F518123DA2A670573F28D11DA348ABD173BB9224569BC4139AEF1E6C7D126CC28982E9BEF3A9DAB8E846AFiCA2I" TargetMode="External"/><Relationship Id="rId36" Type="http://schemas.openxmlformats.org/officeDocument/2006/relationships/hyperlink" Target="consultantplus://offline/ref=DF2D0313AB6A5CC702784CAC8CB89605F518123DA2A670573F28D11DA348ABD173BB9224569BC4139AEF1F637D126CC28982E9BEF3A9DAB8E846AFiCA2I" TargetMode="External"/><Relationship Id="rId49" Type="http://schemas.openxmlformats.org/officeDocument/2006/relationships/hyperlink" Target="consultantplus://offline/ref=DF2D0313AB6A5CC702784CAC8CB89605F518123DAAA779523D218C17AB11A7D374B4CD3343D2901E98E800647F583F86DEi8ADI" TargetMode="External"/><Relationship Id="rId57" Type="http://schemas.openxmlformats.org/officeDocument/2006/relationships/hyperlink" Target="consultantplus://offline/ref=DF2D0313AB6A5CC702784CAC8CB89605F518123DAAA8775239228C17AB11A7D374B4CD3351D2C8129AEF1E60774D69D798DAE6BBEAB7D3AFF444ADC2iEADI" TargetMode="External"/><Relationship Id="rId10" Type="http://schemas.openxmlformats.org/officeDocument/2006/relationships/hyperlink" Target="consultantplus://offline/ref=DF2D0313AB6A5CC702784CAC8CB89605F518123DAAA779523D218C17AB11A7D374B4CD3343D2901E98E800647F583F86DEi8ADI" TargetMode="External"/><Relationship Id="rId31" Type="http://schemas.openxmlformats.org/officeDocument/2006/relationships/hyperlink" Target="consultantplus://offline/ref=DF2D0313AB6A5CC702784CAC8CB89605F518123DA2A670573F28D11DA348ABD173BB9224569BC4139AEF1F657D126CC28982E9BEF3A9DAB8E846AFiCA2I" TargetMode="External"/><Relationship Id="rId44" Type="http://schemas.openxmlformats.org/officeDocument/2006/relationships/hyperlink" Target="consultantplus://offline/ref=DF2D0313AB6A5CC702784CAC8CB89605F518123DACAA71583F28D11DA348ABD173BB9224569BC4139AEF1E6C7D126CC28982E9BEF3A9DAB8E846AFiCA2I" TargetMode="External"/><Relationship Id="rId52" Type="http://schemas.openxmlformats.org/officeDocument/2006/relationships/hyperlink" Target="consultantplus://offline/ref=DF2D0313AB6A5CC702784CAC8CB89605F518123DAAA8775239228C17AB11A7D374B4CD3351D2C8129AEF1E67704D69D798DAE6BBEAB7D3AFF444ADC2iEADI" TargetMode="External"/><Relationship Id="rId60" Type="http://schemas.openxmlformats.org/officeDocument/2006/relationships/hyperlink" Target="consultantplus://offline/ref=DF2D0313AB6A5CC702784CAC8CB89605F518123DAAA8775239228C17AB11A7D374B4CD3351D2C8129AEF1E60724D69D798DAE6BBEAB7D3AFF444ADC2iEADI" TargetMode="External"/><Relationship Id="rId65" Type="http://schemas.openxmlformats.org/officeDocument/2006/relationships/hyperlink" Target="consultantplus://offline/ref=DF2D0313AB6A5CC702784CAC8CB89605F518123DAAAE78553E228C17AB11A7D374B4CD3351D2C8129AEF1E65754D69D798DAE6BBEAB7D3AFF444ADC2iEADI" TargetMode="External"/><Relationship Id="rId73" Type="http://schemas.openxmlformats.org/officeDocument/2006/relationships/hyperlink" Target="consultantplus://offline/ref=DF2D0313AB6A5CC702784CAC8CB89605F518123DAAA8775239228C17AB11A7D374B4CD3351D2C8129AEF1E61714D69D798DAE6BBEAB7D3AFF444ADC2iEADI" TargetMode="External"/><Relationship Id="rId78" Type="http://schemas.openxmlformats.org/officeDocument/2006/relationships/hyperlink" Target="consultantplus://offline/ref=DF2D0313AB6A5CC702784CAC8CB89605F518123DAAA8775239228C17AB11A7D374B4CD3351D2C8129AEF1E62744D69D798DAE6BBEAB7D3AFF444ADC2iEADI" TargetMode="External"/><Relationship Id="rId81" Type="http://schemas.openxmlformats.org/officeDocument/2006/relationships/hyperlink" Target="consultantplus://offline/ref=DF2D0313AB6A5CC702784CAC8CB89605F518123DAAA8775239228C17AB11A7D374B4CD3351D2C8129AEF1E62714D69D798DAE6BBEAB7D3AFF444ADC2iEADI" TargetMode="External"/><Relationship Id="rId86" Type="http://schemas.openxmlformats.org/officeDocument/2006/relationships/hyperlink" Target="consultantplus://offline/ref=DF2D0313AB6A5CC702784CAC8CB89605F518123DAAA8775239228C17AB11A7D374B4CD3351D2C8129AEF1E63744D69D798DAE6BBEAB7D3AFF444ADC2iEADI" TargetMode="External"/><Relationship Id="rId94" Type="http://schemas.openxmlformats.org/officeDocument/2006/relationships/hyperlink" Target="consultantplus://offline/ref=DF2D0313AB6A5CC702784CAC8CB89605F518123DAAA8775239228C17AB11A7D374B4CD3351D2C8129AEF1E6C7F4D69D798DAE6BBEAB7D3AFF444ADC2iEADI" TargetMode="External"/><Relationship Id="rId99" Type="http://schemas.openxmlformats.org/officeDocument/2006/relationships/hyperlink" Target="consultantplus://offline/ref=DF2D0313AB6A5CC7027852A19AD4C801F4114E32AFAF7B0661778A40F441A18634F4CB661296C71492E44A3532133084DB91EBB0F3ABD3A4iEA8I" TargetMode="External"/><Relationship Id="rId101" Type="http://schemas.openxmlformats.org/officeDocument/2006/relationships/hyperlink" Target="consultantplus://offline/ref=DF2D0313AB6A5CC702784CAC8CB89605F518123DAAA779523D218C17AB11A7D374B4CD3343D2901E98E800647F583F86DEi8A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D0313AB6A5CC702784CAC8CB89605F518123DAAA8775239228C17AB11A7D374B4CD3351D2C8129AEF1E64734D69D798DAE6BBEAB7D3AFF444ADC2iEADI" TargetMode="External"/><Relationship Id="rId13" Type="http://schemas.openxmlformats.org/officeDocument/2006/relationships/hyperlink" Target="consultantplus://offline/ref=DF2D0313AB6A5CC702784CAC8CB89605F518123DAAA8775239228C17AB11A7D374B4CD3351D2C8129AEF1E64704D69D798DAE6BBEAB7D3AFF444ADC2iEADI" TargetMode="External"/><Relationship Id="rId18" Type="http://schemas.openxmlformats.org/officeDocument/2006/relationships/hyperlink" Target="consultantplus://offline/ref=DF2D0313AB6A5CC702784CAC8CB89605F518123DA2A670573F28D11DA348ABD173BB9224569BC4139AEF1E617D126CC28982E9BEF3A9DAB8E846AFiCA2I" TargetMode="External"/><Relationship Id="rId39" Type="http://schemas.openxmlformats.org/officeDocument/2006/relationships/hyperlink" Target="consultantplus://offline/ref=DF2D0313AB6A5CC702784CAC8CB89605F518123DA2A670573F28D11DA348ABD173BB9224569BC4139AEF1F637D126CC28982E9BEF3A9DAB8E846AFiCA2I" TargetMode="External"/><Relationship Id="rId34" Type="http://schemas.openxmlformats.org/officeDocument/2006/relationships/hyperlink" Target="consultantplus://offline/ref=DF2D0313AB6A5CC702784CAC8CB89605F518123DAAA8775239228C17AB11A7D374B4CD3351D2C8129AEF1E667F4D69D798DAE6BBEAB7D3AFF444ADC2iEADI" TargetMode="External"/><Relationship Id="rId50" Type="http://schemas.openxmlformats.org/officeDocument/2006/relationships/hyperlink" Target="consultantplus://offline/ref=DF2D0313AB6A5CC702784CAC8CB89605F518123DACAA71583F28D11DA348ABD173BB9224569BC4139AEF1F607D126CC28982E9BEF3A9DAB8E846AFiCA2I" TargetMode="External"/><Relationship Id="rId55" Type="http://schemas.openxmlformats.org/officeDocument/2006/relationships/hyperlink" Target="consultantplus://offline/ref=DF2D0313AB6A5CC702784CAC8CB89605F518123DAAA8775239228C17AB11A7D374B4CD3351D2C8129AEF1E60774D69D798DAE6BBEAB7D3AFF444ADC2iEADI" TargetMode="External"/><Relationship Id="rId76" Type="http://schemas.openxmlformats.org/officeDocument/2006/relationships/hyperlink" Target="consultantplus://offline/ref=DF2D0313AB6A5CC702784CAC8CB89605F518123DAAA779523D218C17AB11A7D374B4CD3343D2901E98E800647F583F86DEi8ADI" TargetMode="External"/><Relationship Id="rId97" Type="http://schemas.openxmlformats.org/officeDocument/2006/relationships/hyperlink" Target="consultantplus://offline/ref=DF2D0313AB6A5CC702784CAC8CB89605F518123DAAA8775239228C17AB11A7D374B4CD3351D2C8129AEF1F657E4D69D798DAE6BBEAB7D3AFF444ADC2iEADI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DF2D0313AB6A5CC702784CAC8CB89605F518123DA2A670573F28D11DA348ABD173BB9224569BC4139AEF1E617D126CC28982E9BEF3A9DAB8E846AFiCA2I" TargetMode="External"/><Relationship Id="rId71" Type="http://schemas.openxmlformats.org/officeDocument/2006/relationships/hyperlink" Target="consultantplus://offline/ref=DF2D0313AB6A5CC702784CAC8CB89605F518123DAAA8775239228C17AB11A7D374B4CD3351D2C8129AEF1E61724D69D798DAE6BBEAB7D3AFF444ADC2iEADI" TargetMode="External"/><Relationship Id="rId92" Type="http://schemas.openxmlformats.org/officeDocument/2006/relationships/hyperlink" Target="consultantplus://offline/ref=DF2D0313AB6A5CC7027852A19AD4C801F4114E32AFAF7B0661778A40F441A18634F4CB661296C71492E44A3532133084DB91EBB0F3ABD3A4iEA8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2D0313AB6A5CC702784CAC8CB89605F518123DAAA8775239228C17AB11A7D374B4CD3351D2C8129AEF1E66724D69D798DAE6BBEAB7D3AFF444ADC2iEADI" TargetMode="External"/><Relationship Id="rId24" Type="http://schemas.openxmlformats.org/officeDocument/2006/relationships/hyperlink" Target="consultantplus://offline/ref=DF2D0313AB6A5CC702784CAC8CB89605F518123DAAA779523D218C17AB11A7D374B4CD3343D2901E98E800647F583F86DEi8ADI" TargetMode="External"/><Relationship Id="rId40" Type="http://schemas.openxmlformats.org/officeDocument/2006/relationships/hyperlink" Target="consultantplus://offline/ref=DF2D0313AB6A5CC702784CAC8CB89605F518123DAAA8775239228C17AB11A7D374B4CD3351D2C8129AEF1E67774D69D798DAE6BBEAB7D3AFF444ADC2iEADI" TargetMode="External"/><Relationship Id="rId45" Type="http://schemas.openxmlformats.org/officeDocument/2006/relationships/hyperlink" Target="consultantplus://offline/ref=DF2D0313AB6A5CC702784CAC8CB89605F518123DACAA71583F28D11DA348ABD173BB9224569BC4139AEF1F667D126CC28982E9BEF3A9DAB8E846AFiCA2I" TargetMode="External"/><Relationship Id="rId66" Type="http://schemas.openxmlformats.org/officeDocument/2006/relationships/hyperlink" Target="consultantplus://offline/ref=DF2D0313AB6A5CC702784CAC8CB89605F518123DAAA779523D218C17AB11A7D374B4CD3343D2901E98E800647F583F86DEi8ADI" TargetMode="External"/><Relationship Id="rId87" Type="http://schemas.openxmlformats.org/officeDocument/2006/relationships/hyperlink" Target="consultantplus://offline/ref=DF2D0313AB6A5CC702784CAC8CB89605F518123DAAA8775239228C17AB11A7D374B4CD3351D2C8129AEF1E6C7E4D69D798DAE6BBEAB7D3AFF444ADC2iEADI" TargetMode="External"/><Relationship Id="rId61" Type="http://schemas.openxmlformats.org/officeDocument/2006/relationships/hyperlink" Target="consultantplus://offline/ref=DF2D0313AB6A5CC702784CAC8CB89605F518123DACAA71583F28D11DA348ABD173BB9224569BC4139AEF1F607D126CC28982E9BEF3A9DAB8E846AFiCA2I" TargetMode="External"/><Relationship Id="rId82" Type="http://schemas.openxmlformats.org/officeDocument/2006/relationships/hyperlink" Target="consultantplus://offline/ref=DF2D0313AB6A5CC702784CAC8CB89605F518123DAAA8775239228C17AB11A7D374B4CD3351D2C8129AEF1E62704D69D798DAE6BBEAB7D3AFF444ADC2iEADI" TargetMode="External"/><Relationship Id="rId19" Type="http://schemas.openxmlformats.org/officeDocument/2006/relationships/hyperlink" Target="consultantplus://offline/ref=DF2D0313AB6A5CC702784CAC8CB89605F518123DAAAE78553E228C17AB11A7D374B4CD3351D2C8129AEF1E64704D69D798DAE6BBEAB7D3AFF444ADC2iEADI" TargetMode="External"/><Relationship Id="rId14" Type="http://schemas.openxmlformats.org/officeDocument/2006/relationships/hyperlink" Target="consultantplus://offline/ref=DF2D0313AB6A5CC702784CAC8CB89605F518123DAAAE78553E228C17AB11A7D374B4CD3351D2C8129AEF1E64734D69D798DAE6BBEAB7D3AFF444ADC2iEADI" TargetMode="External"/><Relationship Id="rId30" Type="http://schemas.openxmlformats.org/officeDocument/2006/relationships/hyperlink" Target="consultantplus://offline/ref=DF2D0313AB6A5CC702784CAC8CB89605F518123DAAA8775239228C17AB11A7D374B4CD3351D2C8129AEF1E66734D69D798DAE6BBEAB7D3AFF444ADC2iEADI" TargetMode="External"/><Relationship Id="rId35" Type="http://schemas.openxmlformats.org/officeDocument/2006/relationships/hyperlink" Target="consultantplus://offline/ref=DF2D0313AB6A5CC702784CAC8CB89605F518123DA2A670573F28D11DA348ABD173BB9224569BC4139AEF1F677D126CC28982E9BEF3A9DAB8E846AFiCA2I" TargetMode="External"/><Relationship Id="rId56" Type="http://schemas.openxmlformats.org/officeDocument/2006/relationships/hyperlink" Target="consultantplus://offline/ref=DF2D0313AB6A5CC702784CAC8CB89605F518123DAAA8775239228C17AB11A7D374B4CD3351D2C8129AEF1E60744D69D798DAE6BBEAB7D3AFF444ADC2iEADI" TargetMode="External"/><Relationship Id="rId77" Type="http://schemas.openxmlformats.org/officeDocument/2006/relationships/hyperlink" Target="consultantplus://offline/ref=DF2D0313AB6A5CC702784CAC8CB89605F518123DAAA779523D218C17AB11A7D374B4CD3351D2C8129AEF1E60724D69D798DAE6BBEAB7D3AFF444ADC2iEADI" TargetMode="External"/><Relationship Id="rId100" Type="http://schemas.openxmlformats.org/officeDocument/2006/relationships/hyperlink" Target="consultantplus://offline/ref=DF2D0313AB6A5CC702784CAC8CB89605F518123DAAA8775239228C17AB11A7D374B4CD3351D2C8129AEF1E6D764D69D798DAE6BBEAB7D3AFF444ADC2iEADI" TargetMode="External"/><Relationship Id="rId8" Type="http://schemas.openxmlformats.org/officeDocument/2006/relationships/hyperlink" Target="consultantplus://offline/ref=DF2D0313AB6A5CC702784CAC8CB89605F518123DAAAE78553E228C17AB11A7D374B4CD3351D2C8129AEF1E64734D69D798DAE6BBEAB7D3AFF444ADC2iEADI" TargetMode="External"/><Relationship Id="rId51" Type="http://schemas.openxmlformats.org/officeDocument/2006/relationships/hyperlink" Target="consultantplus://offline/ref=DF2D0313AB6A5CC702784CAC8CB89605F518123DA2A670573F28D11DA348ABD173BB9224569BC4139AEF1C657D126CC28982E9BEF3A9DAB8E846AFiCA2I" TargetMode="External"/><Relationship Id="rId72" Type="http://schemas.openxmlformats.org/officeDocument/2006/relationships/hyperlink" Target="consultantplus://offline/ref=DF2D0313AB6A5CC702784CAC8CB89605F518123DAAA8775239228C17AB11A7D374B4CD3351D2C8129AEF1E61704D69D798DAE6BBEAB7D3AFF444ADC2iEADI" TargetMode="External"/><Relationship Id="rId93" Type="http://schemas.openxmlformats.org/officeDocument/2006/relationships/hyperlink" Target="consultantplus://offline/ref=DF2D0313AB6A5CC702784CAC8CB89605F518123DAAAE78553E228C17AB11A7D374B4CD3351D2C8129AEF1E60724D69D798DAE6BBEAB7D3AFF444ADC2iEADI" TargetMode="External"/><Relationship Id="rId98" Type="http://schemas.openxmlformats.org/officeDocument/2006/relationships/hyperlink" Target="consultantplus://offline/ref=DF2D0313AB6A5CC702784CAC8CB89605F518123DAAA779523D218C17AB11A7D374B4CD3343D2901E98E800647F583F86DEi8A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2022-09-27T08:00:00Z</dcterms:created>
  <dcterms:modified xsi:type="dcterms:W3CDTF">2023-09-25T11:51:00Z</dcterms:modified>
</cp:coreProperties>
</file>