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B" w:rsidRPr="005F7A4B" w:rsidRDefault="005F7A4B">
      <w:pPr>
        <w:pStyle w:val="ConsPlusTitle"/>
        <w:jc w:val="center"/>
        <w:outlineLvl w:val="0"/>
      </w:pPr>
      <w:r w:rsidRPr="005F7A4B">
        <w:t>АДМИНИСТРАЦИЯ Г. ВОЛОГДЫ</w:t>
      </w:r>
    </w:p>
    <w:p w:rsidR="005F7A4B" w:rsidRPr="005F7A4B" w:rsidRDefault="005F7A4B">
      <w:pPr>
        <w:pStyle w:val="ConsPlusTitle"/>
        <w:jc w:val="both"/>
      </w:pPr>
    </w:p>
    <w:p w:rsidR="005F7A4B" w:rsidRPr="005F7A4B" w:rsidRDefault="005F7A4B">
      <w:pPr>
        <w:pStyle w:val="ConsPlusTitle"/>
        <w:jc w:val="center"/>
      </w:pPr>
      <w:r w:rsidRPr="005F7A4B">
        <w:t>ПОСТАНОВЛЕНИЕ</w:t>
      </w:r>
    </w:p>
    <w:p w:rsidR="005F7A4B" w:rsidRPr="005F7A4B" w:rsidRDefault="005F7A4B">
      <w:pPr>
        <w:pStyle w:val="ConsPlusTitle"/>
        <w:jc w:val="center"/>
      </w:pPr>
      <w:r w:rsidRPr="005F7A4B">
        <w:t>от 13 января 2011 г. № 31</w:t>
      </w:r>
    </w:p>
    <w:p w:rsidR="005F7A4B" w:rsidRPr="005F7A4B" w:rsidRDefault="005F7A4B">
      <w:pPr>
        <w:pStyle w:val="ConsPlusTitle"/>
        <w:jc w:val="both"/>
      </w:pPr>
    </w:p>
    <w:p w:rsidR="005F7A4B" w:rsidRPr="005F7A4B" w:rsidRDefault="005F7A4B">
      <w:pPr>
        <w:pStyle w:val="ConsPlusTitle"/>
        <w:jc w:val="center"/>
      </w:pPr>
      <w:r w:rsidRPr="005F7A4B">
        <w:t>ОБ УТВЕРЖДЕНИИ ПОРЯДКА ОПРЕДЕЛЕНИЯ ПРЕДЕЛЬНО ДОПУСТИМОГО</w:t>
      </w:r>
    </w:p>
    <w:p w:rsidR="005F7A4B" w:rsidRPr="005F7A4B" w:rsidRDefault="005F7A4B">
      <w:pPr>
        <w:pStyle w:val="ConsPlusTitle"/>
        <w:jc w:val="center"/>
      </w:pPr>
      <w:r w:rsidRPr="005F7A4B">
        <w:t>ЗНАЧЕНИЯ ПРОСРОЧЕННОЙ КРЕДИТОРСКОЙ ЗАДОЛЖЕННОСТИ,</w:t>
      </w:r>
    </w:p>
    <w:p w:rsidR="005F7A4B" w:rsidRPr="005F7A4B" w:rsidRDefault="005F7A4B">
      <w:pPr>
        <w:pStyle w:val="ConsPlusTitle"/>
        <w:jc w:val="center"/>
      </w:pPr>
      <w:proofErr w:type="gramStart"/>
      <w:r w:rsidRPr="005F7A4B">
        <w:t>ПРЕВЫШЕНИЕ</w:t>
      </w:r>
      <w:proofErr w:type="gramEnd"/>
      <w:r w:rsidRPr="005F7A4B">
        <w:t xml:space="preserve"> КОТОРОГО ВЛЕЧЕТ РАСТОРЖЕНИЕ ТРУДОВОГО</w:t>
      </w:r>
    </w:p>
    <w:p w:rsidR="005F7A4B" w:rsidRPr="005F7A4B" w:rsidRDefault="005F7A4B">
      <w:pPr>
        <w:pStyle w:val="ConsPlusTitle"/>
        <w:jc w:val="center"/>
      </w:pPr>
      <w:r w:rsidRPr="005F7A4B">
        <w:t>ДОГОВОРА С РУКОВОДИТЕЛЕМ МУНИЦИПАЛЬНОГО БЮДЖЕТНОГО</w:t>
      </w:r>
    </w:p>
    <w:p w:rsidR="005F7A4B" w:rsidRPr="005F7A4B" w:rsidRDefault="005F7A4B">
      <w:pPr>
        <w:pStyle w:val="ConsPlusTitle"/>
        <w:jc w:val="center"/>
      </w:pPr>
      <w:r w:rsidRPr="005F7A4B">
        <w:t>УЧРЕЖДЕНИЯ ГОРОДСКОГО ОКРУГА ГОРОДА ВОЛОГДЫ</w:t>
      </w:r>
    </w:p>
    <w:p w:rsidR="005F7A4B" w:rsidRPr="005F7A4B" w:rsidRDefault="005F7A4B">
      <w:pPr>
        <w:pStyle w:val="ConsPlusTitle"/>
        <w:jc w:val="center"/>
      </w:pPr>
      <w:r w:rsidRPr="005F7A4B">
        <w:t>ПО ИНИЦИАТИВЕ РАБОТОДАТЕЛЯ В СООТВЕТСТВИИ</w:t>
      </w:r>
    </w:p>
    <w:p w:rsidR="005F7A4B" w:rsidRPr="005F7A4B" w:rsidRDefault="005F7A4B">
      <w:pPr>
        <w:pStyle w:val="ConsPlusTitle"/>
        <w:jc w:val="center"/>
      </w:pPr>
      <w:r w:rsidRPr="005F7A4B">
        <w:t>С ТРУДОВЫМ КОДЕКСОМ РОССИЙСКОЙ ФЕДЕРАЦИИ</w:t>
      </w:r>
    </w:p>
    <w:p w:rsidR="005F7A4B" w:rsidRPr="005F7A4B" w:rsidRDefault="005F7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7A4B" w:rsidRPr="005F7A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Список изменяющих документов</w:t>
            </w:r>
          </w:p>
          <w:p w:rsidR="005F7A4B" w:rsidRPr="005F7A4B" w:rsidRDefault="005F7A4B">
            <w:pPr>
              <w:pStyle w:val="ConsPlusNormal"/>
              <w:jc w:val="center"/>
            </w:pPr>
            <w:proofErr w:type="gramStart"/>
            <w:r w:rsidRPr="005F7A4B">
              <w:t>(в ред. постановлений Администрации г. Вологды</w:t>
            </w:r>
            <w:proofErr w:type="gramEnd"/>
          </w:p>
          <w:p w:rsidR="005F7A4B" w:rsidRPr="005F7A4B" w:rsidRDefault="005F7A4B">
            <w:pPr>
              <w:pStyle w:val="ConsPlusNormal"/>
              <w:jc w:val="center"/>
            </w:pPr>
            <w:r w:rsidRPr="005F7A4B">
              <w:t xml:space="preserve">от 28.05.2019 </w:t>
            </w:r>
            <w:hyperlink r:id="rId5">
              <w:r w:rsidRPr="005F7A4B">
                <w:t>№ 609</w:t>
              </w:r>
            </w:hyperlink>
            <w:r w:rsidRPr="005F7A4B">
              <w:t xml:space="preserve">, от 11.10.2021 </w:t>
            </w:r>
            <w:hyperlink r:id="rId6">
              <w:r w:rsidRPr="005F7A4B">
                <w:t>№ 1622</w:t>
              </w:r>
            </w:hyperlink>
            <w:r w:rsidRPr="005F7A4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ind w:firstLine="540"/>
        <w:jc w:val="both"/>
      </w:pPr>
      <w:r w:rsidRPr="005F7A4B">
        <w:t xml:space="preserve">В соответствии с </w:t>
      </w:r>
      <w:hyperlink r:id="rId7">
        <w:r w:rsidRPr="005F7A4B">
          <w:t>частью 27 статьи 30</w:t>
        </w:r>
      </w:hyperlink>
      <w:r w:rsidRPr="005F7A4B"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 последующими изменениями), на основании </w:t>
      </w:r>
      <w:hyperlink r:id="rId8">
        <w:r w:rsidRPr="005F7A4B">
          <w:t>статей 27</w:t>
        </w:r>
      </w:hyperlink>
      <w:r w:rsidRPr="005F7A4B">
        <w:t xml:space="preserve">, </w:t>
      </w:r>
      <w:hyperlink r:id="rId9">
        <w:r w:rsidRPr="005F7A4B">
          <w:t>44</w:t>
        </w:r>
      </w:hyperlink>
      <w:r w:rsidRPr="005F7A4B">
        <w:t xml:space="preserve"> Устава городского округа города Вологды постановляю:</w:t>
      </w:r>
    </w:p>
    <w:p w:rsidR="005F7A4B" w:rsidRPr="005F7A4B" w:rsidRDefault="005F7A4B">
      <w:pPr>
        <w:pStyle w:val="ConsPlusNormal"/>
        <w:jc w:val="both"/>
      </w:pPr>
      <w:r w:rsidRPr="005F7A4B">
        <w:t xml:space="preserve">(в ред. постановлений Администрации г. Вологды от 28.05.2019 </w:t>
      </w:r>
      <w:hyperlink r:id="rId10">
        <w:r w:rsidRPr="005F7A4B">
          <w:t>№ 609</w:t>
        </w:r>
      </w:hyperlink>
      <w:r w:rsidRPr="005F7A4B">
        <w:t xml:space="preserve">, от 11.10.2021 </w:t>
      </w:r>
      <w:hyperlink r:id="rId11">
        <w:r w:rsidRPr="005F7A4B">
          <w:t>№ 1622</w:t>
        </w:r>
      </w:hyperlink>
      <w:r w:rsidRPr="005F7A4B">
        <w:t>)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 xml:space="preserve">1. Утвердить прилагаемый </w:t>
      </w:r>
      <w:hyperlink w:anchor="P38">
        <w:r w:rsidRPr="005F7A4B">
          <w:t>Порядок</w:t>
        </w:r>
      </w:hyperlink>
      <w:r w:rsidRPr="005F7A4B">
        <w:t xml:space="preserve"> определения предельно допустимого значения просроченной кредиторской задолженности, превышение которого влечет расторжение трудового договора с руководителем муниципального бюджетного учреждения городского округа города Вологды по инициативе работодателя в соответствии с Трудовым кодексом Российской Федерации (далее - Порядок).</w:t>
      </w:r>
    </w:p>
    <w:p w:rsidR="005F7A4B" w:rsidRPr="005F7A4B" w:rsidRDefault="005F7A4B">
      <w:pPr>
        <w:pStyle w:val="ConsPlusNormal"/>
        <w:jc w:val="both"/>
      </w:pPr>
      <w:r w:rsidRPr="005F7A4B">
        <w:t xml:space="preserve">(в ред. </w:t>
      </w:r>
      <w:hyperlink r:id="rId12">
        <w:r w:rsidRPr="005F7A4B">
          <w:t>постановления</w:t>
        </w:r>
      </w:hyperlink>
      <w:r w:rsidRPr="005F7A4B">
        <w:t xml:space="preserve"> Администрации г. Вологды от 11.10.2021 № 1622)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 xml:space="preserve">2. </w:t>
      </w:r>
      <w:proofErr w:type="gramStart"/>
      <w:r w:rsidRPr="005F7A4B">
        <w:t xml:space="preserve">Руководителям отраслевых, функциональных (территориальных) органов Администрации города Вологды обеспечить внесение в трудовые договоры с руководителями подведомственных муниципальных бюджетных учреждений, в отношении которых принято решение о предоставлении субсидии из бюджета города Вологды в соответствии с положениями </w:t>
      </w:r>
      <w:hyperlink r:id="rId13">
        <w:r w:rsidRPr="005F7A4B">
          <w:t>части 16 статьи 33</w:t>
        </w:r>
      </w:hyperlink>
      <w:r w:rsidRPr="005F7A4B"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</w:t>
      </w:r>
      <w:proofErr w:type="gramEnd"/>
      <w:r w:rsidRPr="005F7A4B">
        <w:t xml:space="preserve"> правового положения государственных (муниципальных) учреждений», условия о расторжении трудового договора по инициативе работодателя в соответствии с Трудовым </w:t>
      </w:r>
      <w:hyperlink r:id="rId14">
        <w:r w:rsidRPr="005F7A4B">
          <w:t>кодексом</w:t>
        </w:r>
      </w:hyperlink>
      <w:r w:rsidRPr="005F7A4B">
        <w:t xml:space="preserve"> Российской Федерации при наличии у бюджетного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 xml:space="preserve">3. Исключен. - </w:t>
      </w:r>
      <w:hyperlink r:id="rId15">
        <w:r w:rsidRPr="005F7A4B">
          <w:t>Постановление</w:t>
        </w:r>
      </w:hyperlink>
      <w:r w:rsidRPr="005F7A4B">
        <w:t xml:space="preserve"> Администрации г. Вологды от 11.10.2021 № 1622.</w:t>
      </w:r>
    </w:p>
    <w:p w:rsidR="005F7A4B" w:rsidRPr="005F7A4B" w:rsidRDefault="00292243">
      <w:pPr>
        <w:pStyle w:val="ConsPlusNormal"/>
        <w:spacing w:before="200"/>
        <w:ind w:firstLine="540"/>
        <w:jc w:val="both"/>
      </w:pPr>
      <w:hyperlink r:id="rId16">
        <w:r w:rsidR="005F7A4B" w:rsidRPr="005F7A4B">
          <w:t>3</w:t>
        </w:r>
      </w:hyperlink>
      <w:r w:rsidR="005F7A4B" w:rsidRPr="005F7A4B">
        <w:t xml:space="preserve">. </w:t>
      </w:r>
      <w:proofErr w:type="gramStart"/>
      <w:r w:rsidR="005F7A4B" w:rsidRPr="005F7A4B">
        <w:t>Контроль за</w:t>
      </w:r>
      <w:proofErr w:type="gramEnd"/>
      <w:r w:rsidR="005F7A4B" w:rsidRPr="005F7A4B">
        <w:t xml:space="preserve"> исполнением настоящего постановления оставляю за собой.</w:t>
      </w:r>
    </w:p>
    <w:p w:rsidR="005F7A4B" w:rsidRPr="005F7A4B" w:rsidRDefault="00292243">
      <w:pPr>
        <w:pStyle w:val="ConsPlusNormal"/>
        <w:spacing w:before="200"/>
        <w:ind w:firstLine="540"/>
        <w:jc w:val="both"/>
      </w:pPr>
      <w:hyperlink r:id="rId17">
        <w:r w:rsidR="005F7A4B" w:rsidRPr="005F7A4B">
          <w:t>4</w:t>
        </w:r>
      </w:hyperlink>
      <w:r w:rsidR="005F7A4B" w:rsidRPr="005F7A4B">
        <w:t>. Настоящее постановление п</w:t>
      </w:r>
      <w:r w:rsidR="005F7A4B">
        <w:t>одлежит опубликованию в газете «Вологодские новости»</w:t>
      </w:r>
      <w:r w:rsidR="005F7A4B" w:rsidRPr="005F7A4B">
        <w:t xml:space="preserve"> и размещению на официальном Интернет-сайте Администрации города Вологды.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right"/>
      </w:pPr>
      <w:r w:rsidRPr="005F7A4B">
        <w:t>Глава г. Вологды</w:t>
      </w:r>
    </w:p>
    <w:p w:rsidR="005F7A4B" w:rsidRPr="005F7A4B" w:rsidRDefault="005F7A4B">
      <w:pPr>
        <w:pStyle w:val="ConsPlusNormal"/>
        <w:jc w:val="right"/>
      </w:pPr>
      <w:r w:rsidRPr="005F7A4B">
        <w:t>Е.Б.ШУЛЕПОВ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right"/>
        <w:outlineLvl w:val="0"/>
      </w:pPr>
      <w:r w:rsidRPr="005F7A4B">
        <w:lastRenderedPageBreak/>
        <w:t>Утвержден</w:t>
      </w:r>
    </w:p>
    <w:p w:rsidR="005F7A4B" w:rsidRPr="005F7A4B" w:rsidRDefault="005F7A4B">
      <w:pPr>
        <w:pStyle w:val="ConsPlusNormal"/>
        <w:jc w:val="right"/>
      </w:pPr>
      <w:r w:rsidRPr="005F7A4B">
        <w:t>Постановлением</w:t>
      </w:r>
    </w:p>
    <w:p w:rsidR="005F7A4B" w:rsidRPr="005F7A4B" w:rsidRDefault="005F7A4B">
      <w:pPr>
        <w:pStyle w:val="ConsPlusNormal"/>
        <w:jc w:val="right"/>
      </w:pPr>
      <w:r w:rsidRPr="005F7A4B">
        <w:t>Администрации г. Вологды</w:t>
      </w:r>
    </w:p>
    <w:p w:rsidR="005F7A4B" w:rsidRPr="005F7A4B" w:rsidRDefault="005F7A4B">
      <w:pPr>
        <w:pStyle w:val="ConsPlusNormal"/>
        <w:jc w:val="right"/>
      </w:pPr>
      <w:r w:rsidRPr="005F7A4B">
        <w:t>от 13 января 2011 г. № 31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Title"/>
        <w:jc w:val="center"/>
      </w:pPr>
      <w:bookmarkStart w:id="0" w:name="P38"/>
      <w:bookmarkEnd w:id="0"/>
      <w:r w:rsidRPr="005F7A4B">
        <w:t>ПОРЯДОК</w:t>
      </w:r>
    </w:p>
    <w:p w:rsidR="005F7A4B" w:rsidRPr="005F7A4B" w:rsidRDefault="005F7A4B">
      <w:pPr>
        <w:pStyle w:val="ConsPlusTitle"/>
        <w:jc w:val="center"/>
      </w:pPr>
      <w:r w:rsidRPr="005F7A4B">
        <w:t xml:space="preserve">ОПРЕДЕЛЕНИЯ ПРЕДЕЛЬНО ДОПУСТИМОГО ЗНАЧЕНИЯ </w:t>
      </w:r>
      <w:proofErr w:type="gramStart"/>
      <w:r w:rsidRPr="005F7A4B">
        <w:t>ПРОСРОЧЕННОЙ</w:t>
      </w:r>
      <w:proofErr w:type="gramEnd"/>
    </w:p>
    <w:p w:rsidR="005F7A4B" w:rsidRPr="005F7A4B" w:rsidRDefault="005F7A4B">
      <w:pPr>
        <w:pStyle w:val="ConsPlusTitle"/>
        <w:jc w:val="center"/>
      </w:pPr>
      <w:r w:rsidRPr="005F7A4B">
        <w:t xml:space="preserve">КРЕДИТОРСКОЙ ЗАДОЛЖЕННОСТИ, </w:t>
      </w:r>
      <w:proofErr w:type="gramStart"/>
      <w:r w:rsidRPr="005F7A4B">
        <w:t>ПРЕВЫШЕНИЕ</w:t>
      </w:r>
      <w:proofErr w:type="gramEnd"/>
      <w:r w:rsidRPr="005F7A4B">
        <w:t xml:space="preserve"> КОТОРОГО ВЛЕЧЕТ</w:t>
      </w:r>
    </w:p>
    <w:p w:rsidR="005F7A4B" w:rsidRPr="005F7A4B" w:rsidRDefault="005F7A4B">
      <w:pPr>
        <w:pStyle w:val="ConsPlusTitle"/>
        <w:jc w:val="center"/>
      </w:pPr>
      <w:r w:rsidRPr="005F7A4B">
        <w:t>РАСТОРЖЕНИЕ ТРУДОВОГО ДОГОВОРА С РУКОВОДИТЕЛЕМ</w:t>
      </w:r>
    </w:p>
    <w:p w:rsidR="005F7A4B" w:rsidRPr="005F7A4B" w:rsidRDefault="005F7A4B">
      <w:pPr>
        <w:pStyle w:val="ConsPlusTitle"/>
        <w:jc w:val="center"/>
      </w:pPr>
      <w:r w:rsidRPr="005F7A4B">
        <w:t>МУНИЦИПАЛЬНОГО БЮДЖЕТНОГО УЧРЕЖДЕНИЯ ГОРОДСКОГО ОКРУГА</w:t>
      </w:r>
    </w:p>
    <w:p w:rsidR="005F7A4B" w:rsidRPr="005F7A4B" w:rsidRDefault="005F7A4B">
      <w:pPr>
        <w:pStyle w:val="ConsPlusTitle"/>
        <w:jc w:val="center"/>
      </w:pPr>
      <w:r w:rsidRPr="005F7A4B">
        <w:t>ГОРОДА ВОЛОГДЫ ПО ИНИЦИАТИВЕ РАБОТОДАТЕЛЯ В СООТВЕТСТВИИ</w:t>
      </w:r>
    </w:p>
    <w:p w:rsidR="005F7A4B" w:rsidRPr="005F7A4B" w:rsidRDefault="005F7A4B">
      <w:pPr>
        <w:pStyle w:val="ConsPlusTitle"/>
        <w:jc w:val="center"/>
      </w:pPr>
      <w:r w:rsidRPr="005F7A4B">
        <w:t>С ТРУДОВЫМ КОДЕКСОМ РОССИЙСКОЙ ФЕДЕРАЦИИ</w:t>
      </w:r>
    </w:p>
    <w:p w:rsidR="005F7A4B" w:rsidRPr="005F7A4B" w:rsidRDefault="005F7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7A4B" w:rsidRPr="005F7A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Список изменяющих документов</w:t>
            </w:r>
          </w:p>
          <w:p w:rsidR="005F7A4B" w:rsidRPr="005F7A4B" w:rsidRDefault="005F7A4B">
            <w:pPr>
              <w:pStyle w:val="ConsPlusNormal"/>
              <w:jc w:val="center"/>
            </w:pPr>
            <w:proofErr w:type="gramStart"/>
            <w:r w:rsidRPr="005F7A4B">
              <w:t>(в ред. постановлений Администрации г. Вологды</w:t>
            </w:r>
            <w:proofErr w:type="gramEnd"/>
          </w:p>
          <w:p w:rsidR="005F7A4B" w:rsidRPr="005F7A4B" w:rsidRDefault="005F7A4B">
            <w:pPr>
              <w:pStyle w:val="ConsPlusNormal"/>
              <w:jc w:val="center"/>
            </w:pPr>
            <w:r w:rsidRPr="005F7A4B">
              <w:t xml:space="preserve">от 28.05.2019 </w:t>
            </w:r>
            <w:hyperlink r:id="rId18">
              <w:r w:rsidRPr="005F7A4B">
                <w:t>№ 609</w:t>
              </w:r>
            </w:hyperlink>
            <w:r w:rsidRPr="005F7A4B">
              <w:t xml:space="preserve">, от 11.10.2021 </w:t>
            </w:r>
            <w:hyperlink r:id="rId19">
              <w:r w:rsidRPr="005F7A4B">
                <w:t>№ 1622</w:t>
              </w:r>
            </w:hyperlink>
            <w:r w:rsidRPr="005F7A4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Title"/>
        <w:jc w:val="center"/>
        <w:outlineLvl w:val="1"/>
      </w:pPr>
      <w:r w:rsidRPr="005F7A4B">
        <w:t>1. Общие положения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ind w:firstLine="540"/>
        <w:jc w:val="both"/>
      </w:pPr>
      <w:r w:rsidRPr="005F7A4B">
        <w:t xml:space="preserve">1.1. </w:t>
      </w:r>
      <w:proofErr w:type="gramStart"/>
      <w:r w:rsidRPr="005F7A4B">
        <w:t xml:space="preserve">Настоящий Порядок разработан в соответствии с </w:t>
      </w:r>
      <w:hyperlink r:id="rId20">
        <w:r w:rsidRPr="005F7A4B">
          <w:t>частью 27 статьи 30</w:t>
        </w:r>
      </w:hyperlink>
      <w:r w:rsidRPr="005F7A4B">
        <w:t xml:space="preserve"> Федерального закона от 8 мая 2010 года №</w:t>
      </w:r>
      <w:r>
        <w:t xml:space="preserve"> 83-ФЗ «</w:t>
      </w:r>
      <w:r w:rsidRPr="005F7A4B"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t>нных (муниципальных) учреждений»</w:t>
      </w:r>
      <w:r w:rsidRPr="005F7A4B">
        <w:t>, устанавливает процедуру контроля за состоянием просроченной кредиторской задолженности муниципальных бюджетных учреждений, подведомственных отраслевому, функциональному (территориальному) органу Администрации города Вологды по сфере деятельности (далее - Орган</w:t>
      </w:r>
      <w:proofErr w:type="gramEnd"/>
      <w:r w:rsidRPr="005F7A4B">
        <w:t>, бюджетное учреждение), предельно допустимое значение просроченной кредиторской задолженности бюджетного учреждения (далее - предельно допустимое значение) и определяет действия Органа в случае превышения просроченной кредиторской задолженности бюджетного учреждения над предельно допустимым значением.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1.2. Настоящий Порядок подготовлен в целях: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 xml:space="preserve">усиления </w:t>
      </w:r>
      <w:proofErr w:type="gramStart"/>
      <w:r w:rsidRPr="005F7A4B">
        <w:t>контроля за</w:t>
      </w:r>
      <w:proofErr w:type="gramEnd"/>
      <w:r w:rsidRPr="005F7A4B">
        <w:t xml:space="preserve"> использованием бюджетных средств;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снижения рисков возникновения финансовых потерь;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повышения ответственности руководителей бюджетных учреждений.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1.3. В целях настоящего Порядка применяются следующие понятия и термины: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proofErr w:type="gramStart"/>
      <w:r w:rsidRPr="005F7A4B">
        <w:t>кредиторская задолженность бюджетного учреждения - кредиторская задолженность бюджетного учреждения перед поставщиками (подрядчиками, исполнителями) за поставленные товары (выполненные работы, оказанные услуги), задолженность по обязательным платежам в бюджеты бюджетной системы Российской Федерации и внебюджетные фонды, а также задолженность перед физическими лицами по выплате заработной платы и иным выплатам, установленным действующим законодательством (далее - кредиторская задолженность);</w:t>
      </w:r>
      <w:proofErr w:type="gramEnd"/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просроченная кредиторская задолженность - кредиторская задолженность, срок погашения которой, предусмотренный заключенными гражданско-правовыми договорами, локальными правовыми актами, действующим законодательством, истек;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предельно допустимое значение - предельная величина просроченной кредиторской задолженности бюджетного учреждения, при превышении которой у работодателя возникает право расторгнуть трудовой договор с руководителем бюджетного учреждения.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bookmarkStart w:id="1" w:name="P60"/>
      <w:bookmarkEnd w:id="1"/>
      <w:r w:rsidRPr="005F7A4B">
        <w:t>1.4. В целях настоящего Порядка просроченная кредиторская задолженность разделяется на следующие группы: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по начисленным выплатам по заработной плате работникам бюджетного учреждения (за исключением депонированных сумм);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proofErr w:type="gramStart"/>
      <w:r w:rsidRPr="005F7A4B">
        <w:t xml:space="preserve">по оплате налогов, сборов, взносов и иных обязательных платежей, уплачиваемых в бюджеты бюджетной системы Российской Федерации и внебюджетные фонды, в том числе </w:t>
      </w:r>
      <w:r w:rsidRPr="005F7A4B">
        <w:lastRenderedPageBreak/>
        <w:t>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 и внебюджетные фонды, административных штрафов и штрафов, установленных уголовным законодательством;</w:t>
      </w:r>
      <w:proofErr w:type="gramEnd"/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перед поставщиками (подрядчиками, исполнителями) за поставленные товары (выполненные работы, оказанные услуги);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общий объем просроченной кредиторской задолженности.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Title"/>
        <w:jc w:val="center"/>
        <w:outlineLvl w:val="1"/>
      </w:pPr>
      <w:r w:rsidRPr="005F7A4B">
        <w:t>2. Определение предельно допустимого значения</w:t>
      </w:r>
    </w:p>
    <w:p w:rsidR="005F7A4B" w:rsidRPr="005F7A4B" w:rsidRDefault="005F7A4B">
      <w:pPr>
        <w:pStyle w:val="ConsPlusTitle"/>
        <w:jc w:val="center"/>
      </w:pPr>
      <w:r w:rsidRPr="005F7A4B">
        <w:t>просроченной кредиторской задолженности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ind w:firstLine="540"/>
        <w:jc w:val="both"/>
      </w:pPr>
      <w:r w:rsidRPr="005F7A4B">
        <w:t xml:space="preserve">Предельно допустимое значение по каждой из групп, определенных в </w:t>
      </w:r>
      <w:hyperlink w:anchor="P60">
        <w:r w:rsidRPr="005F7A4B">
          <w:t>пункте 1.4</w:t>
        </w:r>
      </w:hyperlink>
      <w:r w:rsidRPr="005F7A4B">
        <w:t xml:space="preserve"> настоящего Порядка, определяется следующим образом: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по начисленным выплатам по заработной плате работникам бюджетного учреждения (за исключением депонированных сумм) - два календарных месяца подряд;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proofErr w:type="gramStart"/>
      <w:r w:rsidRPr="005F7A4B">
        <w:t>по оплате налогов, сборов, взносов и иных обязательных платежей, уплачиваемых в бюджеты бюджетной системы Российской Федерации и внебюджетные фонды,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 и внебюджетные фонды, административных штрафов и штрафов, установленных уголовным законодательством, - три</w:t>
      </w:r>
      <w:proofErr w:type="gramEnd"/>
      <w:r w:rsidRPr="005F7A4B">
        <w:t xml:space="preserve"> </w:t>
      </w:r>
      <w:proofErr w:type="gramStart"/>
      <w:r w:rsidRPr="005F7A4B">
        <w:t>календарных</w:t>
      </w:r>
      <w:proofErr w:type="gramEnd"/>
      <w:r w:rsidRPr="005F7A4B">
        <w:t xml:space="preserve"> месяца подряд;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перед поставщиками (подрядчиками, исполнителями) за поставленные товары (выполненные работы, оказанные услуги) - три календарных месяца подряд;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 xml:space="preserve">превышение общего объема просроченной кредиторской задолженности над активами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обременением, - на отчетную дату, указанную при составлении </w:t>
      </w:r>
      <w:hyperlink w:anchor="P103">
        <w:r w:rsidRPr="005F7A4B">
          <w:t>расчета</w:t>
        </w:r>
      </w:hyperlink>
      <w:r w:rsidRPr="005F7A4B">
        <w:t>, являющегося приложением № 1 к настоящему Порядку.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Title"/>
        <w:jc w:val="center"/>
        <w:outlineLvl w:val="1"/>
      </w:pPr>
      <w:r w:rsidRPr="005F7A4B">
        <w:t>3. Отчетность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ind w:firstLine="540"/>
        <w:jc w:val="both"/>
      </w:pPr>
      <w:r w:rsidRPr="005F7A4B">
        <w:t xml:space="preserve">3.1. Ежемесячно не позднее 20 числа месяца, следующего за отчетным месяцем, бюджетное учреждение представляет в Орган отчетность о состоянии кредиторской задолженности по форме согласно </w:t>
      </w:r>
      <w:hyperlink w:anchor="P254">
        <w:r w:rsidRPr="005F7A4B">
          <w:t>приложению № 2</w:t>
        </w:r>
      </w:hyperlink>
      <w:r w:rsidRPr="005F7A4B">
        <w:t xml:space="preserve"> к настоящему Порядку.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 xml:space="preserve">При наличии просроченной кредиторской задолженности бюджетное учреждение дополнительно представляет информацию по формам согласно </w:t>
      </w:r>
      <w:hyperlink w:anchor="P103">
        <w:r w:rsidRPr="005F7A4B">
          <w:t>приложениям №№ 1</w:t>
        </w:r>
      </w:hyperlink>
      <w:r w:rsidRPr="005F7A4B">
        <w:t xml:space="preserve">, </w:t>
      </w:r>
      <w:hyperlink w:anchor="P358">
        <w:r w:rsidRPr="005F7A4B">
          <w:t>3</w:t>
        </w:r>
      </w:hyperlink>
      <w:r w:rsidRPr="005F7A4B">
        <w:t xml:space="preserve"> к настоящему Порядку с приложением пояснительной записки, в которой указываются причины возникновения задолженности, информация о принятых мерах по недопущению образования задолженности, ее ликвидации, план погашения задолженности с указанием конкретных мероприятий и сроков их реализации.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3.2. По результатам мониторинга и при наличии просроченной кредиторской задолженности Орган: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рассматривает причины образования просроченной кредиторской задолженности, меры, принятые бюджетным учреждением, а также мероприятия, предлагаемые к реализации по погашению просроченной кредиторской задолженности, с заслушиванием доклада руководителя бюджетного учреждения;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proofErr w:type="gramStart"/>
      <w:r w:rsidRPr="005F7A4B">
        <w:t xml:space="preserve">с учетом доклада руководителя бюджетного учреждения в случае превышения просроченной кредиторской задолженности бюджетного учреждения над предельно допустимым значением (по любой из групп, определенных в </w:t>
      </w:r>
      <w:hyperlink w:anchor="P60">
        <w:r w:rsidRPr="005F7A4B">
          <w:t>пункте 1.4</w:t>
        </w:r>
      </w:hyperlink>
      <w:r w:rsidRPr="005F7A4B">
        <w:t xml:space="preserve"> настоящего Порядка) готовит в адрес Мэра города Вологды доклад с оценкой действий руководителя бюджетного учреждения, который содержит предложение о расторжении трудового договора с данным руководителем, и вносит для утверждения руководителю Органа проект плана мероприятий</w:t>
      </w:r>
      <w:proofErr w:type="gramEnd"/>
      <w:r w:rsidRPr="005F7A4B">
        <w:t xml:space="preserve"> по погашению просроченной кредиторской задолженности;</w:t>
      </w:r>
    </w:p>
    <w:p w:rsidR="005F7A4B" w:rsidRPr="005F7A4B" w:rsidRDefault="005F7A4B">
      <w:pPr>
        <w:pStyle w:val="ConsPlusNormal"/>
        <w:jc w:val="both"/>
      </w:pPr>
      <w:r w:rsidRPr="005F7A4B">
        <w:t xml:space="preserve">(в ред. </w:t>
      </w:r>
      <w:hyperlink r:id="rId21">
        <w:r w:rsidRPr="005F7A4B">
          <w:t>постановления</w:t>
        </w:r>
      </w:hyperlink>
      <w:r w:rsidRPr="005F7A4B">
        <w:t xml:space="preserve"> Администрации г. Вологды от 28.05.2019 № 609)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lastRenderedPageBreak/>
        <w:t xml:space="preserve">в случае </w:t>
      </w:r>
      <w:proofErr w:type="spellStart"/>
      <w:r w:rsidRPr="005F7A4B">
        <w:t>непревышения</w:t>
      </w:r>
      <w:proofErr w:type="spellEnd"/>
      <w:r w:rsidRPr="005F7A4B">
        <w:t xml:space="preserve"> просроченной кредиторской задолженности бюджетного учреждения над предельно допустимым значением вносит для утверждения руководителю Органа проект плана мероприятий по погашению просроченной кредиторской задолженности.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right"/>
        <w:outlineLvl w:val="1"/>
      </w:pPr>
      <w:r w:rsidRPr="005F7A4B">
        <w:t>Приложение № 1</w:t>
      </w:r>
    </w:p>
    <w:p w:rsidR="005F7A4B" w:rsidRPr="005F7A4B" w:rsidRDefault="005F7A4B">
      <w:pPr>
        <w:pStyle w:val="ConsPlusNormal"/>
        <w:jc w:val="right"/>
      </w:pPr>
      <w:r w:rsidRPr="005F7A4B">
        <w:t>к Порядку</w:t>
      </w:r>
    </w:p>
    <w:p w:rsidR="005F7A4B" w:rsidRPr="005F7A4B" w:rsidRDefault="005F7A4B">
      <w:pPr>
        <w:pStyle w:val="ConsPlusNormal"/>
        <w:jc w:val="right"/>
      </w:pPr>
      <w:r w:rsidRPr="005F7A4B">
        <w:t>определения предельно допустимого значения</w:t>
      </w:r>
    </w:p>
    <w:p w:rsidR="005F7A4B" w:rsidRPr="005F7A4B" w:rsidRDefault="005F7A4B">
      <w:pPr>
        <w:pStyle w:val="ConsPlusNormal"/>
        <w:jc w:val="right"/>
      </w:pPr>
      <w:r w:rsidRPr="005F7A4B">
        <w:t>просроченной кредиторской задолженности,</w:t>
      </w:r>
    </w:p>
    <w:p w:rsidR="005F7A4B" w:rsidRPr="005F7A4B" w:rsidRDefault="005F7A4B">
      <w:pPr>
        <w:pStyle w:val="ConsPlusNormal"/>
        <w:jc w:val="right"/>
      </w:pPr>
      <w:proofErr w:type="gramStart"/>
      <w:r w:rsidRPr="005F7A4B">
        <w:t>превышение</w:t>
      </w:r>
      <w:proofErr w:type="gramEnd"/>
      <w:r w:rsidRPr="005F7A4B">
        <w:t xml:space="preserve"> которого влечет расторжение</w:t>
      </w:r>
    </w:p>
    <w:p w:rsidR="005F7A4B" w:rsidRPr="005F7A4B" w:rsidRDefault="005F7A4B">
      <w:pPr>
        <w:pStyle w:val="ConsPlusNormal"/>
        <w:jc w:val="right"/>
      </w:pPr>
      <w:r w:rsidRPr="005F7A4B">
        <w:t>трудового договора с руководителем</w:t>
      </w:r>
    </w:p>
    <w:p w:rsidR="005F7A4B" w:rsidRPr="005F7A4B" w:rsidRDefault="005F7A4B">
      <w:pPr>
        <w:pStyle w:val="ConsPlusNormal"/>
        <w:jc w:val="right"/>
      </w:pPr>
      <w:r w:rsidRPr="005F7A4B">
        <w:t>муниципального бюджетного учреждения</w:t>
      </w:r>
    </w:p>
    <w:p w:rsidR="005F7A4B" w:rsidRPr="005F7A4B" w:rsidRDefault="005F7A4B">
      <w:pPr>
        <w:pStyle w:val="ConsPlusNormal"/>
        <w:jc w:val="right"/>
      </w:pPr>
      <w:r w:rsidRPr="005F7A4B">
        <w:t>городского округа города Вологды</w:t>
      </w:r>
    </w:p>
    <w:p w:rsidR="005F7A4B" w:rsidRPr="005F7A4B" w:rsidRDefault="005F7A4B">
      <w:pPr>
        <w:pStyle w:val="ConsPlusNormal"/>
        <w:jc w:val="right"/>
      </w:pPr>
      <w:r w:rsidRPr="005F7A4B">
        <w:t>по инициативе работодателя в соответствии</w:t>
      </w:r>
    </w:p>
    <w:p w:rsidR="005F7A4B" w:rsidRPr="005F7A4B" w:rsidRDefault="005F7A4B">
      <w:pPr>
        <w:pStyle w:val="ConsPlusNormal"/>
        <w:jc w:val="right"/>
      </w:pPr>
      <w:r w:rsidRPr="005F7A4B">
        <w:t>с Трудовым кодексом Российской Федерации</w:t>
      </w:r>
    </w:p>
    <w:p w:rsidR="005F7A4B" w:rsidRPr="005F7A4B" w:rsidRDefault="005F7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7A4B" w:rsidRPr="005F7A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Список изменяющих документов</w:t>
            </w:r>
          </w:p>
          <w:p w:rsidR="005F7A4B" w:rsidRPr="005F7A4B" w:rsidRDefault="005F7A4B">
            <w:pPr>
              <w:pStyle w:val="ConsPlusNormal"/>
              <w:jc w:val="center"/>
            </w:pPr>
            <w:proofErr w:type="gramStart"/>
            <w:r w:rsidRPr="005F7A4B">
              <w:t xml:space="preserve">(в ред. </w:t>
            </w:r>
            <w:hyperlink r:id="rId22">
              <w:r w:rsidRPr="005F7A4B">
                <w:t>постановления</w:t>
              </w:r>
            </w:hyperlink>
            <w:r w:rsidRPr="005F7A4B">
              <w:t xml:space="preserve"> Администрации г. Вологды</w:t>
            </w:r>
            <w:proofErr w:type="gramEnd"/>
          </w:p>
          <w:p w:rsidR="005F7A4B" w:rsidRPr="005F7A4B" w:rsidRDefault="005F7A4B">
            <w:pPr>
              <w:pStyle w:val="ConsPlusNormal"/>
              <w:jc w:val="center"/>
            </w:pPr>
            <w:r w:rsidRPr="005F7A4B">
              <w:t>от 11.10.2021 № 1622)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nformat"/>
        <w:jc w:val="both"/>
      </w:pPr>
      <w:bookmarkStart w:id="2" w:name="P103"/>
      <w:bookmarkEnd w:id="2"/>
      <w:r w:rsidRPr="005F7A4B">
        <w:t xml:space="preserve">                                  Р</w:t>
      </w:r>
      <w:r w:rsidR="00292243">
        <w:t>асчет</w:t>
      </w:r>
      <w:bookmarkStart w:id="3" w:name="_GoBack"/>
      <w:bookmarkEnd w:id="3"/>
    </w:p>
    <w:p w:rsidR="005F7A4B" w:rsidRPr="005F7A4B" w:rsidRDefault="005F7A4B">
      <w:pPr>
        <w:pStyle w:val="ConsPlusNonformat"/>
        <w:jc w:val="both"/>
      </w:pPr>
      <w:r w:rsidRPr="005F7A4B">
        <w:t xml:space="preserve">                 превышения предельно допустимого значения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просроченной кредиторской задолженности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на 1 ___________ 20__ г.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┌───────┐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│ КОДЫ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Форма по КФД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Дата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по ОКПО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Наименование </w:t>
      </w:r>
      <w:proofErr w:type="gramStart"/>
      <w:r w:rsidRPr="005F7A4B">
        <w:t>бюджетного</w:t>
      </w:r>
      <w:proofErr w:type="gramEnd"/>
      <w:r w:rsidRPr="005F7A4B">
        <w:t xml:space="preserve"> _____________________________         ИНН │       │</w:t>
      </w:r>
    </w:p>
    <w:p w:rsidR="005F7A4B" w:rsidRPr="005F7A4B" w:rsidRDefault="005F7A4B">
      <w:pPr>
        <w:pStyle w:val="ConsPlusNonformat"/>
        <w:jc w:val="both"/>
      </w:pPr>
      <w:r w:rsidRPr="005F7A4B">
        <w:t>учреждения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КПП │       │</w:t>
      </w:r>
    </w:p>
    <w:p w:rsidR="005F7A4B" w:rsidRPr="005F7A4B" w:rsidRDefault="005F7A4B">
      <w:pPr>
        <w:pStyle w:val="ConsPlusNonformat"/>
        <w:jc w:val="both"/>
      </w:pPr>
      <w:r w:rsidRPr="005F7A4B">
        <w:t>Наименование органа,    _____________________________             ├───────┤</w:t>
      </w:r>
    </w:p>
    <w:p w:rsidR="005F7A4B" w:rsidRPr="005F7A4B" w:rsidRDefault="005F7A4B">
      <w:pPr>
        <w:pStyle w:val="ConsPlusNonformat"/>
        <w:jc w:val="both"/>
      </w:pPr>
      <w:proofErr w:type="gramStart"/>
      <w:r w:rsidRPr="005F7A4B">
        <w:t>осуществляющего функции                               Глава по БК │       │</w:t>
      </w:r>
      <w:proofErr w:type="gramEnd"/>
    </w:p>
    <w:p w:rsidR="005F7A4B" w:rsidRPr="005F7A4B" w:rsidRDefault="005F7A4B">
      <w:pPr>
        <w:pStyle w:val="ConsPlusNonformat"/>
        <w:jc w:val="both"/>
      </w:pPr>
      <w:r w:rsidRPr="005F7A4B">
        <w:t>и полномочия учредителя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по ОКПО │       │</w:t>
      </w:r>
    </w:p>
    <w:p w:rsidR="005F7A4B" w:rsidRPr="005F7A4B" w:rsidRDefault="005F7A4B">
      <w:pPr>
        <w:pStyle w:val="ConsPlusNonformat"/>
        <w:jc w:val="both"/>
      </w:pPr>
      <w:r w:rsidRPr="005F7A4B">
        <w:t>Наименование органа,    _____________________________             ├───────┤</w:t>
      </w:r>
    </w:p>
    <w:p w:rsidR="005F7A4B" w:rsidRPr="005F7A4B" w:rsidRDefault="005F7A4B">
      <w:pPr>
        <w:pStyle w:val="ConsPlusNonformat"/>
        <w:jc w:val="both"/>
      </w:pPr>
      <w:proofErr w:type="gramStart"/>
      <w:r w:rsidRPr="005F7A4B">
        <w:t>осуществляющего</w:t>
      </w:r>
      <w:proofErr w:type="gramEnd"/>
      <w:r w:rsidRPr="005F7A4B">
        <w:t xml:space="preserve"> ведение                                           │       │</w:t>
      </w:r>
    </w:p>
    <w:p w:rsidR="005F7A4B" w:rsidRPr="005F7A4B" w:rsidRDefault="005F7A4B">
      <w:pPr>
        <w:pStyle w:val="ConsPlusNonformat"/>
        <w:jc w:val="both"/>
      </w:pPr>
      <w:r w:rsidRPr="005F7A4B">
        <w:t>лицевого счета по иным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субсидиям                                                 по ОКЕИ │  </w:t>
      </w:r>
      <w:hyperlink r:id="rId23">
        <w:r w:rsidRPr="005F7A4B">
          <w:t>383</w:t>
        </w:r>
      </w:hyperlink>
      <w:r w:rsidRPr="005F7A4B">
        <w:t xml:space="preserve">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└───────┘</w:t>
      </w:r>
    </w:p>
    <w:p w:rsidR="005F7A4B" w:rsidRPr="005F7A4B" w:rsidRDefault="005F7A4B">
      <w:pPr>
        <w:pStyle w:val="ConsPlusNonformat"/>
        <w:jc w:val="both"/>
      </w:pPr>
      <w:r w:rsidRPr="005F7A4B">
        <w:t>Периодичность: месячная</w:t>
      </w:r>
    </w:p>
    <w:p w:rsidR="005F7A4B" w:rsidRPr="005F7A4B" w:rsidRDefault="005F7A4B">
      <w:pPr>
        <w:pStyle w:val="ConsPlusNonformat"/>
        <w:jc w:val="both"/>
      </w:pPr>
      <w:r w:rsidRPr="005F7A4B">
        <w:t>Единица измерения: руб.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center"/>
        <w:outlineLvl w:val="2"/>
      </w:pPr>
      <w:r w:rsidRPr="005F7A4B">
        <w:t>I. Просроченная кредиторская задолженность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sectPr w:rsidR="005F7A4B" w:rsidRPr="005F7A4B" w:rsidSect="00261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020"/>
        <w:gridCol w:w="1587"/>
        <w:gridCol w:w="1247"/>
      </w:tblGrid>
      <w:tr w:rsidR="005F7A4B" w:rsidRPr="005F7A4B">
        <w:tc>
          <w:tcPr>
            <w:tcW w:w="7483" w:type="dxa"/>
            <w:vMerge w:val="restart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lastRenderedPageBreak/>
              <w:t>Вид задолженности</w:t>
            </w:r>
          </w:p>
        </w:tc>
        <w:tc>
          <w:tcPr>
            <w:tcW w:w="1020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t>Код строки</w:t>
            </w:r>
          </w:p>
        </w:tc>
        <w:tc>
          <w:tcPr>
            <w:tcW w:w="2834" w:type="dxa"/>
            <w:gridSpan w:val="2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Сумма на отчетную дату</w:t>
            </w:r>
          </w:p>
        </w:tc>
      </w:tr>
      <w:tr w:rsidR="005F7A4B" w:rsidRPr="005F7A4B">
        <w:tc>
          <w:tcPr>
            <w:tcW w:w="7483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020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предыдущую</w:t>
            </w: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текущую</w:t>
            </w: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2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3</w:t>
            </w: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4</w:t>
            </w: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4" w:name="P142"/>
            <w:bookmarkEnd w:id="4"/>
            <w:r w:rsidRPr="005F7A4B">
              <w:t>По заработной плате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010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5" w:name="P146"/>
            <w:bookmarkEnd w:id="5"/>
            <w:r w:rsidRPr="005F7A4B">
              <w:t>По налогам и сборам, взносам и иным обязательным платежам, уплачиваемым в бюджеты бюджетной системы Российской Федерации и внебюджетные фонды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020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6" w:name="P150"/>
            <w:bookmarkEnd w:id="6"/>
            <w:r w:rsidRPr="005F7A4B">
              <w:t>По расчетам с поставщиками (подрядчиками, исполнителями)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030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7" w:name="P154"/>
            <w:bookmarkEnd w:id="7"/>
            <w:r w:rsidRPr="005F7A4B">
              <w:t>По прочим кредиторам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080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8" w:name="P158"/>
            <w:bookmarkEnd w:id="8"/>
            <w:r w:rsidRPr="005F7A4B">
              <w:t>Просроченная кредиторская задолженность, всего (</w:t>
            </w:r>
            <w:hyperlink w:anchor="P142">
              <w:r w:rsidRPr="005F7A4B">
                <w:t>стр. 010</w:t>
              </w:r>
            </w:hyperlink>
            <w:r w:rsidRPr="005F7A4B">
              <w:t xml:space="preserve"> + </w:t>
            </w:r>
            <w:hyperlink w:anchor="P146">
              <w:r w:rsidRPr="005F7A4B">
                <w:t>стр. 020</w:t>
              </w:r>
            </w:hyperlink>
            <w:r w:rsidRPr="005F7A4B">
              <w:t xml:space="preserve"> + </w:t>
            </w:r>
            <w:hyperlink w:anchor="P150">
              <w:r w:rsidRPr="005F7A4B">
                <w:t>стр. 030</w:t>
              </w:r>
            </w:hyperlink>
            <w:r w:rsidRPr="005F7A4B">
              <w:t xml:space="preserve"> + </w:t>
            </w:r>
            <w:hyperlink w:anchor="P154">
              <w:r w:rsidRPr="005F7A4B">
                <w:t>стр. 080</w:t>
              </w:r>
            </w:hyperlink>
            <w:r w:rsidRPr="005F7A4B">
              <w:t>)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100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r w:rsidRPr="005F7A4B">
              <w:t>в том числе по решениям судебных органов и (или) исполнительным листам (</w:t>
            </w:r>
            <w:proofErr w:type="spellStart"/>
            <w:r w:rsidRPr="005F7A4B">
              <w:t>справочно</w:t>
            </w:r>
            <w:proofErr w:type="spellEnd"/>
            <w:r w:rsidRPr="005F7A4B">
              <w:t>)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101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center"/>
        <w:outlineLvl w:val="2"/>
      </w:pPr>
      <w:r w:rsidRPr="005F7A4B">
        <w:t xml:space="preserve">II. Финансовые и нефинансовые активы </w:t>
      </w:r>
      <w:proofErr w:type="gramStart"/>
      <w:r w:rsidRPr="005F7A4B">
        <w:t>бюджетного</w:t>
      </w:r>
      <w:proofErr w:type="gramEnd"/>
    </w:p>
    <w:p w:rsidR="005F7A4B" w:rsidRPr="005F7A4B" w:rsidRDefault="005F7A4B">
      <w:pPr>
        <w:pStyle w:val="ConsPlusNormal"/>
        <w:jc w:val="center"/>
      </w:pPr>
      <w:r w:rsidRPr="005F7A4B">
        <w:t xml:space="preserve">учреждения, обеспечивающие исполнение </w:t>
      </w:r>
      <w:proofErr w:type="gramStart"/>
      <w:r w:rsidRPr="005F7A4B">
        <w:t>принятых</w:t>
      </w:r>
      <w:proofErr w:type="gramEnd"/>
      <w:r w:rsidRPr="005F7A4B">
        <w:t xml:space="preserve"> учреждением</w:t>
      </w:r>
    </w:p>
    <w:p w:rsidR="005F7A4B" w:rsidRPr="005F7A4B" w:rsidRDefault="005F7A4B">
      <w:pPr>
        <w:pStyle w:val="ConsPlusNormal"/>
        <w:jc w:val="center"/>
      </w:pPr>
      <w:proofErr w:type="gramStart"/>
      <w:r w:rsidRPr="005F7A4B">
        <w:t>обязательств (за исключением стоимости особо ценного</w:t>
      </w:r>
      <w:proofErr w:type="gramEnd"/>
    </w:p>
    <w:p w:rsidR="005F7A4B" w:rsidRPr="005F7A4B" w:rsidRDefault="005F7A4B">
      <w:pPr>
        <w:pStyle w:val="ConsPlusNormal"/>
        <w:jc w:val="center"/>
      </w:pPr>
      <w:r w:rsidRPr="005F7A4B">
        <w:t>движимого имущества и недвижимого имущества)</w:t>
      </w:r>
    </w:p>
    <w:p w:rsidR="005F7A4B" w:rsidRPr="005F7A4B" w:rsidRDefault="005F7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020"/>
        <w:gridCol w:w="1587"/>
        <w:gridCol w:w="1247"/>
      </w:tblGrid>
      <w:tr w:rsidR="005F7A4B" w:rsidRPr="005F7A4B">
        <w:tc>
          <w:tcPr>
            <w:tcW w:w="7483" w:type="dxa"/>
            <w:vMerge w:val="restart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Вид актива</w:t>
            </w:r>
          </w:p>
        </w:tc>
        <w:tc>
          <w:tcPr>
            <w:tcW w:w="1020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t>Код строки</w:t>
            </w:r>
          </w:p>
        </w:tc>
        <w:tc>
          <w:tcPr>
            <w:tcW w:w="2834" w:type="dxa"/>
            <w:gridSpan w:val="2"/>
          </w:tcPr>
          <w:p w:rsidR="005F7A4B" w:rsidRPr="005F7A4B" w:rsidRDefault="005F7A4B">
            <w:pPr>
              <w:pStyle w:val="ConsPlusNormal"/>
            </w:pPr>
            <w:r w:rsidRPr="005F7A4B">
              <w:t>Балансовая (остаточная) стоимость по данным бухгалтерского учета на отчетную дату</w:t>
            </w:r>
          </w:p>
        </w:tc>
      </w:tr>
      <w:tr w:rsidR="005F7A4B" w:rsidRPr="005F7A4B">
        <w:tc>
          <w:tcPr>
            <w:tcW w:w="7483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020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предыдущую</w:t>
            </w: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текущую</w:t>
            </w: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2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3</w:t>
            </w: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4</w:t>
            </w: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9" w:name="P181"/>
            <w:bookmarkEnd w:id="9"/>
            <w:r w:rsidRPr="005F7A4B">
              <w:t>Денежные средства учреждения, в том числе в иностранной валюте по курсу ЦБ РФ на отчетную дату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110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10" w:name="P185"/>
            <w:bookmarkEnd w:id="10"/>
            <w:r w:rsidRPr="005F7A4B">
              <w:lastRenderedPageBreak/>
              <w:t>Движимое имущество, не относящееся к категории особо ценного имущества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130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11" w:name="P189"/>
            <w:bookmarkEnd w:id="11"/>
            <w:r w:rsidRPr="005F7A4B">
              <w:t>Готовая продукция, товары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140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12" w:name="P193"/>
            <w:bookmarkEnd w:id="12"/>
            <w:r w:rsidRPr="005F7A4B">
              <w:t>Иные активы, обеспечивающие исполнение принятых учреждением обязательств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150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13" w:name="P197"/>
            <w:bookmarkEnd w:id="13"/>
            <w:r w:rsidRPr="005F7A4B">
              <w:t>Активы, находящиеся под обременением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180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bookmarkStart w:id="14" w:name="P201"/>
            <w:bookmarkEnd w:id="14"/>
            <w:r w:rsidRPr="005F7A4B">
              <w:t>ИТОГО (</w:t>
            </w:r>
            <w:hyperlink w:anchor="P181">
              <w:r w:rsidRPr="005F7A4B">
                <w:t>стр. 110</w:t>
              </w:r>
            </w:hyperlink>
            <w:r w:rsidRPr="005F7A4B">
              <w:t xml:space="preserve"> + </w:t>
            </w:r>
            <w:hyperlink w:anchor="P185">
              <w:r w:rsidRPr="005F7A4B">
                <w:t>стр. 130</w:t>
              </w:r>
            </w:hyperlink>
            <w:r w:rsidRPr="005F7A4B">
              <w:t xml:space="preserve"> + </w:t>
            </w:r>
            <w:hyperlink w:anchor="P189">
              <w:r w:rsidRPr="005F7A4B">
                <w:t>стр. 140</w:t>
              </w:r>
            </w:hyperlink>
            <w:r w:rsidRPr="005F7A4B">
              <w:t xml:space="preserve"> + </w:t>
            </w:r>
            <w:hyperlink w:anchor="P193">
              <w:r w:rsidRPr="005F7A4B">
                <w:t>стр. 150</w:t>
              </w:r>
            </w:hyperlink>
            <w:r w:rsidRPr="005F7A4B">
              <w:t xml:space="preserve"> - </w:t>
            </w:r>
            <w:hyperlink w:anchor="P197">
              <w:r w:rsidRPr="005F7A4B">
                <w:t>стр. 180</w:t>
              </w:r>
            </w:hyperlink>
            <w:r w:rsidRPr="005F7A4B">
              <w:t>)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200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center"/>
        <w:outlineLvl w:val="2"/>
      </w:pPr>
      <w:r w:rsidRPr="005F7A4B">
        <w:t>III. Предельно допустимое значение</w:t>
      </w:r>
    </w:p>
    <w:p w:rsidR="005F7A4B" w:rsidRPr="005F7A4B" w:rsidRDefault="005F7A4B">
      <w:pPr>
        <w:pStyle w:val="ConsPlusNormal"/>
        <w:jc w:val="center"/>
      </w:pPr>
      <w:r w:rsidRPr="005F7A4B">
        <w:t>просроченной кредиторской задолженности</w:t>
      </w:r>
    </w:p>
    <w:p w:rsidR="005F7A4B" w:rsidRPr="005F7A4B" w:rsidRDefault="005F7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020"/>
        <w:gridCol w:w="1587"/>
        <w:gridCol w:w="1247"/>
      </w:tblGrid>
      <w:tr w:rsidR="005F7A4B" w:rsidRPr="005F7A4B">
        <w:tc>
          <w:tcPr>
            <w:tcW w:w="7483" w:type="dxa"/>
            <w:vMerge w:val="restart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t>Код строки</w:t>
            </w:r>
          </w:p>
        </w:tc>
        <w:tc>
          <w:tcPr>
            <w:tcW w:w="2834" w:type="dxa"/>
            <w:gridSpan w:val="2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Сумма на отчетную дату</w:t>
            </w:r>
          </w:p>
        </w:tc>
      </w:tr>
      <w:tr w:rsidR="005F7A4B" w:rsidRPr="005F7A4B">
        <w:tc>
          <w:tcPr>
            <w:tcW w:w="7483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020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предыдущую</w:t>
            </w: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текущую</w:t>
            </w: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2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3</w:t>
            </w: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4</w:t>
            </w:r>
          </w:p>
        </w:tc>
      </w:tr>
      <w:tr w:rsidR="005F7A4B" w:rsidRPr="005F7A4B">
        <w:tc>
          <w:tcPr>
            <w:tcW w:w="7483" w:type="dxa"/>
          </w:tcPr>
          <w:p w:rsidR="005F7A4B" w:rsidRPr="005F7A4B" w:rsidRDefault="005F7A4B">
            <w:pPr>
              <w:pStyle w:val="ConsPlusNormal"/>
            </w:pPr>
            <w:r w:rsidRPr="005F7A4B">
              <w:t>Величина превышения просроченной кредиторской задолженности по всем имеющимся обязательствам над стоимостью активов, их обеспечивающих (</w:t>
            </w:r>
            <w:hyperlink w:anchor="P158">
              <w:r w:rsidRPr="005F7A4B">
                <w:t>стр. 100</w:t>
              </w:r>
            </w:hyperlink>
            <w:r w:rsidRPr="005F7A4B">
              <w:t xml:space="preserve"> - </w:t>
            </w:r>
            <w:hyperlink w:anchor="P201">
              <w:r w:rsidRPr="005F7A4B">
                <w:t>стр. 200</w:t>
              </w:r>
            </w:hyperlink>
            <w:r w:rsidRPr="005F7A4B">
              <w:t>) &lt;*&gt;</w:t>
            </w:r>
          </w:p>
        </w:tc>
        <w:tc>
          <w:tcPr>
            <w:tcW w:w="10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220</w:t>
            </w:r>
          </w:p>
        </w:tc>
        <w:tc>
          <w:tcPr>
            <w:tcW w:w="158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247" w:type="dxa"/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sectPr w:rsidR="005F7A4B" w:rsidRPr="005F7A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ind w:firstLine="540"/>
        <w:jc w:val="both"/>
      </w:pPr>
      <w:r w:rsidRPr="005F7A4B">
        <w:t>--------------------------------</w:t>
      </w:r>
    </w:p>
    <w:p w:rsidR="005F7A4B" w:rsidRPr="005F7A4B" w:rsidRDefault="005F7A4B">
      <w:pPr>
        <w:pStyle w:val="ConsPlusNormal"/>
        <w:spacing w:before="200"/>
        <w:ind w:firstLine="540"/>
        <w:jc w:val="both"/>
      </w:pPr>
      <w:r w:rsidRPr="005F7A4B">
        <w:t>&lt;*&gt; При отрицательном результате проставляется нулевое значение ("0").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nformat"/>
        <w:jc w:val="both"/>
      </w:pPr>
      <w:r w:rsidRPr="005F7A4B">
        <w:t>Руководитель бюджетного учреждения ___________ _________ ____________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</w:t>
      </w:r>
      <w:proofErr w:type="gramStart"/>
      <w:r w:rsidRPr="005F7A4B">
        <w:t>(должность) (подпись) (расшифровка</w:t>
      </w:r>
      <w:proofErr w:type="gramEnd"/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подписи)</w:t>
      </w:r>
    </w:p>
    <w:p w:rsidR="005F7A4B" w:rsidRPr="005F7A4B" w:rsidRDefault="005F7A4B">
      <w:pPr>
        <w:pStyle w:val="ConsPlusNonformat"/>
        <w:jc w:val="both"/>
      </w:pPr>
      <w:r w:rsidRPr="005F7A4B">
        <w:t>Главный бухгалтер                  _________ _____________________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(подпись) (расшифровка подписи)</w:t>
      </w:r>
    </w:p>
    <w:p w:rsidR="005F7A4B" w:rsidRPr="005F7A4B" w:rsidRDefault="005F7A4B">
      <w:pPr>
        <w:pStyle w:val="ConsPlusNonformat"/>
        <w:jc w:val="both"/>
      </w:pPr>
      <w:r w:rsidRPr="005F7A4B">
        <w:t>Исполнитель ___________ _________ ____________ _________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</w:t>
      </w:r>
      <w:proofErr w:type="gramStart"/>
      <w:r w:rsidRPr="005F7A4B">
        <w:t>(должность) (подпись) (расшифровка (телефон)</w:t>
      </w:r>
      <w:proofErr w:type="gramEnd"/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подписи)</w:t>
      </w:r>
    </w:p>
    <w:p w:rsidR="005F7A4B" w:rsidRPr="005F7A4B" w:rsidRDefault="005F7A4B">
      <w:pPr>
        <w:pStyle w:val="ConsPlusNonformat"/>
        <w:jc w:val="both"/>
      </w:pPr>
      <w:r>
        <w:t>«__»</w:t>
      </w:r>
      <w:r w:rsidRPr="005F7A4B">
        <w:t>__________ 20__ г.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jc w:val="right"/>
        <w:outlineLvl w:val="1"/>
      </w:pPr>
      <w:r w:rsidRPr="005F7A4B">
        <w:t>Приложение № 2</w:t>
      </w:r>
    </w:p>
    <w:p w:rsidR="005F7A4B" w:rsidRPr="005F7A4B" w:rsidRDefault="005F7A4B">
      <w:pPr>
        <w:pStyle w:val="ConsPlusNormal"/>
        <w:jc w:val="right"/>
      </w:pPr>
      <w:r w:rsidRPr="005F7A4B">
        <w:t>к Порядку</w:t>
      </w:r>
    </w:p>
    <w:p w:rsidR="005F7A4B" w:rsidRPr="005F7A4B" w:rsidRDefault="005F7A4B">
      <w:pPr>
        <w:pStyle w:val="ConsPlusNormal"/>
        <w:jc w:val="right"/>
      </w:pPr>
      <w:r w:rsidRPr="005F7A4B">
        <w:t>определения предельно допустимого значения</w:t>
      </w:r>
    </w:p>
    <w:p w:rsidR="005F7A4B" w:rsidRPr="005F7A4B" w:rsidRDefault="005F7A4B">
      <w:pPr>
        <w:pStyle w:val="ConsPlusNormal"/>
        <w:jc w:val="right"/>
      </w:pPr>
      <w:r w:rsidRPr="005F7A4B">
        <w:t>просроченной кредиторской задолженности,</w:t>
      </w:r>
    </w:p>
    <w:p w:rsidR="005F7A4B" w:rsidRPr="005F7A4B" w:rsidRDefault="005F7A4B">
      <w:pPr>
        <w:pStyle w:val="ConsPlusNormal"/>
        <w:jc w:val="right"/>
      </w:pPr>
      <w:proofErr w:type="gramStart"/>
      <w:r w:rsidRPr="005F7A4B">
        <w:t>превышение</w:t>
      </w:r>
      <w:proofErr w:type="gramEnd"/>
      <w:r w:rsidRPr="005F7A4B">
        <w:t xml:space="preserve"> которого влечет расторжение</w:t>
      </w:r>
    </w:p>
    <w:p w:rsidR="005F7A4B" w:rsidRPr="005F7A4B" w:rsidRDefault="005F7A4B">
      <w:pPr>
        <w:pStyle w:val="ConsPlusNormal"/>
        <w:jc w:val="right"/>
      </w:pPr>
      <w:r w:rsidRPr="005F7A4B">
        <w:t>трудового договора с руководителем</w:t>
      </w:r>
    </w:p>
    <w:p w:rsidR="005F7A4B" w:rsidRPr="005F7A4B" w:rsidRDefault="005F7A4B">
      <w:pPr>
        <w:pStyle w:val="ConsPlusNormal"/>
        <w:jc w:val="right"/>
      </w:pPr>
      <w:r w:rsidRPr="005F7A4B">
        <w:t>муниципального бюджетного учреждения</w:t>
      </w:r>
    </w:p>
    <w:p w:rsidR="005F7A4B" w:rsidRPr="005F7A4B" w:rsidRDefault="005F7A4B">
      <w:pPr>
        <w:pStyle w:val="ConsPlusNormal"/>
        <w:jc w:val="right"/>
      </w:pPr>
      <w:r w:rsidRPr="005F7A4B">
        <w:t>городского округа города Вологды</w:t>
      </w:r>
    </w:p>
    <w:p w:rsidR="005F7A4B" w:rsidRPr="005F7A4B" w:rsidRDefault="005F7A4B">
      <w:pPr>
        <w:pStyle w:val="ConsPlusNormal"/>
        <w:jc w:val="right"/>
      </w:pPr>
      <w:r w:rsidRPr="005F7A4B">
        <w:t>по инициативе работодателя в соответствии</w:t>
      </w:r>
    </w:p>
    <w:p w:rsidR="005F7A4B" w:rsidRPr="005F7A4B" w:rsidRDefault="005F7A4B">
      <w:pPr>
        <w:pStyle w:val="ConsPlusNormal"/>
        <w:jc w:val="right"/>
      </w:pPr>
      <w:r w:rsidRPr="005F7A4B">
        <w:t>с Трудовым кодексом Российской Федерации</w:t>
      </w:r>
    </w:p>
    <w:p w:rsidR="005F7A4B" w:rsidRPr="005F7A4B" w:rsidRDefault="005F7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F7A4B" w:rsidRPr="005F7A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Список изменяющих документов</w:t>
            </w:r>
          </w:p>
          <w:p w:rsidR="005F7A4B" w:rsidRPr="005F7A4B" w:rsidRDefault="005F7A4B">
            <w:pPr>
              <w:pStyle w:val="ConsPlusNormal"/>
              <w:jc w:val="center"/>
            </w:pPr>
            <w:proofErr w:type="gramStart"/>
            <w:r w:rsidRPr="005F7A4B">
              <w:t xml:space="preserve">(в ред. </w:t>
            </w:r>
            <w:hyperlink r:id="rId24">
              <w:r w:rsidRPr="005F7A4B">
                <w:t>постановления</w:t>
              </w:r>
            </w:hyperlink>
            <w:r w:rsidRPr="005F7A4B">
              <w:t xml:space="preserve"> Администрации г. Вологды</w:t>
            </w:r>
            <w:proofErr w:type="gramEnd"/>
          </w:p>
          <w:p w:rsidR="005F7A4B" w:rsidRPr="005F7A4B" w:rsidRDefault="005F7A4B">
            <w:pPr>
              <w:pStyle w:val="ConsPlusNormal"/>
              <w:jc w:val="center"/>
            </w:pPr>
            <w:r w:rsidRPr="005F7A4B">
              <w:t>от 11.10.2021 № 1622)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nformat"/>
        <w:jc w:val="both"/>
      </w:pPr>
      <w:bookmarkStart w:id="15" w:name="P254"/>
      <w:bookmarkEnd w:id="15"/>
      <w:r w:rsidRPr="005F7A4B">
        <w:t xml:space="preserve">                                 С</w:t>
      </w:r>
      <w:r w:rsidR="00292243">
        <w:t>ведения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о кредиторской задолженности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муниципального бюджетного учреждения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городского округа города Вологды,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</w:t>
      </w:r>
      <w:proofErr w:type="gramStart"/>
      <w:r w:rsidRPr="005F7A4B">
        <w:t>подведомственного</w:t>
      </w:r>
      <w:proofErr w:type="gramEnd"/>
      <w:r w:rsidRPr="005F7A4B">
        <w:t xml:space="preserve"> Органу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Администрации города Вологды</w:t>
      </w:r>
    </w:p>
    <w:p w:rsidR="005F7A4B" w:rsidRPr="005F7A4B" w:rsidRDefault="005F7A4B">
      <w:pPr>
        <w:pStyle w:val="ConsPlusNonformat"/>
        <w:jc w:val="both"/>
      </w:pPr>
      <w:r>
        <w:t xml:space="preserve">                        на «__»</w:t>
      </w:r>
      <w:r w:rsidRPr="005F7A4B">
        <w:t>___________ 20__ г.</w:t>
      </w:r>
    </w:p>
    <w:p w:rsidR="005F7A4B" w:rsidRPr="005F7A4B" w:rsidRDefault="005F7A4B">
      <w:pPr>
        <w:pStyle w:val="ConsPlusNonformat"/>
        <w:jc w:val="both"/>
      </w:pP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┌───────┐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│ КОДЫ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Форма по КФД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Дата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по ОКПО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Наименование </w:t>
      </w:r>
      <w:proofErr w:type="gramStart"/>
      <w:r w:rsidRPr="005F7A4B">
        <w:t>бюджетного</w:t>
      </w:r>
      <w:proofErr w:type="gramEnd"/>
      <w:r w:rsidRPr="005F7A4B">
        <w:t xml:space="preserve"> _____________________________         ИНН │       │</w:t>
      </w:r>
    </w:p>
    <w:p w:rsidR="005F7A4B" w:rsidRPr="005F7A4B" w:rsidRDefault="005F7A4B">
      <w:pPr>
        <w:pStyle w:val="ConsPlusNonformat"/>
        <w:jc w:val="both"/>
      </w:pPr>
      <w:r w:rsidRPr="005F7A4B">
        <w:t>учреждения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КПП │       │</w:t>
      </w:r>
    </w:p>
    <w:p w:rsidR="005F7A4B" w:rsidRPr="005F7A4B" w:rsidRDefault="005F7A4B">
      <w:pPr>
        <w:pStyle w:val="ConsPlusNonformat"/>
        <w:jc w:val="both"/>
      </w:pPr>
      <w:r w:rsidRPr="005F7A4B">
        <w:t>Наименование органа,    _____________________________             ├───────┤</w:t>
      </w:r>
    </w:p>
    <w:p w:rsidR="005F7A4B" w:rsidRPr="005F7A4B" w:rsidRDefault="005F7A4B">
      <w:pPr>
        <w:pStyle w:val="ConsPlusNonformat"/>
        <w:jc w:val="both"/>
      </w:pPr>
      <w:proofErr w:type="gramStart"/>
      <w:r w:rsidRPr="005F7A4B">
        <w:t>осуществляющего функции                               Глава по БК │       │</w:t>
      </w:r>
      <w:proofErr w:type="gramEnd"/>
    </w:p>
    <w:p w:rsidR="005F7A4B" w:rsidRPr="005F7A4B" w:rsidRDefault="005F7A4B">
      <w:pPr>
        <w:pStyle w:val="ConsPlusNonformat"/>
        <w:jc w:val="both"/>
      </w:pPr>
      <w:r w:rsidRPr="005F7A4B">
        <w:t>и полномочия учредителя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по ОКПО │       │</w:t>
      </w:r>
    </w:p>
    <w:p w:rsidR="005F7A4B" w:rsidRPr="005F7A4B" w:rsidRDefault="005F7A4B">
      <w:pPr>
        <w:pStyle w:val="ConsPlusNonformat"/>
        <w:jc w:val="both"/>
      </w:pPr>
      <w:r w:rsidRPr="005F7A4B">
        <w:t>Наименование органа,    _____________________________             ├───────┤</w:t>
      </w:r>
    </w:p>
    <w:p w:rsidR="005F7A4B" w:rsidRPr="005F7A4B" w:rsidRDefault="005F7A4B">
      <w:pPr>
        <w:pStyle w:val="ConsPlusNonformat"/>
        <w:jc w:val="both"/>
      </w:pPr>
      <w:proofErr w:type="gramStart"/>
      <w:r w:rsidRPr="005F7A4B">
        <w:t>осуществляющего</w:t>
      </w:r>
      <w:proofErr w:type="gramEnd"/>
      <w:r w:rsidRPr="005F7A4B">
        <w:t xml:space="preserve"> ведение                                           │       │</w:t>
      </w:r>
    </w:p>
    <w:p w:rsidR="005F7A4B" w:rsidRPr="005F7A4B" w:rsidRDefault="005F7A4B">
      <w:pPr>
        <w:pStyle w:val="ConsPlusNonformat"/>
        <w:jc w:val="both"/>
      </w:pPr>
      <w:r w:rsidRPr="005F7A4B">
        <w:t>лицевого счета по иным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субсидиям                                                 по ОКЕИ │  </w:t>
      </w:r>
      <w:hyperlink r:id="rId25">
        <w:r w:rsidRPr="005F7A4B">
          <w:t>383</w:t>
        </w:r>
      </w:hyperlink>
      <w:r w:rsidRPr="005F7A4B">
        <w:t xml:space="preserve">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└───────┘</w:t>
      </w:r>
    </w:p>
    <w:p w:rsidR="005F7A4B" w:rsidRPr="005F7A4B" w:rsidRDefault="005F7A4B">
      <w:pPr>
        <w:pStyle w:val="ConsPlusNonformat"/>
        <w:jc w:val="both"/>
      </w:pPr>
      <w:r w:rsidRPr="005F7A4B">
        <w:t>Периодичность: месячная</w:t>
      </w:r>
    </w:p>
    <w:p w:rsidR="005F7A4B" w:rsidRPr="005F7A4B" w:rsidRDefault="005F7A4B">
      <w:pPr>
        <w:pStyle w:val="ConsPlusNonformat"/>
        <w:jc w:val="both"/>
      </w:pPr>
      <w:r w:rsidRPr="005F7A4B">
        <w:t>Единица измерения: руб.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sectPr w:rsidR="005F7A4B" w:rsidRPr="005F7A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964"/>
        <w:gridCol w:w="964"/>
        <w:gridCol w:w="2310"/>
        <w:gridCol w:w="2381"/>
      </w:tblGrid>
      <w:tr w:rsidR="005F7A4B" w:rsidRPr="005F7A4B">
        <w:tc>
          <w:tcPr>
            <w:tcW w:w="6463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lastRenderedPageBreak/>
              <w:t>Состав кредиторской задолженности за счет средств бюджета города Вологды и доходов, полученных от платной и иной приносящей доход деятельности</w:t>
            </w:r>
          </w:p>
        </w:tc>
        <w:tc>
          <w:tcPr>
            <w:tcW w:w="964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t>Код строки</w:t>
            </w:r>
          </w:p>
        </w:tc>
        <w:tc>
          <w:tcPr>
            <w:tcW w:w="3274" w:type="dxa"/>
            <w:gridSpan w:val="2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Кредиторская задолженность</w:t>
            </w:r>
          </w:p>
        </w:tc>
        <w:tc>
          <w:tcPr>
            <w:tcW w:w="2381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t>Срок просроченной кредиторской задолженности (дни)</w:t>
            </w:r>
          </w:p>
        </w:tc>
      </w:tr>
      <w:tr w:rsidR="005F7A4B" w:rsidRPr="005F7A4B">
        <w:tc>
          <w:tcPr>
            <w:tcW w:w="6463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964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всего</w:t>
            </w: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</w:pPr>
            <w:r w:rsidRPr="005F7A4B">
              <w:t>в том числе просроченная кредиторская задолженность</w:t>
            </w:r>
          </w:p>
        </w:tc>
        <w:tc>
          <w:tcPr>
            <w:tcW w:w="2381" w:type="dxa"/>
            <w:vMerge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6463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2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3</w:t>
            </w: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4</w:t>
            </w:r>
          </w:p>
        </w:tc>
        <w:tc>
          <w:tcPr>
            <w:tcW w:w="2381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5</w:t>
            </w:r>
          </w:p>
        </w:tc>
      </w:tr>
      <w:tr w:rsidR="005F7A4B" w:rsidRPr="005F7A4B">
        <w:tc>
          <w:tcPr>
            <w:tcW w:w="6463" w:type="dxa"/>
          </w:tcPr>
          <w:p w:rsidR="005F7A4B" w:rsidRPr="005F7A4B" w:rsidRDefault="005F7A4B">
            <w:pPr>
              <w:pStyle w:val="ConsPlusNormal"/>
            </w:pPr>
            <w:r w:rsidRPr="005F7A4B">
              <w:t>Кредиторская задолженность - всего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010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81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blPrEx>
          <w:tblBorders>
            <w:insideH w:val="nil"/>
          </w:tblBorders>
        </w:tblPrEx>
        <w:tc>
          <w:tcPr>
            <w:tcW w:w="6463" w:type="dxa"/>
            <w:tcBorders>
              <w:bottom w:val="nil"/>
            </w:tcBorders>
          </w:tcPr>
          <w:p w:rsidR="005F7A4B" w:rsidRPr="005F7A4B" w:rsidRDefault="005F7A4B">
            <w:pPr>
              <w:pStyle w:val="ConsPlusNormal"/>
            </w:pPr>
            <w:r w:rsidRPr="005F7A4B">
              <w:t>в том числе:</w:t>
            </w:r>
          </w:p>
        </w:tc>
        <w:tc>
          <w:tcPr>
            <w:tcW w:w="964" w:type="dxa"/>
            <w:tcBorders>
              <w:bottom w:val="nil"/>
            </w:tcBorders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011</w:t>
            </w:r>
          </w:p>
        </w:tc>
        <w:tc>
          <w:tcPr>
            <w:tcW w:w="964" w:type="dxa"/>
            <w:tcBorders>
              <w:bottom w:val="nil"/>
            </w:tcBorders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  <w:tcBorders>
              <w:bottom w:val="nil"/>
            </w:tcBorders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blPrEx>
          <w:tblBorders>
            <w:insideH w:val="nil"/>
          </w:tblBorders>
        </w:tblPrEx>
        <w:tc>
          <w:tcPr>
            <w:tcW w:w="6463" w:type="dxa"/>
            <w:tcBorders>
              <w:top w:val="nil"/>
            </w:tcBorders>
          </w:tcPr>
          <w:p w:rsidR="005F7A4B" w:rsidRPr="005F7A4B" w:rsidRDefault="005F7A4B">
            <w:pPr>
              <w:pStyle w:val="ConsPlusNormal"/>
            </w:pPr>
            <w:r w:rsidRPr="005F7A4B">
              <w:t>по заработной плате</w:t>
            </w:r>
          </w:p>
        </w:tc>
        <w:tc>
          <w:tcPr>
            <w:tcW w:w="964" w:type="dxa"/>
            <w:tcBorders>
              <w:top w:val="nil"/>
            </w:tcBorders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  <w:tcBorders>
              <w:top w:val="nil"/>
            </w:tcBorders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81" w:type="dxa"/>
            <w:tcBorders>
              <w:top w:val="nil"/>
            </w:tcBorders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6463" w:type="dxa"/>
          </w:tcPr>
          <w:p w:rsidR="005F7A4B" w:rsidRPr="005F7A4B" w:rsidRDefault="005F7A4B">
            <w:pPr>
              <w:pStyle w:val="ConsPlusNormal"/>
            </w:pPr>
            <w:r w:rsidRPr="005F7A4B">
              <w:t>по налогам и сборам, взносам и иным обязательным платежам, уплачиваемым в бюджеты бюджетной системы Российской Федерации и внебюджетные фонды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012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81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6463" w:type="dxa"/>
          </w:tcPr>
          <w:p w:rsidR="005F7A4B" w:rsidRPr="005F7A4B" w:rsidRDefault="005F7A4B">
            <w:pPr>
              <w:pStyle w:val="ConsPlusNormal"/>
            </w:pPr>
            <w:r w:rsidRPr="005F7A4B">
              <w:t>по поставщикам (подрядчикам, исполнителям)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013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81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6463" w:type="dxa"/>
          </w:tcPr>
          <w:p w:rsidR="005F7A4B" w:rsidRPr="005F7A4B" w:rsidRDefault="005F7A4B">
            <w:pPr>
              <w:pStyle w:val="ConsPlusNormal"/>
            </w:pPr>
            <w:r w:rsidRPr="005F7A4B">
              <w:t>по прочим кредиторам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014</w:t>
            </w:r>
          </w:p>
        </w:tc>
        <w:tc>
          <w:tcPr>
            <w:tcW w:w="964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81" w:type="dxa"/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      ┌──┐</w:t>
      </w:r>
    </w:p>
    <w:p w:rsidR="005F7A4B" w:rsidRPr="005F7A4B" w:rsidRDefault="005F7A4B">
      <w:pPr>
        <w:pStyle w:val="ConsPlusNonformat"/>
        <w:jc w:val="both"/>
      </w:pPr>
      <w:r w:rsidRPr="005F7A4B">
        <w:t>Руководитель                                             Номер страницы │  │</w:t>
      </w:r>
    </w:p>
    <w:p w:rsidR="005F7A4B" w:rsidRPr="005F7A4B" w:rsidRDefault="005F7A4B">
      <w:pPr>
        <w:pStyle w:val="ConsPlusNonformat"/>
        <w:jc w:val="both"/>
      </w:pPr>
      <w:r w:rsidRPr="005F7A4B">
        <w:t>бюджетного учреждения ___________ _________ ____________                ├──┤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(должность) (подпись) (расшифровка</w:t>
      </w:r>
      <w:proofErr w:type="gramStart"/>
      <w:r w:rsidRPr="005F7A4B">
        <w:t xml:space="preserve">  В</w:t>
      </w:r>
      <w:proofErr w:type="gramEnd"/>
      <w:r w:rsidRPr="005F7A4B">
        <w:t>сего страниц │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подписи)                    └──┘</w:t>
      </w:r>
    </w:p>
    <w:p w:rsidR="005F7A4B" w:rsidRPr="005F7A4B" w:rsidRDefault="005F7A4B">
      <w:pPr>
        <w:pStyle w:val="ConsPlusNonformat"/>
        <w:jc w:val="both"/>
      </w:pPr>
      <w:r w:rsidRPr="005F7A4B">
        <w:t>Руководитель</w:t>
      </w:r>
    </w:p>
    <w:p w:rsidR="005F7A4B" w:rsidRPr="005F7A4B" w:rsidRDefault="005F7A4B">
      <w:pPr>
        <w:pStyle w:val="ConsPlusNonformat"/>
        <w:jc w:val="both"/>
      </w:pPr>
      <w:r w:rsidRPr="005F7A4B">
        <w:t>планово-финансовой службы _________ _____________________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(подпись) (расшифровка подписи)</w:t>
      </w:r>
    </w:p>
    <w:p w:rsidR="005F7A4B" w:rsidRPr="005F7A4B" w:rsidRDefault="005F7A4B">
      <w:pPr>
        <w:pStyle w:val="ConsPlusNonformat"/>
        <w:jc w:val="both"/>
      </w:pPr>
      <w:r w:rsidRPr="005F7A4B">
        <w:t>Исполнитель ___________ _________ _____________________ _________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(должность) (подпись) (расшифровка подписи) (телефон)</w:t>
      </w:r>
    </w:p>
    <w:p w:rsidR="005F7A4B" w:rsidRPr="005F7A4B" w:rsidRDefault="005F7A4B">
      <w:pPr>
        <w:pStyle w:val="ConsPlusNonformat"/>
        <w:jc w:val="both"/>
      </w:pPr>
      <w:r>
        <w:t>«__»</w:t>
      </w:r>
      <w:r w:rsidRPr="005F7A4B">
        <w:t>__________ 20__ г.</w:t>
      </w:r>
    </w:p>
    <w:p w:rsidR="005F7A4B" w:rsidRPr="005F7A4B" w:rsidRDefault="005F7A4B">
      <w:pPr>
        <w:pStyle w:val="ConsPlusNormal"/>
        <w:sectPr w:rsidR="005F7A4B" w:rsidRPr="005F7A4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F7A4B" w:rsidRPr="005F7A4B" w:rsidRDefault="005F7A4B">
      <w:pPr>
        <w:pStyle w:val="ConsPlusNormal"/>
        <w:jc w:val="right"/>
        <w:outlineLvl w:val="1"/>
      </w:pPr>
      <w:r w:rsidRPr="005F7A4B">
        <w:lastRenderedPageBreak/>
        <w:t>Приложение № 3</w:t>
      </w:r>
    </w:p>
    <w:p w:rsidR="005F7A4B" w:rsidRPr="005F7A4B" w:rsidRDefault="005F7A4B">
      <w:pPr>
        <w:pStyle w:val="ConsPlusNormal"/>
        <w:jc w:val="right"/>
      </w:pPr>
      <w:r w:rsidRPr="005F7A4B">
        <w:t>к Порядку</w:t>
      </w:r>
    </w:p>
    <w:p w:rsidR="005F7A4B" w:rsidRPr="005F7A4B" w:rsidRDefault="005F7A4B">
      <w:pPr>
        <w:pStyle w:val="ConsPlusNormal"/>
        <w:jc w:val="right"/>
      </w:pPr>
      <w:r w:rsidRPr="005F7A4B">
        <w:t>определения предельно допустимого значения</w:t>
      </w:r>
    </w:p>
    <w:p w:rsidR="005F7A4B" w:rsidRPr="005F7A4B" w:rsidRDefault="005F7A4B">
      <w:pPr>
        <w:pStyle w:val="ConsPlusNormal"/>
        <w:jc w:val="right"/>
      </w:pPr>
      <w:r w:rsidRPr="005F7A4B">
        <w:t>просроченной кредиторской задолженности,</w:t>
      </w:r>
    </w:p>
    <w:p w:rsidR="005F7A4B" w:rsidRPr="005F7A4B" w:rsidRDefault="005F7A4B">
      <w:pPr>
        <w:pStyle w:val="ConsPlusNormal"/>
        <w:jc w:val="right"/>
      </w:pPr>
      <w:proofErr w:type="gramStart"/>
      <w:r w:rsidRPr="005F7A4B">
        <w:t>превышение</w:t>
      </w:r>
      <w:proofErr w:type="gramEnd"/>
      <w:r w:rsidRPr="005F7A4B">
        <w:t xml:space="preserve"> которого влечет расторжение</w:t>
      </w:r>
    </w:p>
    <w:p w:rsidR="005F7A4B" w:rsidRPr="005F7A4B" w:rsidRDefault="005F7A4B">
      <w:pPr>
        <w:pStyle w:val="ConsPlusNormal"/>
        <w:jc w:val="right"/>
      </w:pPr>
      <w:r w:rsidRPr="005F7A4B">
        <w:t>трудового договора с руководителем</w:t>
      </w:r>
    </w:p>
    <w:p w:rsidR="005F7A4B" w:rsidRPr="005F7A4B" w:rsidRDefault="005F7A4B">
      <w:pPr>
        <w:pStyle w:val="ConsPlusNormal"/>
        <w:jc w:val="right"/>
      </w:pPr>
      <w:r w:rsidRPr="005F7A4B">
        <w:t>муниципального бюджетного учреждения</w:t>
      </w:r>
    </w:p>
    <w:p w:rsidR="005F7A4B" w:rsidRPr="005F7A4B" w:rsidRDefault="005F7A4B">
      <w:pPr>
        <w:pStyle w:val="ConsPlusNormal"/>
        <w:jc w:val="right"/>
      </w:pPr>
      <w:r w:rsidRPr="005F7A4B">
        <w:t>городского округа города Вологды</w:t>
      </w:r>
    </w:p>
    <w:p w:rsidR="005F7A4B" w:rsidRPr="005F7A4B" w:rsidRDefault="005F7A4B">
      <w:pPr>
        <w:pStyle w:val="ConsPlusNormal"/>
        <w:jc w:val="right"/>
      </w:pPr>
      <w:r w:rsidRPr="005F7A4B">
        <w:t>по инициативе работодателя в соответствии</w:t>
      </w:r>
    </w:p>
    <w:p w:rsidR="005F7A4B" w:rsidRPr="005F7A4B" w:rsidRDefault="005F7A4B">
      <w:pPr>
        <w:pStyle w:val="ConsPlusNormal"/>
        <w:jc w:val="right"/>
      </w:pPr>
      <w:r w:rsidRPr="005F7A4B">
        <w:t>с Трудовым кодексом Российской Федерации</w:t>
      </w:r>
    </w:p>
    <w:p w:rsidR="005F7A4B" w:rsidRPr="005F7A4B" w:rsidRDefault="005F7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F7A4B" w:rsidRPr="005F7A4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Список изменяющих документов</w:t>
            </w:r>
          </w:p>
          <w:p w:rsidR="005F7A4B" w:rsidRPr="005F7A4B" w:rsidRDefault="005F7A4B">
            <w:pPr>
              <w:pStyle w:val="ConsPlusNormal"/>
              <w:jc w:val="center"/>
            </w:pPr>
            <w:proofErr w:type="gramStart"/>
            <w:r w:rsidRPr="005F7A4B">
              <w:t xml:space="preserve">(в ред. </w:t>
            </w:r>
            <w:hyperlink r:id="rId26">
              <w:r w:rsidRPr="005F7A4B">
                <w:t>постановления</w:t>
              </w:r>
            </w:hyperlink>
            <w:r w:rsidRPr="005F7A4B">
              <w:t xml:space="preserve"> Администрации г. Вологды</w:t>
            </w:r>
            <w:proofErr w:type="gramEnd"/>
          </w:p>
          <w:p w:rsidR="005F7A4B" w:rsidRPr="005F7A4B" w:rsidRDefault="005F7A4B">
            <w:pPr>
              <w:pStyle w:val="ConsPlusNormal"/>
              <w:jc w:val="center"/>
            </w:pPr>
            <w:r w:rsidRPr="005F7A4B">
              <w:t>от 11.10.2021 № 1622)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nformat"/>
        <w:jc w:val="both"/>
      </w:pPr>
      <w:bookmarkStart w:id="16" w:name="P358"/>
      <w:bookmarkEnd w:id="16"/>
      <w:r w:rsidRPr="005F7A4B">
        <w:t xml:space="preserve">                                 С</w:t>
      </w:r>
      <w:r w:rsidR="00292243">
        <w:t>ведения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о просроченной кредиторской задолженности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муниципального бюджетного учреждения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городского округа города Вологды,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</w:t>
      </w:r>
      <w:proofErr w:type="gramStart"/>
      <w:r w:rsidRPr="005F7A4B">
        <w:t>подведомственного</w:t>
      </w:r>
      <w:proofErr w:type="gramEnd"/>
      <w:r w:rsidRPr="005F7A4B">
        <w:t xml:space="preserve"> Органу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Администрации города Вологды,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и </w:t>
      </w:r>
      <w:proofErr w:type="gramStart"/>
      <w:r w:rsidRPr="005F7A4B">
        <w:t>мерах</w:t>
      </w:r>
      <w:proofErr w:type="gramEnd"/>
      <w:r w:rsidRPr="005F7A4B">
        <w:t xml:space="preserve"> по ее погашению</w:t>
      </w:r>
    </w:p>
    <w:p w:rsidR="005F7A4B" w:rsidRPr="005F7A4B" w:rsidRDefault="005F7A4B">
      <w:pPr>
        <w:pStyle w:val="ConsPlusNonformat"/>
        <w:jc w:val="both"/>
      </w:pPr>
      <w:r>
        <w:t xml:space="preserve">                        на «__»</w:t>
      </w:r>
      <w:r w:rsidRPr="005F7A4B">
        <w:t>___________ 20__ г.</w:t>
      </w:r>
    </w:p>
    <w:p w:rsidR="005F7A4B" w:rsidRPr="005F7A4B" w:rsidRDefault="005F7A4B">
      <w:pPr>
        <w:pStyle w:val="ConsPlusNonformat"/>
        <w:jc w:val="both"/>
      </w:pP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┌───────┐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│ КОДЫ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Форма по КФД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Дата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по ОКПО │     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Наименование </w:t>
      </w:r>
      <w:proofErr w:type="gramStart"/>
      <w:r w:rsidRPr="005F7A4B">
        <w:t>бюджетного</w:t>
      </w:r>
      <w:proofErr w:type="gramEnd"/>
      <w:r w:rsidRPr="005F7A4B">
        <w:t xml:space="preserve"> _____________________________         ИНН │       │</w:t>
      </w:r>
    </w:p>
    <w:p w:rsidR="005F7A4B" w:rsidRPr="005F7A4B" w:rsidRDefault="005F7A4B">
      <w:pPr>
        <w:pStyle w:val="ConsPlusNonformat"/>
        <w:jc w:val="both"/>
      </w:pPr>
      <w:r w:rsidRPr="005F7A4B">
        <w:t>учреждения            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КПП │       │</w:t>
      </w:r>
    </w:p>
    <w:p w:rsidR="005F7A4B" w:rsidRPr="005F7A4B" w:rsidRDefault="005F7A4B">
      <w:pPr>
        <w:pStyle w:val="ConsPlusNonformat"/>
        <w:jc w:val="both"/>
      </w:pPr>
      <w:r w:rsidRPr="005F7A4B">
        <w:t>Наименование органа,    _____________________________             ├───────┤</w:t>
      </w:r>
    </w:p>
    <w:p w:rsidR="005F7A4B" w:rsidRPr="005F7A4B" w:rsidRDefault="005F7A4B">
      <w:pPr>
        <w:pStyle w:val="ConsPlusNonformat"/>
        <w:jc w:val="both"/>
      </w:pPr>
      <w:proofErr w:type="gramStart"/>
      <w:r w:rsidRPr="005F7A4B">
        <w:t>осуществляющего функции                               Глава по БК │       │</w:t>
      </w:r>
      <w:proofErr w:type="gramEnd"/>
    </w:p>
    <w:p w:rsidR="005F7A4B" w:rsidRPr="005F7A4B" w:rsidRDefault="005F7A4B">
      <w:pPr>
        <w:pStyle w:val="ConsPlusNonformat"/>
        <w:jc w:val="both"/>
      </w:pPr>
      <w:r w:rsidRPr="005F7A4B">
        <w:t>и полномочия учредителя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по ОКПО │       │</w:t>
      </w:r>
    </w:p>
    <w:p w:rsidR="005F7A4B" w:rsidRPr="005F7A4B" w:rsidRDefault="005F7A4B">
      <w:pPr>
        <w:pStyle w:val="ConsPlusNonformat"/>
        <w:jc w:val="both"/>
      </w:pPr>
      <w:r w:rsidRPr="005F7A4B">
        <w:t>Наименование органа,    _____________________________             ├───────┤</w:t>
      </w:r>
    </w:p>
    <w:p w:rsidR="005F7A4B" w:rsidRPr="005F7A4B" w:rsidRDefault="005F7A4B">
      <w:pPr>
        <w:pStyle w:val="ConsPlusNonformat"/>
        <w:jc w:val="both"/>
      </w:pPr>
      <w:proofErr w:type="gramStart"/>
      <w:r w:rsidRPr="005F7A4B">
        <w:t>осуществляющего</w:t>
      </w:r>
      <w:proofErr w:type="gramEnd"/>
      <w:r w:rsidRPr="005F7A4B">
        <w:t xml:space="preserve"> ведение                                           │       │</w:t>
      </w:r>
    </w:p>
    <w:p w:rsidR="005F7A4B" w:rsidRPr="005F7A4B" w:rsidRDefault="005F7A4B">
      <w:pPr>
        <w:pStyle w:val="ConsPlusNonformat"/>
        <w:jc w:val="both"/>
      </w:pPr>
      <w:r w:rsidRPr="005F7A4B">
        <w:t>лицевого счета по иным                                            ├───────┤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субсидиям                                                 по ОКЕИ │  </w:t>
      </w:r>
      <w:hyperlink r:id="rId27">
        <w:r w:rsidRPr="005F7A4B">
          <w:t>383</w:t>
        </w:r>
      </w:hyperlink>
      <w:r w:rsidRPr="005F7A4B">
        <w:t xml:space="preserve">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└───────┘</w:t>
      </w:r>
    </w:p>
    <w:p w:rsidR="005F7A4B" w:rsidRPr="005F7A4B" w:rsidRDefault="005F7A4B">
      <w:pPr>
        <w:pStyle w:val="ConsPlusNonformat"/>
        <w:jc w:val="both"/>
      </w:pPr>
      <w:r w:rsidRPr="005F7A4B">
        <w:t>Единица измерения: руб.</w:t>
      </w:r>
    </w:p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rmal"/>
        <w:sectPr w:rsidR="005F7A4B" w:rsidRPr="005F7A4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907"/>
        <w:gridCol w:w="1531"/>
        <w:gridCol w:w="990"/>
        <w:gridCol w:w="1320"/>
        <w:gridCol w:w="1871"/>
        <w:gridCol w:w="2310"/>
      </w:tblGrid>
      <w:tr w:rsidR="005F7A4B" w:rsidRPr="005F7A4B">
        <w:tc>
          <w:tcPr>
            <w:tcW w:w="3118" w:type="dxa"/>
            <w:vMerge w:val="restart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lastRenderedPageBreak/>
              <w:t>Наименование кредитора</w:t>
            </w:r>
          </w:p>
        </w:tc>
        <w:tc>
          <w:tcPr>
            <w:tcW w:w="907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t>Код строки</w:t>
            </w:r>
          </w:p>
        </w:tc>
        <w:tc>
          <w:tcPr>
            <w:tcW w:w="3841" w:type="dxa"/>
            <w:gridSpan w:val="3"/>
          </w:tcPr>
          <w:p w:rsidR="005F7A4B" w:rsidRPr="005F7A4B" w:rsidRDefault="005F7A4B">
            <w:pPr>
              <w:pStyle w:val="ConsPlusNormal"/>
            </w:pPr>
            <w:r w:rsidRPr="005F7A4B">
              <w:t>Реквизиты гражданско-правового договора, локального правового акта, нормативного правового акта</w:t>
            </w:r>
          </w:p>
        </w:tc>
        <w:tc>
          <w:tcPr>
            <w:tcW w:w="1871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t>Причины образования просроченной кредиторской задолженности</w:t>
            </w:r>
          </w:p>
        </w:tc>
        <w:tc>
          <w:tcPr>
            <w:tcW w:w="2310" w:type="dxa"/>
            <w:vMerge w:val="restart"/>
          </w:tcPr>
          <w:p w:rsidR="005F7A4B" w:rsidRPr="005F7A4B" w:rsidRDefault="005F7A4B">
            <w:pPr>
              <w:pStyle w:val="ConsPlusNormal"/>
            </w:pPr>
            <w:r w:rsidRPr="005F7A4B">
              <w:t>Меры, принимаемые по погашению просроченной кредиторской задолженности</w:t>
            </w:r>
          </w:p>
        </w:tc>
      </w:tr>
      <w:tr w:rsidR="005F7A4B" w:rsidRPr="005F7A4B">
        <w:tc>
          <w:tcPr>
            <w:tcW w:w="3118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907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531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Реквизиты</w:t>
            </w:r>
          </w:p>
        </w:tc>
        <w:tc>
          <w:tcPr>
            <w:tcW w:w="99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Сумма</w:t>
            </w:r>
          </w:p>
        </w:tc>
        <w:tc>
          <w:tcPr>
            <w:tcW w:w="13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Предмет</w:t>
            </w:r>
          </w:p>
        </w:tc>
        <w:tc>
          <w:tcPr>
            <w:tcW w:w="1871" w:type="dxa"/>
            <w:vMerge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  <w:vMerge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3118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1</w:t>
            </w:r>
          </w:p>
        </w:tc>
        <w:tc>
          <w:tcPr>
            <w:tcW w:w="907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2</w:t>
            </w:r>
          </w:p>
        </w:tc>
        <w:tc>
          <w:tcPr>
            <w:tcW w:w="1531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3</w:t>
            </w:r>
          </w:p>
        </w:tc>
        <w:tc>
          <w:tcPr>
            <w:tcW w:w="99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4</w:t>
            </w:r>
          </w:p>
        </w:tc>
        <w:tc>
          <w:tcPr>
            <w:tcW w:w="132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5</w:t>
            </w:r>
          </w:p>
        </w:tc>
        <w:tc>
          <w:tcPr>
            <w:tcW w:w="1871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6</w:t>
            </w: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  <w:jc w:val="center"/>
            </w:pPr>
            <w:r w:rsidRPr="005F7A4B">
              <w:t>7</w:t>
            </w:r>
          </w:p>
        </w:tc>
      </w:tr>
      <w:tr w:rsidR="005F7A4B" w:rsidRPr="005F7A4B">
        <w:tc>
          <w:tcPr>
            <w:tcW w:w="3118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90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531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990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320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871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</w:pPr>
          </w:p>
        </w:tc>
      </w:tr>
      <w:tr w:rsidR="005F7A4B" w:rsidRPr="005F7A4B">
        <w:tc>
          <w:tcPr>
            <w:tcW w:w="3118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907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531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990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320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1871" w:type="dxa"/>
          </w:tcPr>
          <w:p w:rsidR="005F7A4B" w:rsidRPr="005F7A4B" w:rsidRDefault="005F7A4B">
            <w:pPr>
              <w:pStyle w:val="ConsPlusNormal"/>
            </w:pPr>
          </w:p>
        </w:tc>
        <w:tc>
          <w:tcPr>
            <w:tcW w:w="2310" w:type="dxa"/>
          </w:tcPr>
          <w:p w:rsidR="005F7A4B" w:rsidRPr="005F7A4B" w:rsidRDefault="005F7A4B">
            <w:pPr>
              <w:pStyle w:val="ConsPlusNormal"/>
            </w:pPr>
          </w:p>
        </w:tc>
      </w:tr>
    </w:tbl>
    <w:p w:rsidR="005F7A4B" w:rsidRPr="005F7A4B" w:rsidRDefault="005F7A4B">
      <w:pPr>
        <w:pStyle w:val="ConsPlusNormal"/>
        <w:jc w:val="both"/>
      </w:pP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                            ┌──┐</w:t>
      </w:r>
    </w:p>
    <w:p w:rsidR="005F7A4B" w:rsidRPr="005F7A4B" w:rsidRDefault="005F7A4B">
      <w:pPr>
        <w:pStyle w:val="ConsPlusNonformat"/>
        <w:jc w:val="both"/>
      </w:pPr>
      <w:r w:rsidRPr="005F7A4B">
        <w:t>Руководитель                                             Номер страницы │  │</w:t>
      </w:r>
    </w:p>
    <w:p w:rsidR="005F7A4B" w:rsidRPr="005F7A4B" w:rsidRDefault="005F7A4B">
      <w:pPr>
        <w:pStyle w:val="ConsPlusNonformat"/>
        <w:jc w:val="both"/>
      </w:pPr>
      <w:r w:rsidRPr="005F7A4B">
        <w:t>бюджетного учреждения ___________ _________ ____________                ├──┤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(должность) (подпись) (расшифровка</w:t>
      </w:r>
      <w:proofErr w:type="gramStart"/>
      <w:r w:rsidRPr="005F7A4B">
        <w:t xml:space="preserve">  В</w:t>
      </w:r>
      <w:proofErr w:type="gramEnd"/>
      <w:r w:rsidRPr="005F7A4B">
        <w:t>сего страниц │  │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                  подписи)                    └──┘</w:t>
      </w:r>
    </w:p>
    <w:p w:rsidR="005F7A4B" w:rsidRPr="005F7A4B" w:rsidRDefault="005F7A4B">
      <w:pPr>
        <w:pStyle w:val="ConsPlusNonformat"/>
        <w:jc w:val="both"/>
      </w:pPr>
      <w:r w:rsidRPr="005F7A4B">
        <w:t>Руководитель</w:t>
      </w:r>
    </w:p>
    <w:p w:rsidR="005F7A4B" w:rsidRPr="005F7A4B" w:rsidRDefault="005F7A4B">
      <w:pPr>
        <w:pStyle w:val="ConsPlusNonformat"/>
        <w:jc w:val="both"/>
      </w:pPr>
      <w:r w:rsidRPr="005F7A4B">
        <w:t>планово-финансовой службы _________ _____________________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              (подпись) (расшифровка подписи)</w:t>
      </w:r>
    </w:p>
    <w:p w:rsidR="005F7A4B" w:rsidRPr="005F7A4B" w:rsidRDefault="005F7A4B">
      <w:pPr>
        <w:pStyle w:val="ConsPlusNonformat"/>
        <w:jc w:val="both"/>
      </w:pPr>
      <w:r w:rsidRPr="005F7A4B">
        <w:t>Исполнитель ___________ _________ _____________________ _________</w:t>
      </w:r>
    </w:p>
    <w:p w:rsidR="005F7A4B" w:rsidRPr="005F7A4B" w:rsidRDefault="005F7A4B">
      <w:pPr>
        <w:pStyle w:val="ConsPlusNonformat"/>
        <w:jc w:val="both"/>
      </w:pPr>
      <w:r w:rsidRPr="005F7A4B">
        <w:t xml:space="preserve">            (должность) (подпись) (расшифровка подписи) (телефон)</w:t>
      </w:r>
    </w:p>
    <w:p w:rsidR="00C76975" w:rsidRPr="005F7A4B" w:rsidRDefault="005F7A4B" w:rsidP="005F7A4B">
      <w:pPr>
        <w:pStyle w:val="ConsPlusNonformat"/>
        <w:jc w:val="both"/>
      </w:pPr>
      <w:r>
        <w:t>«__»</w:t>
      </w:r>
      <w:r w:rsidRPr="005F7A4B">
        <w:t>__________ 20__ г.</w:t>
      </w:r>
    </w:p>
    <w:sectPr w:rsidR="00C76975" w:rsidRPr="005F7A4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4B"/>
    <w:rsid w:val="00292243"/>
    <w:rsid w:val="005F7A4B"/>
    <w:rsid w:val="00C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7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7A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7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F7A4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F7A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F7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9EC891938F822AE41535F7F2F7478D8F1A13383C0541DED97222A9FAF167F502D6329985C8C3D102D6BFBD34FA9C6869616B968D3A35F3EF799F04477M" TargetMode="External"/><Relationship Id="rId13" Type="http://schemas.openxmlformats.org/officeDocument/2006/relationships/hyperlink" Target="consultantplus://offline/ref=55A9EC891938F822AE414D5269432A7CDEFDF83984C8594EB0CA247DC0FF102A106D657CDB19833516213FAC9611F094C2DD1BB376CFA3544272M" TargetMode="External"/><Relationship Id="rId18" Type="http://schemas.openxmlformats.org/officeDocument/2006/relationships/hyperlink" Target="consultantplus://offline/ref=55A9EC891938F822AE41535F7F2F7478D8F1A13380C65511E99A222A9FAF167F502D6329985C8C3D102A6BFDD44FA9C6869616B968D3A35F3EF799F04477M" TargetMode="External"/><Relationship Id="rId26" Type="http://schemas.openxmlformats.org/officeDocument/2006/relationships/hyperlink" Target="consultantplus://offline/ref=55A9EC891938F822AE41535F7F2F7478D8F1A13380C95A1AEE9E222A9FAF167F502D6329985C8C3D102A6BFFD34FA9C6869616B968D3A35F3EF799F0447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9EC891938F822AE41535F7F2F7478D8F1A13380C65511E99A222A9FAF167F502D6329985C8C3D102A6BFDD44FA9C6869616B968D3A35F3EF799F04477M" TargetMode="External"/><Relationship Id="rId7" Type="http://schemas.openxmlformats.org/officeDocument/2006/relationships/hyperlink" Target="consultantplus://offline/ref=55A9EC891938F822AE414D5269432A7CDEFDF83984C8594EB0CA247DC0FF102A106D657CDB19833E16213FAC9611F094C2DD1BB376CFA3544272M" TargetMode="External"/><Relationship Id="rId12" Type="http://schemas.openxmlformats.org/officeDocument/2006/relationships/hyperlink" Target="consultantplus://offline/ref=55A9EC891938F822AE41535F7F2F7478D8F1A13380C95A1AEE9E222A9FAF167F502D6329985C8C3D102A6BFCDA4FA9C6869616B968D3A35F3EF799F04477M" TargetMode="External"/><Relationship Id="rId17" Type="http://schemas.openxmlformats.org/officeDocument/2006/relationships/hyperlink" Target="consultantplus://offline/ref=55A9EC891938F822AE41535F7F2F7478D8F1A13380C95A1AEE9E222A9FAF167F502D6329985C8C3D102A6BFFD24FA9C6869616B968D3A35F3EF799F04477M" TargetMode="External"/><Relationship Id="rId25" Type="http://schemas.openxmlformats.org/officeDocument/2006/relationships/hyperlink" Target="consultantplus://offline/ref=55A9EC891938F822AE414D5269432A7CD9FBF73D81C6594EB0CA247DC0FF102A106D657CDB19883D16213FAC9611F094C2DD1BB376CFA354427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9EC891938F822AE41535F7F2F7478D8F1A13380C95A1AEE9E222A9FAF167F502D6329985C8C3D102A6BFFD24FA9C6869616B968D3A35F3EF799F04477M" TargetMode="External"/><Relationship Id="rId20" Type="http://schemas.openxmlformats.org/officeDocument/2006/relationships/hyperlink" Target="consultantplus://offline/ref=55A9EC891938F822AE414D5269432A7CDEFDF83984C8594EB0CA247DC0FF102A106D657CDB19833E16213FAC9611F094C2DD1BB376CFA3544272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9EC891938F822AE41535F7F2F7478D8F1A13380C95A1AEE9E222A9FAF167F502D6329985C8C3D102A6BFCD54FA9C6869616B968D3A35F3EF799F04477M" TargetMode="External"/><Relationship Id="rId11" Type="http://schemas.openxmlformats.org/officeDocument/2006/relationships/hyperlink" Target="consultantplus://offline/ref=55A9EC891938F822AE41535F7F2F7478D8F1A13380C95A1AEE9E222A9FAF167F502D6329985C8C3D102A6BFCDA4FA9C6869616B968D3A35F3EF799F04477M" TargetMode="External"/><Relationship Id="rId24" Type="http://schemas.openxmlformats.org/officeDocument/2006/relationships/hyperlink" Target="consultantplus://offline/ref=55A9EC891938F822AE41535F7F2F7478D8F1A13380C95A1AEE9E222A9FAF167F502D6329985C8C3D102A6BFFD34FA9C6869616B968D3A35F3EF799F04477M" TargetMode="External"/><Relationship Id="rId5" Type="http://schemas.openxmlformats.org/officeDocument/2006/relationships/hyperlink" Target="consultantplus://offline/ref=55A9EC891938F822AE41535F7F2F7478D8F1A13380C65511E99A222A9FAF167F502D6329985C8C3D102A6BFDD74FA9C6869616B968D3A35F3EF799F04477M" TargetMode="External"/><Relationship Id="rId15" Type="http://schemas.openxmlformats.org/officeDocument/2006/relationships/hyperlink" Target="consultantplus://offline/ref=55A9EC891938F822AE41535F7F2F7478D8F1A13380C95A1AEE9E222A9FAF167F502D6329985C8C3D102A6BFCDB4FA9C6869616B968D3A35F3EF799F04477M" TargetMode="External"/><Relationship Id="rId23" Type="http://schemas.openxmlformats.org/officeDocument/2006/relationships/hyperlink" Target="consultantplus://offline/ref=55A9EC891938F822AE414D5269432A7CD9FBF73D81C6594EB0CA247DC0FF102A106D657CDB19883D16213FAC9611F094C2DD1BB376CFA354427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5A9EC891938F822AE41535F7F2F7478D8F1A13380C65511E99A222A9FAF167F502D6329985C8C3D102A6BFDD74FA9C6869616B968D3A35F3EF799F04477M" TargetMode="External"/><Relationship Id="rId19" Type="http://schemas.openxmlformats.org/officeDocument/2006/relationships/hyperlink" Target="consultantplus://offline/ref=55A9EC891938F822AE41535F7F2F7478D8F1A13380C95A1AEE9E222A9FAF167F502D6329985C8C3D102A6BFFD34FA9C6869616B968D3A35F3EF799F0447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9EC891938F822AE41535F7F2F7478D8F1A13383C0541DED97222A9FAF167F502D6329985C8C3D10286CFCD44FA9C6869616B968D3A35F3EF799F04477M" TargetMode="External"/><Relationship Id="rId14" Type="http://schemas.openxmlformats.org/officeDocument/2006/relationships/hyperlink" Target="consultantplus://offline/ref=55A9EC891938F822AE414D5269432A7CD9F8FD3E85C0594EB0CA247DC0FF102A026D3D70D8189F3C193469FDD04476M" TargetMode="External"/><Relationship Id="rId22" Type="http://schemas.openxmlformats.org/officeDocument/2006/relationships/hyperlink" Target="consultantplus://offline/ref=55A9EC891938F822AE41535F7F2F7478D8F1A13380C95A1AEE9E222A9FAF167F502D6329985C8C3D102A6BFFD34FA9C6869616B968D3A35F3EF799F04477M" TargetMode="External"/><Relationship Id="rId27" Type="http://schemas.openxmlformats.org/officeDocument/2006/relationships/hyperlink" Target="consultantplus://offline/ref=55A9EC891938F822AE414D5269432A7CD9FBF73D81C6594EB0CA247DC0FF102A106D657CDB19883D16213FAC9611F094C2DD1BB376CFA35442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2</cp:revision>
  <dcterms:created xsi:type="dcterms:W3CDTF">2022-09-30T12:59:00Z</dcterms:created>
  <dcterms:modified xsi:type="dcterms:W3CDTF">2023-09-25T08:20:00Z</dcterms:modified>
</cp:coreProperties>
</file>