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E7" w:rsidRDefault="00052EE7">
      <w:pPr>
        <w:pStyle w:val="ConsPlusNormal"/>
        <w:jc w:val="both"/>
        <w:outlineLvl w:val="0"/>
      </w:pPr>
      <w:bookmarkStart w:id="0" w:name="_GoBack"/>
      <w:bookmarkEnd w:id="0"/>
    </w:p>
    <w:p w:rsidR="00052EE7" w:rsidRDefault="009F7D3C">
      <w:pPr>
        <w:pStyle w:val="ConsPlusTitle"/>
        <w:jc w:val="center"/>
        <w:outlineLvl w:val="0"/>
      </w:pPr>
      <w:r>
        <w:t>АДМИНИСТРАЦИЯ Г. ВОЛОГДЫ</w:t>
      </w:r>
    </w:p>
    <w:p w:rsidR="00052EE7" w:rsidRDefault="00052EE7">
      <w:pPr>
        <w:pStyle w:val="ConsPlusTitle"/>
        <w:jc w:val="center"/>
      </w:pPr>
    </w:p>
    <w:p w:rsidR="00052EE7" w:rsidRDefault="009F7D3C">
      <w:pPr>
        <w:pStyle w:val="ConsPlusTitle"/>
        <w:jc w:val="center"/>
      </w:pPr>
      <w:r>
        <w:t>ПОСТАНОВЛЕНИЕ</w:t>
      </w:r>
    </w:p>
    <w:p w:rsidR="00052EE7" w:rsidRDefault="009F7D3C">
      <w:pPr>
        <w:pStyle w:val="ConsPlusTitle"/>
        <w:jc w:val="center"/>
      </w:pPr>
      <w:r>
        <w:t>от 25 сентября 2018 г. N 1193</w:t>
      </w:r>
    </w:p>
    <w:p w:rsidR="00052EE7" w:rsidRDefault="00052EE7">
      <w:pPr>
        <w:pStyle w:val="ConsPlusTitle"/>
        <w:jc w:val="center"/>
      </w:pPr>
    </w:p>
    <w:p w:rsidR="00052EE7" w:rsidRDefault="009F7D3C">
      <w:pPr>
        <w:pStyle w:val="ConsPlusTitle"/>
        <w:jc w:val="center"/>
      </w:pPr>
      <w:r>
        <w:t>ОБ УТВЕРЖДЕНИИ АДМИНИСТРАТИВНОГО РЕГЛАМЕНТА</w:t>
      </w:r>
    </w:p>
    <w:p w:rsidR="00052EE7" w:rsidRDefault="009F7D3C">
      <w:pPr>
        <w:pStyle w:val="ConsPlusTitle"/>
        <w:jc w:val="center"/>
      </w:pPr>
      <w:r>
        <w:t>ПО ПРЕДОСТАВЛЕНИЮ МУНИЦИПАЛЬНОЙ УСЛУГИ ПО ВЫДАЧЕ ПАСПОРТА</w:t>
      </w:r>
    </w:p>
    <w:p w:rsidR="00052EE7" w:rsidRDefault="009F7D3C">
      <w:pPr>
        <w:pStyle w:val="ConsPlusTitle"/>
        <w:jc w:val="center"/>
      </w:pPr>
      <w:r>
        <w:t>ФАСАДА ОБЪЕКТА КАПИТАЛЬНОГО СТРОИТЕЛЬСТВА, РАСПОЛОЖЕННОГО</w:t>
      </w:r>
    </w:p>
    <w:p w:rsidR="00052EE7" w:rsidRDefault="009F7D3C">
      <w:pPr>
        <w:pStyle w:val="ConsPlusTitle"/>
        <w:jc w:val="center"/>
      </w:pPr>
      <w:r>
        <w:t>НА ТЕРРИТОРИИ ГОРОДСКОГО ОКРУГА ГОРОДА ВОЛОГДЫ</w:t>
      </w:r>
    </w:p>
    <w:p w:rsidR="00052EE7" w:rsidRDefault="00052E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52E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EE7" w:rsidRDefault="00052E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EE7" w:rsidRDefault="00052E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2EE7" w:rsidRDefault="009F7D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2EE7" w:rsidRDefault="009F7D3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052EE7" w:rsidRDefault="009F7D3C">
            <w:pPr>
              <w:pStyle w:val="ConsPlusNormal"/>
              <w:jc w:val="center"/>
            </w:pPr>
            <w:r>
              <w:rPr>
                <w:color w:val="392C69"/>
              </w:rPr>
              <w:t>от 27.11.2020 N 1749, от 09.03.2022 N 317, от 23.05.2022 N 707,</w:t>
            </w:r>
          </w:p>
          <w:p w:rsidR="00052EE7" w:rsidRDefault="009F7D3C">
            <w:pPr>
              <w:pStyle w:val="ConsPlusNormal"/>
              <w:jc w:val="center"/>
            </w:pPr>
            <w:r>
              <w:rPr>
                <w:color w:val="392C69"/>
              </w:rPr>
              <w:t>от 14.02.2023 N 158, от 14.04.2023 N 526)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EE7" w:rsidRDefault="00052EE7">
            <w:pPr>
              <w:pStyle w:val="ConsPlusNormal"/>
            </w:pPr>
          </w:p>
        </w:tc>
      </w:tr>
    </w:tbl>
    <w:p w:rsidR="00052EE7" w:rsidRDefault="00052EE7">
      <w:pPr>
        <w:pStyle w:val="ConsPlusNormal"/>
        <w:jc w:val="both"/>
      </w:pPr>
    </w:p>
    <w:p w:rsidR="00052EE7" w:rsidRDefault="009F7D3C">
      <w:pPr>
        <w:pStyle w:val="ConsPlusNormal"/>
        <w:ind w:firstLine="540"/>
        <w:jc w:val="both"/>
      </w:pPr>
      <w:r>
        <w:t>В соответствии с Федеральным законом от 27 июля 2010 года N 210-ФЗ "Об организации предоставления государственных и муниципальных услуг" (с последующими изменениями), Правилами благоустройства городского округа города Вологды, утвержденными решением Волого</w:t>
      </w:r>
      <w:r>
        <w:t>дской городской Думы от 2 апреля 2007 года N 392, постановлением Администрации города Вологды от 31 декабря 2014 года N 10721 "О паспорте фасада объекта капитального строительства, расположенного на территории городского округа города Вологды" (с последующ</w:t>
      </w:r>
      <w:r>
        <w:t>ими изменениями), постановлением Администрации города Вологды от 28 октября 2010 года N 5755 "Об утверждении Порядка разработки и утверждения административных регламентов предоставления муниципальных услуг" (с последующими изменениями), на основании статей</w:t>
      </w:r>
      <w:r>
        <w:t xml:space="preserve"> 27, 44 Устава городского округа города Вологды постановляю: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39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по предоставлению</w:t>
      </w:r>
      <w:r>
        <w:t xml:space="preserve"> муниципальной услуги по выдаче паспорта фасада объекта капитального строительства, расположенного на территории городского округа города Вологды.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 Управлению архитектуры Администрации г</w:t>
      </w:r>
      <w:r>
        <w:t>орода Вологды: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Вологды от 14.04.2023 N 526)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обеспечить размещение в помещениях, в которых предоставляется муниципальная услуга, информационных материалов о возможности участия граждан в общественной оценке профессиона</w:t>
      </w:r>
      <w:r>
        <w:t>льной деятельности муниципальных служащих Администрации города Вологды;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обеспечить обязательное информирование граждан об изучении мнения населения в целях проведения общественной оценки профессиональной деятельности муниципальных служащих Администрации го</w:t>
      </w:r>
      <w:r>
        <w:t>рода Вологды при предоставлении результатов муниципальной услуги;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обеспечить размещение муниципальной услуги по выдаче паспорта фасада объекта капитального строительства, расположенного на территории городского округа города Вологды, на Портале государственных и муниципальных услуг Вологодской области.</w:t>
      </w:r>
    </w:p>
    <w:p w:rsidR="00052EE7" w:rsidRDefault="009F7D3C">
      <w:pPr>
        <w:pStyle w:val="ConsPlusNormal"/>
        <w:jc w:val="both"/>
      </w:pPr>
      <w:r>
        <w:t>(в ред. постановле</w:t>
      </w:r>
      <w:r>
        <w:t>ния Администрации г. 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3. Настоящее постановление подлежит официальному опубликованию в газете "Вологодские </w:t>
      </w:r>
      <w:r>
        <w:lastRenderedPageBreak/>
        <w:t>новости" и размещению на официальном сайте Администрации города Вологды в информационно-телекоммуникационной сети "Интерн</w:t>
      </w:r>
      <w:r>
        <w:t>ет".</w:t>
      </w:r>
    </w:p>
    <w:p w:rsidR="00052EE7" w:rsidRDefault="00052EE7">
      <w:pPr>
        <w:pStyle w:val="ConsPlusNormal"/>
        <w:jc w:val="both"/>
      </w:pPr>
    </w:p>
    <w:p w:rsidR="00052EE7" w:rsidRDefault="009F7D3C">
      <w:pPr>
        <w:pStyle w:val="ConsPlusNormal"/>
        <w:jc w:val="right"/>
      </w:pPr>
      <w:r>
        <w:t>Мэр г. Вологды</w:t>
      </w:r>
    </w:p>
    <w:p w:rsidR="00052EE7" w:rsidRDefault="009F7D3C">
      <w:pPr>
        <w:pStyle w:val="ConsPlusNormal"/>
        <w:jc w:val="right"/>
      </w:pPr>
      <w:r>
        <w:t>С.А.ВОРОПАНОВ</w:t>
      </w:r>
    </w:p>
    <w:p w:rsidR="00052EE7" w:rsidRDefault="00052EE7">
      <w:pPr>
        <w:pStyle w:val="ConsPlusNormal"/>
        <w:jc w:val="both"/>
      </w:pPr>
    </w:p>
    <w:p w:rsidR="00052EE7" w:rsidRDefault="00052EE7">
      <w:pPr>
        <w:pStyle w:val="ConsPlusNormal"/>
        <w:jc w:val="both"/>
      </w:pPr>
    </w:p>
    <w:p w:rsidR="00052EE7" w:rsidRDefault="00052EE7">
      <w:pPr>
        <w:pStyle w:val="ConsPlusNormal"/>
        <w:jc w:val="both"/>
      </w:pPr>
    </w:p>
    <w:p w:rsidR="00052EE7" w:rsidRDefault="00052EE7">
      <w:pPr>
        <w:pStyle w:val="ConsPlusNormal"/>
        <w:jc w:val="both"/>
      </w:pPr>
    </w:p>
    <w:p w:rsidR="00052EE7" w:rsidRDefault="00052EE7">
      <w:pPr>
        <w:pStyle w:val="ConsPlusNormal"/>
        <w:jc w:val="both"/>
      </w:pPr>
    </w:p>
    <w:p w:rsidR="00052EE7" w:rsidRDefault="009F7D3C">
      <w:pPr>
        <w:pStyle w:val="ConsPlusNormal"/>
        <w:jc w:val="right"/>
        <w:outlineLvl w:val="0"/>
      </w:pPr>
      <w:r>
        <w:t>Утвержден</w:t>
      </w:r>
    </w:p>
    <w:p w:rsidR="00052EE7" w:rsidRDefault="009F7D3C">
      <w:pPr>
        <w:pStyle w:val="ConsPlusNormal"/>
        <w:jc w:val="right"/>
      </w:pPr>
      <w:r>
        <w:t>Постановлением</w:t>
      </w:r>
    </w:p>
    <w:p w:rsidR="00052EE7" w:rsidRDefault="009F7D3C">
      <w:pPr>
        <w:pStyle w:val="ConsPlusNormal"/>
        <w:jc w:val="right"/>
      </w:pPr>
      <w:r>
        <w:t>Администрации г. Вологды</w:t>
      </w:r>
    </w:p>
    <w:p w:rsidR="00052EE7" w:rsidRDefault="009F7D3C">
      <w:pPr>
        <w:pStyle w:val="ConsPlusNormal"/>
        <w:jc w:val="right"/>
      </w:pPr>
      <w:r>
        <w:t>от 25 сентября 2018 г. N 1193</w:t>
      </w:r>
    </w:p>
    <w:p w:rsidR="00052EE7" w:rsidRDefault="00052EE7">
      <w:pPr>
        <w:pStyle w:val="ConsPlusNormal"/>
        <w:jc w:val="both"/>
      </w:pPr>
    </w:p>
    <w:p w:rsidR="00052EE7" w:rsidRDefault="009F7D3C">
      <w:pPr>
        <w:pStyle w:val="ConsPlusTitle"/>
        <w:jc w:val="center"/>
      </w:pPr>
      <w:bookmarkStart w:id="1" w:name="P39"/>
      <w:bookmarkEnd w:id="1"/>
      <w:r>
        <w:t>АДМИНИСТРАТИВНЫЙ РЕГЛАМЕНТ</w:t>
      </w:r>
    </w:p>
    <w:p w:rsidR="00052EE7" w:rsidRDefault="009F7D3C">
      <w:pPr>
        <w:pStyle w:val="ConsPlusTitle"/>
        <w:jc w:val="center"/>
      </w:pPr>
      <w:r>
        <w:t>ПО ПРЕДОСТАВЛЕНИЮ МУНИЦИПАЛЬНОЙ УСЛУГИ ПО ВЫДАЧЕ ПАСПОРТА</w:t>
      </w:r>
    </w:p>
    <w:p w:rsidR="00052EE7" w:rsidRDefault="009F7D3C">
      <w:pPr>
        <w:pStyle w:val="ConsPlusTitle"/>
        <w:jc w:val="center"/>
      </w:pPr>
      <w:r>
        <w:t>ФАСАДА ОБЪЕКТА КАПИТАЛЬНОГО СТРОИТЕЛЬСТВА, РАСПОЛО</w:t>
      </w:r>
      <w:r>
        <w:t>ЖЕННОГО</w:t>
      </w:r>
    </w:p>
    <w:p w:rsidR="00052EE7" w:rsidRDefault="009F7D3C">
      <w:pPr>
        <w:pStyle w:val="ConsPlusTitle"/>
        <w:jc w:val="center"/>
      </w:pPr>
      <w:r>
        <w:t>НА ТЕРРИТОРИИ ГОРОДСКОГО ОКРУГА ГОРОДА ВОЛОГДЫ</w:t>
      </w:r>
    </w:p>
    <w:p w:rsidR="00052EE7" w:rsidRDefault="00052E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52E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EE7" w:rsidRDefault="00052E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EE7" w:rsidRDefault="00052E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2EE7" w:rsidRDefault="009F7D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2EE7" w:rsidRDefault="009F7D3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052EE7" w:rsidRDefault="009F7D3C">
            <w:pPr>
              <w:pStyle w:val="ConsPlusNormal"/>
              <w:jc w:val="center"/>
            </w:pPr>
            <w:r>
              <w:rPr>
                <w:color w:val="392C69"/>
              </w:rPr>
              <w:t>от 27.11.2020 N 1749, от 09.03.2022 N 317, от 23.05.2022 N 707,</w:t>
            </w:r>
          </w:p>
          <w:p w:rsidR="00052EE7" w:rsidRDefault="009F7D3C">
            <w:pPr>
              <w:pStyle w:val="ConsPlusNormal"/>
              <w:jc w:val="center"/>
            </w:pPr>
            <w:r>
              <w:rPr>
                <w:color w:val="392C69"/>
              </w:rPr>
              <w:t>от 14.02.2023 N 158, от 14.04.2023 N 526)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EE7" w:rsidRDefault="00052EE7">
            <w:pPr>
              <w:pStyle w:val="ConsPlusNormal"/>
            </w:pPr>
          </w:p>
        </w:tc>
      </w:tr>
    </w:tbl>
    <w:p w:rsidR="00052EE7" w:rsidRDefault="00052EE7">
      <w:pPr>
        <w:pStyle w:val="ConsPlusNormal"/>
        <w:jc w:val="both"/>
      </w:pPr>
    </w:p>
    <w:p w:rsidR="00052EE7" w:rsidRDefault="009F7D3C">
      <w:pPr>
        <w:pStyle w:val="ConsPlusTitle"/>
        <w:jc w:val="center"/>
        <w:outlineLvl w:val="1"/>
      </w:pPr>
      <w:r>
        <w:t>1. Общие положения</w:t>
      </w:r>
    </w:p>
    <w:p w:rsidR="00052EE7" w:rsidRDefault="00052EE7">
      <w:pPr>
        <w:pStyle w:val="ConsPlusNormal"/>
        <w:jc w:val="both"/>
      </w:pPr>
    </w:p>
    <w:p w:rsidR="00052EE7" w:rsidRDefault="009F7D3C">
      <w:pPr>
        <w:pStyle w:val="ConsPlusNormal"/>
        <w:ind w:firstLine="540"/>
        <w:jc w:val="both"/>
      </w:pPr>
      <w:r>
        <w:t>1.1. Административный регламент по предоставлению муниципальной услуги по выдаче паспортов фасадов объектов капитального строительства, расположенных на территории городского округа города Вологды (далее соответственно - муниципальная услуга, паспорт фасад</w:t>
      </w:r>
      <w:r>
        <w:t>а объекта), устанавливает порядок и стандарт предоставления муниципальной услуги в отношении объектов капитального строительства, расположенных на территории городского округа города Вологды.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Вологды от 09.03.2022 N 3</w:t>
      </w:r>
      <w:r>
        <w:t>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1.2. Заявителями при предоставлении муниципальной услуги являются собственники, иные владельцы здания или лица, ответственные за содержание здания (в том числе юридические лица, индивидуальные предприниматели, осуществляющие управление многоквартирными</w:t>
      </w:r>
      <w:r>
        <w:t xml:space="preserve"> домами, оказывающие услуги и (или) выполняющие работы по содержанию и ремонту общего имущества в многоквартирных домах, предоставлению коммунальных услуг собственникам и пользователям помещений в многоквартирных домах и жилых домах, специализированная нек</w:t>
      </w:r>
      <w:r>
        <w:t>оммерческая организация, которая осуществляет деятельность, направленную на обеспечение проведения капитального ремонта общего имущества в многоквартирных домах) (далее - заявители).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1.3. Порядок информирования о предоставлении муниципальной услуги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Орган А</w:t>
      </w:r>
      <w:r>
        <w:t>дминистрации города Вологды, уполномоченный на предоставление муниципальной услуги, - Управление архитектуры Администрации города Вологды (далее - Уполномоченный орган).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Вологды от 14.04.2023 N 526)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lastRenderedPageBreak/>
        <w:t>Место нахождения Уполномоченного органа: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почтовый адрес: 160000, г. Вологда, ул. Ленина, д. 2;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телефон: (8172) 72-05-20.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Вологды от 14.04.2023 N 526)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Адрес электронной почты: ua@vologda-city.ru.</w:t>
      </w:r>
    </w:p>
    <w:p w:rsidR="00052EE7" w:rsidRDefault="009F7D3C">
      <w:pPr>
        <w:pStyle w:val="ConsPlusNormal"/>
        <w:jc w:val="both"/>
      </w:pPr>
      <w:r>
        <w:t xml:space="preserve">(в ред. постановления </w:t>
      </w:r>
      <w:r>
        <w:t>Администрации г. Вологды от 14.04.2023 N 526)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Официальный сайт Администрации города Вологды в информационно-телекоммуникационной сети "Интернет": </w:t>
      </w:r>
      <w:hyperlink r:id="rId5">
        <w:r>
          <w:rPr>
            <w:color w:val="0000FF"/>
          </w:rPr>
          <w:t>https://vologda.gosuslugi.ru</w:t>
        </w:r>
      </w:hyperlink>
      <w:r>
        <w:t xml:space="preserve"> (далее - Интернет-сайт).</w:t>
      </w:r>
    </w:p>
    <w:p w:rsidR="00052EE7" w:rsidRDefault="009F7D3C">
      <w:pPr>
        <w:pStyle w:val="ConsPlusNormal"/>
        <w:jc w:val="both"/>
      </w:pPr>
      <w:r>
        <w:t xml:space="preserve">(в ред. </w:t>
      </w:r>
      <w:r>
        <w:t>постановления Администрации г. Вологды от 14.04.2023 N 526)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График работы Уполномоченного органа: понедельник - четверг: с 08.00 до 17.00, перерыв: с 12.30 до 13.30, пятница - неприемный день, суббота - воскресенье - выходные дни, предпраздничные дни: с 08</w:t>
      </w:r>
      <w:r>
        <w:t>.00 до 16.00, перерыв: с 12.30 до 13.30.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Абзацы девятый - десятый утратили силу. - Постановление Администрации г. Вологды от 14.02.2023 N 158.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График (режим) предоставления консультаций по вопросам предоставления муниципальной услуги: вторник: с 09.00 до 1</w:t>
      </w:r>
      <w:r>
        <w:t>2.00.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Вологды от 14.04.2023 N 526)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Телефоны для информирования по вопросам, связанным с предоставлением муниципальной услуги: (8172) 72-41-76.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Вологды от 14.04.2023 N 526)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Информ</w:t>
      </w:r>
      <w:r>
        <w:t xml:space="preserve">ацию о предоставлении муниципальной услуги можно получить в информационно-телекоммуникационной сети "Интернет", в том числе на Интернет-сайте, на Едином портале государственных и муниципальных услуг: </w:t>
      </w:r>
      <w:hyperlink r:id="rId6">
        <w:r>
          <w:rPr>
            <w:color w:val="0000FF"/>
          </w:rPr>
          <w:t>www.gosuslugi.ru</w:t>
        </w:r>
      </w:hyperlink>
      <w:r>
        <w:t>, на</w:t>
      </w:r>
      <w:r>
        <w:t xml:space="preserve"> Портале государственных и муниципальных услуг Вологодской области: </w:t>
      </w:r>
      <w:hyperlink r:id="rId7">
        <w:r>
          <w:rPr>
            <w:color w:val="0000FF"/>
          </w:rPr>
          <w:t>http://gosuslugi35.ru</w:t>
        </w:r>
      </w:hyperlink>
      <w:r>
        <w:t xml:space="preserve"> (далее - Региональный портал).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Заявитель вправе обратиться с заявлением о предоставлении муниципальной услуги в муниципальное</w:t>
      </w:r>
      <w:r>
        <w:t xml:space="preserve"> казенное учреждение "Многофункциональный центр организации предоставления государственных и муниципальных услуг в городе Вологде" (далее - МФЦ). Предоставление муниципальной услуги через МФЦ осуществляется при условии заключения соглашения о взаимодействи</w:t>
      </w:r>
      <w:r>
        <w:t>и с МФЦ по вопросу предоставления муниципальной услуги.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Места нахождения и почтовые адреса МФЦ: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Мальцева ул., д. 52, Вологда, 160001, 8(8172) 77-07-07;</w:t>
      </w:r>
    </w:p>
    <w:p w:rsidR="00052EE7" w:rsidRDefault="009F7D3C">
      <w:pPr>
        <w:pStyle w:val="ConsPlusNormal"/>
        <w:jc w:val="both"/>
      </w:pPr>
      <w:r>
        <w:t xml:space="preserve">(в ред. постановления Администрации </w:t>
      </w:r>
      <w:r>
        <w:t>г. 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Мира ул., д. 1, Вологда, 160000, 8(8172) 77-07-07.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Адрес электронной почты МФЦ: gkrc@mail.ru.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График работы МФЦ: понедельник, пятница: с 08.00 до 18.00 (без перерыва на обед), </w:t>
      </w:r>
      <w:r>
        <w:lastRenderedPageBreak/>
        <w:t>вторник - четверг: с 08.00 до 20.00 (без перерыва на обед), суббота: с 09.00 до 13.00 (без перерыва на обед), выходной день - воскресенье.</w:t>
      </w:r>
    </w:p>
    <w:p w:rsidR="00052EE7" w:rsidRDefault="009F7D3C">
      <w:pPr>
        <w:pStyle w:val="ConsPlusNormal"/>
        <w:jc w:val="both"/>
      </w:pPr>
      <w:r>
        <w:t>(в ред. постановления Администрации</w:t>
      </w:r>
      <w:r>
        <w:t xml:space="preserve"> г. 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1.4. Способы и порядок получения информации о правилах предоставления муниципальной услуги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Информацию о правилах предоставления муниципальной услуги заявитель может получить следующими способами: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лично;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посредством телефонн</w:t>
      </w:r>
      <w:r>
        <w:t>ой, факсимильной связи;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посредством электронной связи;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на информационных стендах в помещениях Уполномоченного органа;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в информационно-телекоммуникационных сетях общего пользования: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1) на Интернет-сайте, официальном сайте МФЦ в и</w:t>
      </w:r>
      <w:r>
        <w:t>нформационно-телекоммуникационной сети "Интернет";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2) на Едином портале государственных и муниципальных услуг;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3) на Региональном портале.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1.5. Информация о правилах предоставления муниципальной услуги, а также настоящий административный регламент и постан</w:t>
      </w:r>
      <w:r>
        <w:t>овление Администрации города Вологды о его утверждении размещаются: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на информационных стендах Уполномоченного органа, МФЦ;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в газете "Вологодские новости";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на Интернет-сайте, официальном сайте МФЦ в информационно-телекоммуникационной сети "Интернет";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на Едином портале государственных и муниципальных услуг;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на Региональном портале.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1.6. Информирование по вопросам предоставления муниципальной услуги осуществляется специалистами Уполномоченного органа, ответственными за предоставление муниципальной услуги</w:t>
      </w:r>
      <w:r>
        <w:t>, специалистами МФЦ. Специалисты Уполномоченного органа, ответственные за информирование, определяются муниципальным правовым актом Уполномоченного органа, который размещается на Интернет-сайте и на информационном стенде Уполномоченного органа.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1.7. Информ</w:t>
      </w:r>
      <w:r>
        <w:t>ирование о правилах предоставления муниципальной услуги осуществляется по следующим вопросам: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lastRenderedPageBreak/>
        <w:t>местонахождение Уполномоченного органа, МФЦ;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специалисты Уполномоченного органа, ответственные за предоставление муниципальной услуги, и номера контактных телефон</w:t>
      </w:r>
      <w:r>
        <w:t>ов;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графики работы Уполномоченного органа, МФЦ;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адреса Интернет-сайта, Единого портала государственных и муниципальных услуг, Регионального портала;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адреса электронной почты Уполномоченного органа, МФЦ;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ход предоставления муниципальной услуги;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административные процедур</w:t>
      </w:r>
      <w:r>
        <w:t>ы предоставления муниципальной услуги;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срок предоставления муниципальной услуги;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порядок и формы контроля за предоставлением муниципальной услуги;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основания для отказа в предоставлении муниципальной услуги;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досудебный и судебный порядок обжалования действи</w:t>
      </w:r>
      <w:r>
        <w:t>й (бездействия) должностных лиц и муниципальных служащих Уполномоченного органа, ответственных за предоставление муниципальной услуги, должностных лиц и специалистов МФЦ, а также решений, принятых в ходе предоставления муниципальной услуги;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иная информация</w:t>
      </w:r>
      <w:r>
        <w:t xml:space="preserve"> о деятельности Уполномоченного органа в соответствии с Федеральным законом от 9 февраля 2009 года N 8-ФЗ "Об обеспечении доступа к информации о деятельности государственных органов и органов местного самоуправления" (с последующими изменениями), Федеральн</w:t>
      </w:r>
      <w:r>
        <w:t>ым законом от 27 июля 2010 года N 210-ФЗ "Об организации предоставления государственных и муниципальных услуг" (с последующими изменениями).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1.8. Информирование (консультирование) осуществляется специалистами Уполномоченного органа, ответственными за инфор</w:t>
      </w:r>
      <w:r>
        <w:t>мирование, при обращении заявителей за информацией лично, по телефону, посредством почты или электронной почты.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Информирование проводится на русском языке в форме индивидуального или публичного информирования.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1.8.1. Индивидуальное устное информирование ос</w:t>
      </w:r>
      <w:r>
        <w:t>уществляется специалистами Уполномоченного органа, ответственными за информирование, при обращении заявителей за информацией лично или по телефону.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Специалист Уполномоченного органа, ответственный за информирование, принимает все необходимые меры для предо</w:t>
      </w:r>
      <w:r>
        <w:t>ставления полного и оперативного ответа на поставленные вопросы, в том числе с привлечением других специалистов.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lastRenderedPageBreak/>
        <w:t>При ответе на телефонные звонки специалист Уполномоченного органа, ответственный за информирование, должен назвать фамилию, имя, отчество (посл</w:t>
      </w:r>
      <w:r>
        <w:t>еднее - при наличии), занимаемую должность и наименование структурного подразделения Уполномоченного органа.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</w:t>
      </w:r>
      <w:r>
        <w:t xml:space="preserve">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специалист Уполномоченного органа, ответственный за информирование, должен кратко подвести итоги и пере</w:t>
      </w:r>
      <w:r>
        <w:t>числить меры, которые необходимо принять (кто именно, когда и что должен сделать).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1.8.2. Индивидуальное письменное информирование осуществляется в виде письменного ответа на обращение заинтересованного лица, электронной почтой в зависимости от способа обр</w:t>
      </w:r>
      <w:r>
        <w:t>ащения заявителя за информацией.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Ответ на заявление предоставляется в простой, четкой форме с указанием фамилии, имени, отчества (последнее - при наличии), номера телефона исполнителя и подписывается руководителем Уполномоченного органа.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1.8.3. Публичное у</w:t>
      </w:r>
      <w:r>
        <w:t>стное информирование осуществляется посредством привлечения средств массовой информации, в том числе радио, телевидения. Выступления специалистов Уполномоченного органа, ответственных за информирование, по радио и телевидению согласовываются с руководителе</w:t>
      </w:r>
      <w:r>
        <w:t>м Уполномоченного органа.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постановления Администрации гор</w:t>
      </w:r>
      <w:r>
        <w:t>ода Вологды о его утверждении: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в газете "Вологодские новости";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на Интернет-сайте, официальном сайте МФЦ в информационно-телекоммуникационной сети "Интернет";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на Едином портале государственных и муниципальных услуг Вологодской области;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на Региональном порта</w:t>
      </w:r>
      <w:r>
        <w:t>ле;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на информационных стендах Уполномоченного органа, МФЦ.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Тексты информационных материалов печатаются удобным для чтения шрифтом (размер шрифта - не менее N 14) без исправлений, наиболее важные положения выделяются другим шрифтом (не менее N 18). В случае</w:t>
      </w:r>
      <w:r>
        <w:t xml:space="preserve"> оформления информационных материалов в виде брошюр требования к размеру шрифта могут быть снижены (не менее N 10).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1.9. Состав действий, совершение которых обеспечивается заявителю при получении муниципальной услуги в электронном виде: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а) получение информ</w:t>
      </w:r>
      <w:r>
        <w:t>ации о порядке и сроках предоставления муниципальной услуги;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б) формирование запроса;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lastRenderedPageBreak/>
        <w:t>в) 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г) получение сведений о ходе выполнения запроса;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д) досудебное (внесудебное) обжалование решений и действий (бездействия) Уполномоченного органа, должностного лица Уполномоченного органа либо муниципального служащего.</w:t>
      </w:r>
    </w:p>
    <w:p w:rsidR="00052EE7" w:rsidRDefault="00052EE7">
      <w:pPr>
        <w:pStyle w:val="ConsPlusNormal"/>
        <w:jc w:val="both"/>
      </w:pPr>
    </w:p>
    <w:p w:rsidR="00052EE7" w:rsidRDefault="009F7D3C">
      <w:pPr>
        <w:pStyle w:val="ConsPlusTitle"/>
        <w:jc w:val="center"/>
        <w:outlineLvl w:val="1"/>
      </w:pPr>
      <w:r>
        <w:t>2. Стандарт предоставления муниципаль</w:t>
      </w:r>
      <w:r>
        <w:t>ной услуги</w:t>
      </w:r>
    </w:p>
    <w:p w:rsidR="00052EE7" w:rsidRDefault="00052EE7">
      <w:pPr>
        <w:pStyle w:val="ConsPlusNormal"/>
        <w:jc w:val="both"/>
      </w:pPr>
    </w:p>
    <w:p w:rsidR="00052EE7" w:rsidRDefault="009F7D3C">
      <w:pPr>
        <w:pStyle w:val="ConsPlusNormal"/>
        <w:ind w:firstLine="540"/>
        <w:jc w:val="both"/>
      </w:pPr>
      <w:r>
        <w:t>2.1. Наименование муниципальной услуги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Выдача паспорта фасада объекта капитального строительства, расположенного на территории городского округа города Вологды.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2.2. Наименован</w:t>
      </w:r>
      <w:r>
        <w:t>ие органа местного самоуправления, предоставляющего муниципальную услугу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2.2.1. Муниципальная услуга предоставляется: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Администрацией города Вологды через Уполномоченный орган;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МФЦ - в части приема (выдачи) документов и передачи их на рассмотрение в Упо</w:t>
      </w:r>
      <w:r>
        <w:t>лномоченный орган (при условии заключения соглашения о взаимодействии с МФЦ по вопросу предоставления муниципальной услуги).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2.2.2. Специалисты Уполномоченного органа, ответственные за предоставление муниципальной услуги, определяются приказом Уполномоченн</w:t>
      </w:r>
      <w:r>
        <w:t>ого органа, который размещается на Интернет-сайте, на информационном стенде Уполномоченного органа.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2.2.3. Не допускается требовать от заявителя осуществления действий, в том числе согласований, необходимых для получения муниципальной услуги и связанных с </w:t>
      </w:r>
      <w:r>
        <w:t>обращением в иные органы и организации, не предусмотренных настоящим административным регламентом.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2.3. Результат предоставления муниципальной услуги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2.3.1. Результатом предоставления муниципальной услуги является: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выдача (направление) согласованного паспорта фасада объекта либо уведомления об отказе в выдаче паспорта фасада объекта;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выдача (направление) паспорта фасада объекта взамен ранее выданного либо уведомление об отказе в выдаче паспорта фасада объекта вза</w:t>
      </w:r>
      <w:r>
        <w:t>мен ранее выданного.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Срок предоставления муниципальной услуги - 30 календарных дней с даты регистрации заявления о выдаче паспорта фасада объекта или внесении изменений в паспорт фасада объекта (далее - заявлен</w:t>
      </w:r>
      <w:r>
        <w:t>ие) и прилагаемых документов.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lastRenderedPageBreak/>
        <w:t xml:space="preserve">В случае представления заявителем документов в соответствии с </w:t>
      </w:r>
      <w:hyperlink w:anchor="P168" w:tooltip="2.6. Исчерпывающий перечень документов, необходимых в соответствии с нормативными правовыми актами для предоставления муниципальной услуги, и услуг, которые являются необходимыми и обязательными для предоставления муниципальной услуги, подлежащих представлению">
        <w:r>
          <w:rPr>
            <w:color w:val="0000FF"/>
          </w:rPr>
          <w:t>пунктом 2.6</w:t>
        </w:r>
      </w:hyperlink>
      <w:r>
        <w:t xml:space="preserve"> настоящего административного регламента через МФЦ срок принятия решения о выдаче паспорта фасада либо уведомления о</w:t>
      </w:r>
      <w:r>
        <w:t>б отказе в выдаче паспорта фасада объекта исчисляется со дня передачи МФЦ таких документов в Уполномоченный орган.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2.5. Перечень нормативных правовых актов, непосредственно регулирующих отношения, возникающие в связи с предоставлением муниципальной услуги,</w:t>
      </w:r>
      <w:r>
        <w:t xml:space="preserve"> с указанием их реквизитов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в соответствии со следующими нормативными правовыми актами: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Жилищный кодекс Российской Федерации от 29 декабря 2004 года N 188-ФЗ (с последующими изменениями);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Федеральный закон</w:t>
      </w:r>
      <w:r>
        <w:t xml:space="preserve"> от 6 октября 2003 года N 131-ФЗ "Об общих принципах организации местного самоуправления в Российской Федерации" (с последующими изменениями);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Федеральный закон от 27 июля 2006 года N 152-ФЗ "О персональных данных" (с последующими изменениями);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Федеральный</w:t>
      </w:r>
      <w:r>
        <w:t xml:space="preserve"> закон от 9 февраля 2009 года N 8-ФЗ "Об обеспечении доступа к информации о деятельности государственных органов и органов местного самоуправления" (с последующими изменениями);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Федеральный закон от 27 июля 2010 года N 210-ФЗ "Об организации предоставления</w:t>
      </w:r>
      <w:r>
        <w:t xml:space="preserve"> государственных и муниципальных услуг" (с последующими изменениями);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Устав городского округа города Вологды, принятый решением Вологодской городской Думы от 25 августа 2005 года N 301 (с последующими изменениями);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</w:t>
      </w:r>
      <w:r>
        <w:t>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решение Вологодской городской Думы от 2 апреля 2007 года N 392 "О Правилах благоустройства городского округа города Вологды" (с последующими изменениями);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постан</w:t>
      </w:r>
      <w:r>
        <w:t>овление Администрации города Вологды от 31 декабря 2014 года N 10721 "О паспорте фасада объекта капитального строительства, расположенного на территории городского округа города Вологды" (с последующими изменениями);</w:t>
      </w:r>
    </w:p>
    <w:p w:rsidR="00052EE7" w:rsidRDefault="009F7D3C">
      <w:pPr>
        <w:pStyle w:val="ConsPlusNormal"/>
        <w:jc w:val="both"/>
      </w:pPr>
      <w:r>
        <w:t xml:space="preserve">(в ред. постановления Администрации г. </w:t>
      </w:r>
      <w:r>
        <w:t>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настоящий административный регламент.</w:t>
      </w:r>
    </w:p>
    <w:p w:rsidR="00052EE7" w:rsidRDefault="009F7D3C">
      <w:pPr>
        <w:pStyle w:val="ConsPlusNormal"/>
        <w:spacing w:before="240"/>
        <w:ind w:firstLine="540"/>
        <w:jc w:val="both"/>
      </w:pPr>
      <w:bookmarkStart w:id="2" w:name="P168"/>
      <w:bookmarkEnd w:id="2"/>
      <w:r>
        <w:t>2.6. Исчерпывающий перечень документов, необходимых в соответствии с нормативными правовыми актами для предоставления муниципальной услуги, и услуг, которые являются необходимыми и обязател</w:t>
      </w:r>
      <w:r>
        <w:t>ьными для предоставления муниципальной услуги, подлежащих представлению заявителем, порядок их представления, в том числе в электронной форме</w:t>
      </w:r>
    </w:p>
    <w:p w:rsidR="00052EE7" w:rsidRDefault="009F7D3C">
      <w:pPr>
        <w:pStyle w:val="ConsPlusNormal"/>
        <w:spacing w:before="240"/>
        <w:ind w:firstLine="540"/>
        <w:jc w:val="both"/>
      </w:pPr>
      <w:bookmarkStart w:id="3" w:name="P169"/>
      <w:bookmarkEnd w:id="3"/>
      <w:r>
        <w:t>2.6.1. Для предоставления муниципальной услуги по выдаче паспорта фасада объекта заявитель представляет (направляе</w:t>
      </w:r>
      <w:r>
        <w:t>т) следующие документы: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заявление о выдаче паспорта фасада объекта;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lastRenderedPageBreak/>
        <w:t>- документ, удостоверяющий личность гражданина Российской Федерации (в случае, если заявителем является физическое лицо);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- документ, удостоверяющий личность и подтверждающий полномочия </w:t>
      </w:r>
      <w:r>
        <w:t>лица, действующего от имени заявителя - юридического лица без доверенности (в случае, если с заявлением обращается лицо, выполняющее функции единоличного органа заявителя - юридического лица);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документ, удостоверяющий личность и подтверждающий полномочия</w:t>
      </w:r>
      <w:r>
        <w:t xml:space="preserve"> представителя заявителя (в случае, если с заявлением обращается представитель заявителя);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- договор управления многоквартирным домом или договор оказания услуг и (или) выполнения работ по содержанию и ремонту общего имущества (в случае, если с заявлением </w:t>
      </w:r>
      <w:r>
        <w:t>обращается лицо, ответственное за содержание объекта капитального строительства).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2.6.2. Заявитель вправе самостоятельно представить (направить):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паспорт фасада объекта по форме, утвержденной постановлением Администрации города Вологды от 31 декабря 2014</w:t>
      </w:r>
      <w:r>
        <w:t xml:space="preserve"> года N 10721 "О паспорте фасада объекта капитального строительства, расположенного на территории городского округа города Вологды (с последующими изменениями), на бумажном носителе в двух экземплярах и на электронном носителе в формате pdf;</w:t>
      </w:r>
    </w:p>
    <w:p w:rsidR="00052EE7" w:rsidRDefault="009F7D3C">
      <w:pPr>
        <w:pStyle w:val="ConsPlusNormal"/>
        <w:jc w:val="both"/>
      </w:pPr>
      <w:r>
        <w:t>(в ред. постан</w:t>
      </w:r>
      <w:r>
        <w:t>овления Администрации г. 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- заключение, выданное органом исполнительной государственной власти Вологодской области, уполномоченным в области сохранения, использования, популяризации и государственной охраны объектов культурного </w:t>
      </w:r>
      <w:r>
        <w:t>наследия, на объект капитального строительства, расположенный в границах зон охраны объектов культурного наследия.</w:t>
      </w:r>
    </w:p>
    <w:p w:rsidR="00052EE7" w:rsidRDefault="009F7D3C">
      <w:pPr>
        <w:pStyle w:val="ConsPlusNormal"/>
        <w:spacing w:before="240"/>
        <w:ind w:firstLine="540"/>
        <w:jc w:val="both"/>
      </w:pPr>
      <w:bookmarkStart w:id="4" w:name="P179"/>
      <w:bookmarkEnd w:id="4"/>
      <w:r>
        <w:t>2.6.3. Для предоставления муниципальной услуги по внесению изменений в паспорт фасада объекта заявитель представляет (направляет) следующие д</w:t>
      </w:r>
      <w:r>
        <w:t>окументы: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заявление о внесении изменений в паспорт фасада с указанием места нахождения объекта капитального строительства, его назначения;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- документ, удостоверяющий личность гражданина Российской Федерации (в случае, если заявителем является физическое </w:t>
      </w:r>
      <w:r>
        <w:t>лицо);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документ, удостоверяющий личность и подтверждающий полномочия лица, действующего от имени заявителя - юридического лица без доверенности (в случае, если с заявлением обращается лицо, выполняющее функции единоличного органа заявителя - юридического</w:t>
      </w:r>
      <w:r>
        <w:t xml:space="preserve"> лица);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документ, удостоверяющий личность и подтверждающий полномочия представителя заявителя (в случае, если с заявлением обращается представитель заявителя);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договор управления многоквартирным домом или договор оказания услуг и (или) выполнения работ по содержанию и ремонту общего имущества (в случае, если с заявлением обращается лицо, ответственное за содержание объекта капитального строительства);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- схему, </w:t>
      </w:r>
      <w:r>
        <w:t>содержащую описание предлагаемых изменений фасада объекта капитального строительства, включающую цветовое и объемно-планировочное решение.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Заявитель вправе представить заключение, выданное органом исполнительной </w:t>
      </w:r>
      <w:r>
        <w:lastRenderedPageBreak/>
        <w:t xml:space="preserve">государственной власти Вологодской области, </w:t>
      </w:r>
      <w:r>
        <w:t>уполномоченным в области сохранения, использования, популяризации и государственной охраны объектов культурного наследия, на объект капитального строительства, расположенный в границах зон охраны объектов культурного наследия.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2.6.4. Бланк заявления, подав</w:t>
      </w:r>
      <w:r>
        <w:t>аемый заявителем в связи с предоставлением муниципальной услуги, размещается на официальном сайте Администрации города Вологды в информационно-телекоммуникационной сети "Интернет" с возможностью его бесплатного копирования.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2.6.5. Заявление и документы, пр</w:t>
      </w:r>
      <w:r>
        <w:t>илагаемые к заявлению (или их копии), должны быть составлены на русском языке и заверены подписью заявителя (либо его представителя). Копии документов, прилагаемые к заявлению, заверяются должностным лицом Уполномоченного органа, МФЦ, принимающим документы</w:t>
      </w:r>
      <w:r>
        <w:t>, при предъявлении оригиналов документов. После проведения сверки подлинники возвращаются заявителю (его представителю).</w:t>
      </w:r>
    </w:p>
    <w:p w:rsidR="00052EE7" w:rsidRDefault="009F7D3C">
      <w:pPr>
        <w:pStyle w:val="ConsPlusNormal"/>
        <w:spacing w:before="240"/>
        <w:ind w:firstLine="540"/>
        <w:jc w:val="both"/>
      </w:pPr>
      <w:bookmarkStart w:id="5" w:name="P189"/>
      <w:bookmarkEnd w:id="5"/>
      <w:r>
        <w:t>2.6.6. Документы, представленные заявителем, должны соответствовать следующим требованиям: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1) заявление может быть заполнено от руки ил</w:t>
      </w:r>
      <w:r>
        <w:t>и машинным способом, распечатано посредством электронных печатающих устройств;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2) тексты документов написаны разборчиво;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3) фамилия, имя, отчество (последнее - при наличии) заявителя, адрес его места жительства написаны полностью;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4) в заявлении и в прилагаемых документах нет подчисток, приписок, зачеркнутых слов и иных неоговоренных исправлений, нет серьезных повреждений, не позволяющих однозначно истолковать их содержание;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5) документы не исполнены карандашом.</w:t>
      </w:r>
    </w:p>
    <w:p w:rsidR="00052EE7" w:rsidRDefault="009F7D3C">
      <w:pPr>
        <w:pStyle w:val="ConsPlusNormal"/>
        <w:spacing w:before="240"/>
        <w:ind w:firstLine="540"/>
        <w:jc w:val="both"/>
      </w:pPr>
      <w:bookmarkStart w:id="6" w:name="P195"/>
      <w:bookmarkEnd w:id="6"/>
      <w:r>
        <w:t>2.6.7. Заявление о п</w:t>
      </w:r>
      <w:r>
        <w:t>редоставлении муниципальной услуги и прилагаемые документы представляются заявителем на бумажном носителе в Уполномоченный орган, МФЦ непосредственно либо направляются заказным почтовым отправлением с уведомлением о вручении и описью вложения.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Заявитель вп</w:t>
      </w:r>
      <w:r>
        <w:t>раве направить заявление и прилагаемые документы в электронной форме с использованием Единого портала государственных и муниципальных услуг либо Региональном портале, либо электронной почты Уполномоченного органа.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Вол</w:t>
      </w:r>
      <w:r>
        <w:t>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Заявление и прилагаемые документы, направляемые в электронном виде, подписываются допустимым видом электронной подписи.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Заявление и прилагаемые документы, предоставляемые в форме электронного документа, должны соответствовать треб</w:t>
      </w:r>
      <w:r>
        <w:t>ованиям Федерального закона от 6 апреля 2011 года N 63-ФЗ "Об электронной подписи" (с последующими изменениями) и Федерального закона от 27 июля 2010 года N 210-ФЗ "Об организации предоставления государственных и муниципальных услуг" (с последующими измене</w:t>
      </w:r>
      <w:r>
        <w:t>ниями).</w:t>
      </w:r>
    </w:p>
    <w:p w:rsidR="00052EE7" w:rsidRDefault="009F7D3C">
      <w:pPr>
        <w:pStyle w:val="ConsPlusNormal"/>
        <w:jc w:val="both"/>
      </w:pPr>
      <w:r>
        <w:t>(абзац введен постановлением Администрации г. 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lastRenderedPageBreak/>
        <w:t>2.7. Запрещено требовать от заявителя: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</w:t>
      </w:r>
      <w:r>
        <w:t>ыми правовыми актами, регулирующими отношения, возникающие в связи с предоставлением муниципальной услуги;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представления документов и информации, которые находятся в распоряжении органа местного самоуправления, предоставляющего муниципальную услугу, иных</w:t>
      </w:r>
      <w:r>
        <w:t xml:space="preserve"> государственных органов, органов местного самоуправления и организаций, участвующих в предоставлении муниципальной услуги;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предоставления документов и информации, отсутствие и (или) недостоверность которых не указывались при первоначальном отказе в прие</w:t>
      </w:r>
      <w:r>
        <w:t>ме документов, необходимых для предоставления муниципальной услуги, за исключением следующих случаев: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</w:t>
      </w:r>
      <w:r>
        <w:t xml:space="preserve"> муниципальной услуги;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</w:t>
      </w:r>
      <w:r>
        <w:t>пальной услуги и не включенных в представленный ранее комплект документов;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</w:t>
      </w:r>
      <w:r>
        <w:t>авлении муниципальной услуги;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предоставляющего муниципальную услугу, муниципального служащего, рабо</w:t>
      </w:r>
      <w:r>
        <w:t>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предоставляющего муниципальну</w:t>
      </w:r>
      <w:r>
        <w:t>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052EE7" w:rsidRDefault="009F7D3C">
      <w:pPr>
        <w:pStyle w:val="ConsPlusNormal"/>
        <w:spacing w:before="240"/>
        <w:ind w:firstLine="540"/>
        <w:jc w:val="both"/>
      </w:pPr>
      <w:bookmarkStart w:id="7" w:name="P209"/>
      <w:bookmarkEnd w:id="7"/>
      <w:r>
        <w:t>2.8. Исчерпывающий перечень оснований для отказа</w:t>
      </w:r>
      <w:r>
        <w:t xml:space="preserve"> в приеме документов, необходимых для предоставления муниципальной услуги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2.8.1. Основаниями для отказа в приеме документов являются несоответствие поступившего заявления и прилагаемых документов требованиям, установленным </w:t>
      </w:r>
      <w:hyperlink w:anchor="P189" w:tooltip="2.6.6. Документы, представленные заявителем, должны соответствовать следующим требованиям:">
        <w:r>
          <w:rPr>
            <w:color w:val="0000FF"/>
          </w:rPr>
          <w:t>подпунктами 2.6.6</w:t>
        </w:r>
      </w:hyperlink>
      <w:r>
        <w:t xml:space="preserve"> и </w:t>
      </w:r>
      <w:hyperlink w:anchor="P195" w:tooltip="2.6.7. Заявление о предоставлении муниципальной услуги и прилагаемые документы представляются заявителем на бумажном носителе в Уполномоченный орган, МФЦ непосредственно либо направляются заказным почтовым отправлением с уведомлением о вручении и описью вложен">
        <w:r>
          <w:rPr>
            <w:color w:val="0000FF"/>
          </w:rPr>
          <w:t>2.6.7 пункта 2.6</w:t>
        </w:r>
      </w:hyperlink>
      <w:r>
        <w:t xml:space="preserve"> настоящего административного регламента, и выявление несоблюдения установленных статьей 11 Ф</w:t>
      </w:r>
      <w:r>
        <w:t>едерального закона от 6 апреля 2011 года N 63-ФЗ "Об электронной подписи" (с последующими изменениями) условий признания действительности квалифицированной электронной подписи (в случае направления заявления и прилагаемых документов в электронной форме).</w:t>
      </w:r>
    </w:p>
    <w:p w:rsidR="00052EE7" w:rsidRDefault="009F7D3C">
      <w:pPr>
        <w:pStyle w:val="ConsPlusNormal"/>
        <w:jc w:val="both"/>
      </w:pPr>
      <w:r>
        <w:t>(пп. 2.8.1 в ред. постановления Администрации г. 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2.9. Исчерпывающий перечень оснований для приостановления или отказа в предоставлении </w:t>
      </w:r>
      <w:r>
        <w:lastRenderedPageBreak/>
        <w:t>муниципальной услуги, срок приостановления предоставления муниципальной услуги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2.9.1. Основа</w:t>
      </w:r>
      <w:r>
        <w:t>ния для приостановления муниципальной услуги отсутствуют.</w:t>
      </w:r>
    </w:p>
    <w:p w:rsidR="00052EE7" w:rsidRDefault="009F7D3C">
      <w:pPr>
        <w:pStyle w:val="ConsPlusNormal"/>
        <w:spacing w:before="240"/>
        <w:ind w:firstLine="540"/>
        <w:jc w:val="both"/>
      </w:pPr>
      <w:bookmarkStart w:id="8" w:name="P214"/>
      <w:bookmarkEnd w:id="8"/>
      <w:r>
        <w:t>2.10. Возврат заявителю паспорта фасада объекта на доработку осуществляется при несоответствии представленного цветового и объемно-планировочного решения фасада объекта капитального строительства тр</w:t>
      </w:r>
      <w:r>
        <w:t>ебованиям Правил благоустройства городского округа города Вологды, утвержденных решением Вологодской городской Думы от 2 апреля 2007 года N 392 (с последующими изменениями).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bookmarkStart w:id="9" w:name="P216"/>
      <w:bookmarkEnd w:id="9"/>
      <w:r>
        <w:t>2.11. Основани</w:t>
      </w:r>
      <w:r>
        <w:t>я для отказа в выдаче паспорта фасада объекта, во внесении изменений в паспорт фасада объекта: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- не представлены документы, указанные в </w:t>
      </w:r>
      <w:hyperlink w:anchor="P169" w:tooltip="2.6.1. Для предоставления муниципальной услуги по выдаче паспорта фасада объекта заявитель представляет (направляет) следующие документы:">
        <w:r>
          <w:rPr>
            <w:color w:val="0000FF"/>
          </w:rPr>
          <w:t>подпунктах 2.6.1</w:t>
        </w:r>
      </w:hyperlink>
      <w:r>
        <w:t xml:space="preserve">, </w:t>
      </w:r>
      <w:hyperlink w:anchor="P179" w:tooltip="2.6.3. Для предоставления муниципальной услуги по внесению изменений в паспорт фасада объекта заявитель представляет (направляет) следующие документы:">
        <w:r>
          <w:rPr>
            <w:color w:val="0000FF"/>
          </w:rPr>
          <w:t>2.6.3</w:t>
        </w:r>
        <w:r>
          <w:rPr>
            <w:color w:val="0000FF"/>
          </w:rPr>
          <w:t xml:space="preserve"> пункта 2.6</w:t>
        </w:r>
      </w:hyperlink>
      <w:r>
        <w:t xml:space="preserve"> настоящего административного регламента соответственно;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предоставление заявителем документов, содержащих недостоверные сведения;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получение заключения, выданного органом исполнительной государственной власти Вологодской области, уполномоченн</w:t>
      </w:r>
      <w:r>
        <w:t xml:space="preserve">ым в области сохранения, использования, популяризации и государственной охраны объектов культурного наследия, на объект капитального строительства, расположенный в границах зон охраны объектов культурного наследия, в котором не рекомендуется к утверждению </w:t>
      </w:r>
      <w:r>
        <w:t>представленный паспорт фасада объекта.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2.12. Порядок и размер платы, взимаемой за предоставление муниципальной услуги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на безвозмездной основе.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2.13. Максимальный срок ожидания в очереди при подаче запроса </w:t>
      </w:r>
      <w:r>
        <w:t>о предоставлении муниципальной услуги и при получении результата предоставления муниципальной услуги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запроса о предоставлении услуги и получении результата предоставления муниципальной услуги не должен превыш</w:t>
      </w:r>
      <w:r>
        <w:t>ать 15 минут.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2.14. Срок регистрации заявления о предоставлении муниципальной услуги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Вологды от 23.05.2022 N 707)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2.14.1. Специалист Уполномоченного органа, МФЦ, ответственный за прием и регистрацию заявления, регистр</w:t>
      </w:r>
      <w:r>
        <w:t>ирует заявление о предоставлении муниципальной услуги в день его поступления в электронном журнале регистрации заявлений (далее - Журнал регистрации).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При поступлении заявления в электронном виде в нерабочее время оно регистрируется специалистом Уполномоче</w:t>
      </w:r>
      <w:r>
        <w:t>нного органа, ответственным за прием и регистрацию заявления, в Журнале регистрации в ближайший рабочий день, следующий за днем поступления указанного заявления.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2.14.2. В случае если заявитель направил заявление о предоставлении муниципальной услуги в электронном виде, специалист Уполномоченного органа, ответственный за прием и регистрацию заявления, в течение двух рабочих дней со дня поступления такого заявления </w:t>
      </w:r>
      <w:r>
        <w:t>проводит проверку электронной подписи, которой подписаны заявление и прилагаемые документы.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lastRenderedPageBreak/>
        <w:t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</w:t>
      </w:r>
      <w:r>
        <w:t xml:space="preserve">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</w:t>
      </w:r>
      <w:r>
        <w:t>едств информационной системы аккредитованного удостоверяющего центра.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2.15. Требования к помещениям, в которых предоставляется муниципальная услуга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2.15.1. Центральный вход в здание Уполномоченного органа, МФЦ, в котором предоставляется муниципальная услуг</w:t>
      </w:r>
      <w:r>
        <w:t>а, должен оборудоваться вывеской, содержащей информацию о наименовании и режиме работы.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2.15.2. Помещения, предназначенные для предоставления муниципальной услуги, должны соответствовать санитарным правилам и нормам.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В помещениях на видном месте должны пом</w:t>
      </w:r>
      <w:r>
        <w:t>ещаться схемы размещения средств пожаротушения и путей эвакуации в экстренных случаях.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Помещения для приема граждан должны оборудоваться противопожарной системой и средствами пожаротушения, системой оповещения о возникновении чрезвычайной ситуации, системо</w:t>
      </w:r>
      <w:r>
        <w:t>й охраны.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2.15.3. Места информирования, предназначенные для ознакомления заявителя с информационными материалами, должны оборудоваться информационным стендом.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Настоящий административный регламент, постановление Администрации города Вологды о его утверждени</w:t>
      </w:r>
      <w:r>
        <w:t>и, нормативные правовые акты, регулирующие предоставление муниципальной услуги, должны быть доступны для ознакомления на бумажных носителях.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2.15.4. Места ожидания и приема заявителей должны соответствовать комфортным условиям, должны быть оборудованы стол</w:t>
      </w:r>
      <w:r>
        <w:t>ами, стульями для возможности оформления документов, обеспечены канцелярскими принадлежностями.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Кабинеты ответственных должностных лиц оборудуются информационными табличками (вывесками) с указанием номера кабинета и наименования отдела.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Таблички на дверях или стенах должны устанавливаться таким образом, чтобы при открытой двери таблички были видны и </w:t>
      </w:r>
      <w:r>
        <w:t>читаемы.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2.15.5. Доступность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перечням документов, необхо</w:t>
      </w:r>
      <w:r>
        <w:t>димых для предоставления муниципальной услуги, в том числе и обеспечение доступности для инвалидов указанных объектов, осуществляется в соответствии с законодательством Российской Федерации о социальной защите инвалидов.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2.16. Показатели доступности и каче</w:t>
      </w:r>
      <w:r>
        <w:t>ства муниципальной услуги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Показатели доступности: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а) своевременность и полнота предоставляемой информации о муниципальной услуге;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б) определение специалистов Уполномоченного органа, ответственных за предоставление муниципальной услуги;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в) территориальная д</w:t>
      </w:r>
      <w:r>
        <w:t>оступность Уполномоченного органа, МФЦ: располагается в незначительном удалении от центральной части города, с небольшим удалением от остановок общественного транспорта;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г) оборудование территорий, прилегающих к месторасположению Уполномоченного органа, МФ</w:t>
      </w:r>
      <w:r>
        <w:t>Ц, местами парковки автотранспортных средств, в том числе для лиц с ограниченными возможностями;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д) доступность помещений, в которых предоставляется муниципальная услуга, зала ожидания, мест для заполнения запросов о предоставлении муниципальной услуги, ин</w:t>
      </w:r>
      <w:r>
        <w:t>формационных стендов с образцами их заполнения и перечнем документов, необходимых для предоставления муниципальной услуги, в соответствии с законодательством Российской Федерации о социальной защите инвалидов;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е) оборудование помещений Уполномоченного орга</w:t>
      </w:r>
      <w:r>
        <w:t>на, МФЦ местами хранения верхней одежды заявителей, местами общего пользования;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ж) соблюдение графика работы Уполномоченного органа;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з) оборудование мест ожидания и мест приема заявителей в Уполномоченном органе стульями, столами, обеспечение канцелярскими</w:t>
      </w:r>
      <w:r>
        <w:t xml:space="preserve"> принадлежностями для предоставления возможности оформления документов;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и) время, затраченное на получение конечного результата муниципальной услуги.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Показатели качества: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а) соблюдение сроков и последовательности выполнения всех административных процедур, </w:t>
      </w:r>
      <w:r>
        <w:t>предусмотренных настоящим административным регламентом;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б) количество обоснованных жалоб граждан о несоблюдении порядка выполнения административных процедур, сроков предоставления муниципальной услуги, истребовании документов, платы, не предусмотренных нас</w:t>
      </w:r>
      <w:r>
        <w:t>тоящим административным регламентом.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2.17. К использованию при обращении за получением муниципальной услуги, предоставляемой с применением усиленной квалифицированной электронной подписи, допускаются электронные подписи класса КС2, утвержденные приказом Фе</w:t>
      </w:r>
      <w:r>
        <w:t>деральной службы безопасности Российской Федерации от 27 декабря 2011 года N 796.</w:t>
      </w:r>
    </w:p>
    <w:p w:rsidR="00052EE7" w:rsidRDefault="00052EE7">
      <w:pPr>
        <w:pStyle w:val="ConsPlusNormal"/>
        <w:jc w:val="both"/>
      </w:pPr>
    </w:p>
    <w:p w:rsidR="00052EE7" w:rsidRDefault="009F7D3C">
      <w:pPr>
        <w:pStyle w:val="ConsPlusTitle"/>
        <w:jc w:val="center"/>
        <w:outlineLvl w:val="1"/>
      </w:pPr>
      <w:r>
        <w:t>3. Состав, последовательность и сроки</w:t>
      </w:r>
    </w:p>
    <w:p w:rsidR="00052EE7" w:rsidRDefault="009F7D3C">
      <w:pPr>
        <w:pStyle w:val="ConsPlusTitle"/>
        <w:jc w:val="center"/>
      </w:pPr>
      <w:r>
        <w:t>выполнения административных процедур (действий)</w:t>
      </w:r>
    </w:p>
    <w:p w:rsidR="00052EE7" w:rsidRDefault="00052EE7">
      <w:pPr>
        <w:pStyle w:val="ConsPlusNormal"/>
        <w:jc w:val="both"/>
      </w:pPr>
    </w:p>
    <w:p w:rsidR="00052EE7" w:rsidRDefault="009F7D3C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</w:t>
      </w:r>
      <w:r>
        <w:t>оцедуры: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1) прием, регистрация заявления и прилагаемых документов;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2) рассмотрение заявления и прилагаемых документов, принятие решения о выдаче (направлении) паспорта фасада объекта либо уведомления об отказе в выдаче паспорта фасада объекта, выдаче (направлении) паспорта фасада объекта взамен ранее выданного либо уведом</w:t>
      </w:r>
      <w:r>
        <w:t>ление об отказе в выдаче паспорта фасада объекта взамен ранее выданного, возврат паспорта фасада объекта;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3) выдача (направление) заявителю подготовленных документов.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3.2. Исключен. - Постановление Администрации г. Вологды от 09.03.2022 N 317.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3.2. Прием, </w:t>
      </w:r>
      <w:r>
        <w:t>регистрация заявления и прилагаемых документов, необходимых для предоставления муниципальной услуги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3.2.1. Основанием для начала административной процедуры является поступление в Уполномоченный орган, в том числе через МФЦ, заявления и прилагаемых к нему д</w:t>
      </w:r>
      <w:r>
        <w:t xml:space="preserve">окументов в соответствии с </w:t>
      </w:r>
      <w:hyperlink w:anchor="P169" w:tooltip="2.6.1. Для предоставления муниципальной услуги по выдаче паспорта фасада объекта заявитель представляет (направляет) следующие документы:">
        <w:r>
          <w:rPr>
            <w:color w:val="0000FF"/>
          </w:rPr>
          <w:t>подпунктом 2.6.1</w:t>
        </w:r>
      </w:hyperlink>
      <w:r>
        <w:t xml:space="preserve"> либо </w:t>
      </w:r>
      <w:hyperlink w:anchor="P179" w:tooltip="2.6.3. Для предоставления муниципальной услуги по внесению изменений в паспорт фасада объекта заявитель представляет (направляет) следующие документы:">
        <w:r>
          <w:rPr>
            <w:color w:val="0000FF"/>
          </w:rPr>
          <w:t>подпунктом 2.6.3 пункта 2.6</w:t>
        </w:r>
      </w:hyperlink>
      <w:r>
        <w:t xml:space="preserve"> настоящего административного регламента.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3.2.2. Специалист Уполномоченного органа,</w:t>
      </w:r>
      <w:r>
        <w:t xml:space="preserve"> ответственный за прием и регистрацию заявления, в день поступления заявления и прилагаемых документов (при поступлении в электронном виде в нерабочее время - в ближайший рабочий день, следующий за днем поступления указанных документов):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проверяет наличие </w:t>
      </w:r>
      <w:r>
        <w:t xml:space="preserve">оснований для отказа в приеме документов, предусмотренных </w:t>
      </w:r>
      <w:hyperlink w:anchor="P209" w:tooltip="2.8. Исчерпывающий перечень оснований для отказа в приеме документов, необходимых для предоставления муниципальной услуги">
        <w:r>
          <w:rPr>
            <w:color w:val="0000FF"/>
          </w:rPr>
          <w:t>пунктом 2.8</w:t>
        </w:r>
      </w:hyperlink>
      <w:r>
        <w:t xml:space="preserve"> настоящего административного рег</w:t>
      </w:r>
      <w:r>
        <w:t>ламента. В случае отсутствия оснований для отказа в приеме документов осуществляет регистрацию заявления и прилагаемых документов в электронном Журнале регистрации заявлений. В случае наличия оснований для отказа в приеме документов в течение одного рабоче</w:t>
      </w:r>
      <w:r>
        <w:t>го дня направляет заявителю отказ в приеме заявления и приложенных документов с указанием причин отказа способом, указанным в заявлении. При поступлении заявления и прилагаемых документов почтовой связью отказ в приеме заявления и прилагаемых документов на</w:t>
      </w:r>
      <w:r>
        <w:t>правляется заказным почтовым отправлением с уведомлением о вручении;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в случае личного обращения заявителя в Уполномоченный орган или в МФЦ выдает расписку в получении представленных документов с указанием их перечня (в случае представления документов через МФЦ расписка выдается МФЦ).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В случае направления заявления о предост</w:t>
      </w:r>
      <w:r>
        <w:t>авлении муниципальной услуги в электронном виде установление личности заявителя может осуществляться посредством идентификации и аутентификации с использованием информационных технологий, предусмотренных Федеральным законом от 27 июля 2006 года N 149-ФЗ "О</w:t>
      </w:r>
      <w:r>
        <w:t>б информации, информационных технологиях и о защите информации" (с последующими изменениями).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При предоставлении муниципальной услуги в электронной форме идентификация и аутентификация могут осуществляться в соответствии с частью 11 статьи 7 Федерального з</w:t>
      </w:r>
      <w:r>
        <w:t>акона от 27 июля 2010 года N 210-ФЗ "Об организации предоставления государственных и муниципальных услуг" (с последующими изменениями).</w:t>
      </w:r>
    </w:p>
    <w:p w:rsidR="00052EE7" w:rsidRDefault="009F7D3C">
      <w:pPr>
        <w:pStyle w:val="ConsPlusNormal"/>
        <w:jc w:val="both"/>
      </w:pPr>
      <w:r>
        <w:t>(п. 3.2.2 в ред. постановления Администрации г. 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3.2.3. При установлении факта отсутствия до</w:t>
      </w:r>
      <w:r>
        <w:t>кументов, обязанность по представлению которых возложена на заявителя в соответствии с требованиями настоящего административного регламента, и (или) несоответствия представленных документов требованиям, установленным настоящим административным регламентом,</w:t>
      </w:r>
      <w:r>
        <w:t xml:space="preserve"> действующим законодательством, специалист Уполномоченного органа, ответственный за прием и регистрацию документов, уведомляет заявителя о наличии препятствий для предоставления муниципальной услуги, объясняет ему содержание выявленных недостатков в предст</w:t>
      </w:r>
      <w:r>
        <w:t>авленных документах и предлагает принять меры по их устранению.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3.2.4. В день регистрации заявления указанное заявление с приложенными документами специалист Уполномоченного органа, ответственный за делопроизводство, передает руководителю Уполномоченного о</w:t>
      </w:r>
      <w:r>
        <w:t>ргана.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3.2.5. Результатом выполнения административной процедуры является поступление заявления с приложенными к нему документами руководителю Уполномоченного органа.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3.3. Рассмотрение заявления и прилагаемых документов, принятие решения о выдаче (направлен</w:t>
      </w:r>
      <w:r>
        <w:t>ии) паспорта фасада объекта либо уведомления об отказе в выдаче паспорта фасада объекта, выдаче (направлении) паспорта фасада объекта взамен ранее выданного либо уведомление об отказе в выдаче паспорта фасада объекта взамен ранее выданного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3.3.1. Основание</w:t>
      </w:r>
      <w:r>
        <w:t>м для начала административной процедуры является поступление заявления и приложенных к нему документов руководителю Уполномоченного органа.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3.3.2. Руководитель Уполномоченного органа не позднее рабочего дня, следующего за днем поступления к нему заявления </w:t>
      </w:r>
      <w:r>
        <w:t>и прилагаемых документов, передает их специалисту Уполномоченного органа, ответственному за предоставление муниципальной услуги, путем наложения соответствующей визы на заявление.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3.3.3. Специалист Уполномоченного органа, ответственный за предоставление му</w:t>
      </w:r>
      <w:r>
        <w:t>ниципальной услуги, направляет запросы в порядке межведомственного информационного взаимодействия в государственные органы, органы местного самоуправления и (или) подведомственные государственным органам или органам местного самоуправления организации, в р</w:t>
      </w:r>
      <w:r>
        <w:t>аспоряжении которых находятся необходимые документы.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Межведомственный запрос, выполненный в форме электронного документа, подписывается усиленной квалифицированной электронной подписью специалиста Уполномоченного органа, осуществляющего предоставление муни</w:t>
      </w:r>
      <w:r>
        <w:t>ципальной услуги, и направляется посредством единой системы межведомственного электронного взаимодействия.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Направление межведомственных запросов осуществляется в электронной форме. Также допускается направление запросов в бумажном виде по почте, факсу, пос</w:t>
      </w:r>
      <w:r>
        <w:t>редством курьера.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3.3.4. При наличии оснований для отказа в выдаче паспорта фасада объекта, в выдаче паспорта фасада объекта взамен ранее выданного, возврата паспорта фасада объекта, предусмотренных </w:t>
      </w:r>
      <w:hyperlink w:anchor="P216" w:tooltip="2.11. Основания для отказа в выдаче паспорта фасада объекта, во внесении изменений в паспорт фасада объекта:">
        <w:r>
          <w:rPr>
            <w:color w:val="0000FF"/>
          </w:rPr>
          <w:t>пунктом 2.11</w:t>
        </w:r>
      </w:hyperlink>
      <w:r>
        <w:t xml:space="preserve"> либо </w:t>
      </w:r>
      <w:hyperlink w:anchor="P214" w:tooltip="2.10. Возврат заявителю паспорта фасада объекта на доработку осуществляется при несоответствии представленного цветового и объемно-планировочного решения фасада объекта капитального строительства требованиям Правил благоустройства городского округа города Воло">
        <w:r>
          <w:rPr>
            <w:color w:val="0000FF"/>
          </w:rPr>
          <w:t>пунктом 2.10</w:t>
        </w:r>
      </w:hyperlink>
      <w:r>
        <w:t xml:space="preserve"> настоящего административного регламента соответственно, ответственный исполнитель осуществляет подготовк</w:t>
      </w:r>
      <w:r>
        <w:t>у письменного уведомления об отказе в выдаче паспорта фасада объекта, об отказе в выдаче паспорта фасада объекта взамен ранее выданного, о возврате паспорта фасада объекта с указанием оснований отказа (возврата).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3.3.5. При отсутствии оснований для отказа </w:t>
      </w:r>
      <w:r>
        <w:t>в выдаче паспорта фасада объекта, в выдаче паспорта фасада объекта взамен ранее выданного ответственный исполнитель: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осуществляет подготовку паспорта фасада объекта (в случае непредставления заявителем паспорта фасада объекта) в 2-х экземплярах либо обес</w:t>
      </w:r>
      <w:r>
        <w:t>печивает проверку представленного заявителем паспорта фасада объекта;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при необходимости осуществляет корректировку представленного заявителем паспорта фасада объекта в случаях, предусмотренных постановлением Администрации города Вологды от 31 декабря 201</w:t>
      </w:r>
      <w:r>
        <w:t>4 года N 10721 "О паспорте фасада объекта капитального строительства, расположенного на территории городского округа города Вологды" (с последующими изменениями);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- подготовленный паспорт </w:t>
      </w:r>
      <w:r>
        <w:t>фасада представляет на утверждение руководителю Уполномоченного органа;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Вологды от 14.04.2023 N 526)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регистрирует утвержденный паспорт фасада объекта (в случае выдачи паспорта фасада объекта взамен ранее выданного вносит информацию об изменениях) в Реестре выданных паспортов фасадов объектов капитального строительства, в течение 14 календарных дней с да</w:t>
      </w:r>
      <w:r>
        <w:t>ты такой регистрации обеспечивает опубликование в газете "Вологодские новости" информационного сообщения об утверждении паспорта фасада объекта, о выдаче паспорта фасада объекта взамен ранее выданного и размещение утвержденного паспорта фасада объекта, а т</w:t>
      </w:r>
      <w:r>
        <w:t>акже выданного паспорта фасада взамен ранее выданного на официальном сайте Администрации города Вологды в информационно-телекоммуникационной сети "Интернет".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3.3.6. Результатом выполнения административной процедуры является: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принятие решения о выдаче (на</w:t>
      </w:r>
      <w:r>
        <w:t>правлении) паспорта фасада объекта либо уведомление об отказе в выдаче паспорта фасада объекта;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принятие решения о выдаче (направлении) паспорта фасада объекта взамен ранее выданного либо уведомление об отказе в выдаче паспорта фасада объекта взамен ране</w:t>
      </w:r>
      <w:r>
        <w:t>е выданного;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возврат паспорта фасада объекта.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3.4. Выдача (направление) заявителю подготовленных документов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3.4.1. Основанием для начала выполнения данной административной процедуры является поступление специалисту Уполномоченного органа, ответственному </w:t>
      </w:r>
      <w:r>
        <w:t>за делопроизводство, паспорта фасада объекта либо уведомления об отказе в выдаче паспорта фасада объекта, паспорта фасада объекта взамен ранее выданного либо уведомления об отказе в выдаче паспорта фасада объекта взамен ранее выданного либо уведомления о в</w:t>
      </w:r>
      <w:r>
        <w:t>озврате паспорта фасада объекта.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3.4.2. Выдача (направление) паспорта фасада объекта либо уведомления об отказе в выдаче паспорта фасада объекта, выдача (направление) паспорта фасада объекта взамен ранее выданного либо уведомления об отказе в выдаче паспор</w:t>
      </w:r>
      <w:r>
        <w:t>та фасада объекта взамен ранее выданного либо уведомления о возврате паспорта фасада объекта осуществляется специалистом Уполномоченного органа, ответственным за делопроизводство, в течение 3 рабочих дней с даты утверждения паспорта фасада объекта либо при</w:t>
      </w:r>
      <w:r>
        <w:t>нятия решения об отказе в выдаче паспорта фасада объекта, с даты утверждения паспорта фасада объекта взамен ранее выданного либо принятия решения об отказе в выдаче паспорта фасада объекта взамен ранее выданного, с даты принятия решения о возврате паспорта</w:t>
      </w:r>
      <w:r>
        <w:t xml:space="preserve"> фасада объекта.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Выдача возможна: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1) путем направления заказного почтового отправления с уведомлением о вручении;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2) путем вручения заявителю или его уполномоченному представителю лично;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3) путем отправления электронного сообщения, подписанного квалифициро</w:t>
      </w:r>
      <w:r>
        <w:t>ванной электронной подписью (при наличии согласия заявителя на осуществление взаимодействия в электронной форме).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3.4.3. Результатом выполнения административной процедуры являются выдача (направление) заявителю паспорта фасада объекта либо уведомления об о</w:t>
      </w:r>
      <w:r>
        <w:t>тказе в выдаче паспорта фасада объекта, паспорта фасада объекта взамен ранее выданного либо уведомления об отказе в выдаче паспорта фасада объекта взамен ранее выданного, возврат паспорта фасада объекта.</w:t>
      </w:r>
    </w:p>
    <w:p w:rsidR="00052EE7" w:rsidRDefault="00052EE7">
      <w:pPr>
        <w:pStyle w:val="ConsPlusNormal"/>
        <w:jc w:val="both"/>
      </w:pPr>
    </w:p>
    <w:p w:rsidR="00052EE7" w:rsidRDefault="009F7D3C">
      <w:pPr>
        <w:pStyle w:val="ConsPlusTitle"/>
        <w:jc w:val="center"/>
        <w:outlineLvl w:val="1"/>
      </w:pPr>
      <w:r>
        <w:t>4. Порядок и формы контроля</w:t>
      </w:r>
    </w:p>
    <w:p w:rsidR="00052EE7" w:rsidRDefault="009F7D3C">
      <w:pPr>
        <w:pStyle w:val="ConsPlusTitle"/>
        <w:jc w:val="center"/>
      </w:pPr>
      <w:r>
        <w:t>за исполнением админист</w:t>
      </w:r>
      <w:r>
        <w:t>ративного регламента</w:t>
      </w:r>
    </w:p>
    <w:p w:rsidR="00052EE7" w:rsidRDefault="00052EE7">
      <w:pPr>
        <w:pStyle w:val="ConsPlusNormal"/>
        <w:jc w:val="both"/>
      </w:pPr>
    </w:p>
    <w:p w:rsidR="00052EE7" w:rsidRDefault="009F7D3C">
      <w:pPr>
        <w:pStyle w:val="ConsPlusNormal"/>
        <w:ind w:firstLine="540"/>
        <w:jc w:val="both"/>
      </w:pPr>
      <w:r>
        <w:t>4.1. Контроль за соблюдением и исполнением специалистами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 долж</w:t>
      </w:r>
      <w:r>
        <w:t>ностными лицами и специалистами Уполномоченного органа, а также за принятием ими решений включает в себя общий, текущий контроль.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4.2. Общий контроль над полнотой и качеством предоставления муниципальной услуги осуществляет руководитель Уполномоченного орг</w:t>
      </w:r>
      <w:r>
        <w:t>ана.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4.3. Текущий контроль осуществляется путем проведения плановых и внеплановых проверок полноты и качества исполнения положений настоящего административного регламента, иных нормативных правовых актов Российской Федерации и Вологодской области, устанавл</w:t>
      </w:r>
      <w:r>
        <w:t>ивающих требования к предоставлению муниципальной услуги.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4.3.1. Периодичность проверок: плановые - 1 раз в год, внеплановые - по конкретному обращению заявителя.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4.3.2. При проведении проверки могут рассматриваться все вопросы, связанные с предоставлением</w:t>
      </w:r>
      <w:r>
        <w:t xml:space="preserve"> муниципальной услуги (комплексные проверки), или отдельные вопросы (тематические проверки). Вид проверки и срок ее проведения устанавливаются приказом Уполномоченного органа о проведении проверки с учетом периодичности комплексных проверок не менее 1 раза</w:t>
      </w:r>
      <w:r>
        <w:t xml:space="preserve"> в год и тематических проверок - 2 раз в год.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4.3.3. По результатам текущего контроля составляется справка о результатах текущего контроля и выявленных нарушениях, которая представляется руководителю Уполномоченного органа в течение 10 рабочих дней после з</w:t>
      </w:r>
      <w:r>
        <w:t>авершения проверки.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4.4. Специалисты Уполномоченного органа,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4.5. По результатам проведенных служебных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лиц, специалистов Уполномоченного органа к ответственности в соответс</w:t>
      </w:r>
      <w:r>
        <w:t>твии с действующим законодательством Российской Федерации.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4.6. 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служащих Уполномоченного органа в соответствии с Федеральным законом от 2 марта 2007 года N 25-ФЗ "О </w:t>
      </w:r>
      <w:r>
        <w:t>муниципальной службе в Российской Федерации" (с последующими изменениями) и Федеральным законом от 25 декабря 2008 года N 273-ФЗ "О противодействии коррупции" (с последующими изменениями).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4.7. Должностное лицо и (или) работники МФЦ, не представившие (несв</w:t>
      </w:r>
      <w:r>
        <w:t>оевременно представившие) запрошенные и находящиеся в распоряжении МФЦ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052EE7" w:rsidRDefault="00052EE7">
      <w:pPr>
        <w:pStyle w:val="ConsPlusNormal"/>
        <w:jc w:val="both"/>
      </w:pPr>
    </w:p>
    <w:p w:rsidR="00052EE7" w:rsidRDefault="009F7D3C">
      <w:pPr>
        <w:pStyle w:val="ConsPlusTitle"/>
        <w:jc w:val="center"/>
        <w:outlineLvl w:val="1"/>
      </w:pPr>
      <w:r>
        <w:t>5. Досудебный (внесудебный) порядок</w:t>
      </w:r>
    </w:p>
    <w:p w:rsidR="00052EE7" w:rsidRDefault="009F7D3C">
      <w:pPr>
        <w:pStyle w:val="ConsPlusTitle"/>
        <w:jc w:val="center"/>
      </w:pPr>
      <w:r>
        <w:t>обжалования решений и действий (бездействия) органа,</w:t>
      </w:r>
    </w:p>
    <w:p w:rsidR="00052EE7" w:rsidRDefault="009F7D3C">
      <w:pPr>
        <w:pStyle w:val="ConsPlusTitle"/>
        <w:jc w:val="center"/>
      </w:pPr>
      <w:r>
        <w:t>предоставляющего муниципальную услугу, его должностных</w:t>
      </w:r>
    </w:p>
    <w:p w:rsidR="00052EE7" w:rsidRDefault="009F7D3C">
      <w:pPr>
        <w:pStyle w:val="ConsPlusTitle"/>
        <w:jc w:val="center"/>
      </w:pPr>
      <w:r>
        <w:t>лиц либо муниципальных служащих, МФЦ, работников МФЦ</w:t>
      </w:r>
    </w:p>
    <w:p w:rsidR="00052EE7" w:rsidRDefault="00052EE7">
      <w:pPr>
        <w:pStyle w:val="ConsPlusNormal"/>
        <w:jc w:val="both"/>
      </w:pPr>
    </w:p>
    <w:p w:rsidR="00052EE7" w:rsidRDefault="009F7D3C">
      <w:pPr>
        <w:pStyle w:val="ConsPlusNormal"/>
        <w:ind w:firstLine="540"/>
        <w:jc w:val="both"/>
      </w:pPr>
      <w:r>
        <w:t>5.1. Заявитель имеет право на досудебное (внесудебное) обжалование, оспаривание решений, дейс</w:t>
      </w:r>
      <w:r>
        <w:t>твий (бездействия), принятых (осуществленных) при предоставлении муниципальной услуги.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Обжалование заявителями решений, действий (бездействия), принятых (осуществленных) в ходе предоставления муниципальной услуги, в досудебном (внесудебном) порядке не лиша</w:t>
      </w:r>
      <w:r>
        <w:t>ет их права на обжалование указанных решений, действий (бездействия) в судебном порядке.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5.2.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За</w:t>
      </w:r>
      <w:r>
        <w:t>явитель может обратиться с жалобой, в том числе в следующих случаях: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1) нарушение срока регистрации запроса о предоставлении муниципальной услуги, запроса, указанного в статье 15.1 Федерального закона от 27 июля 2010 года N 210-ФЗ "Об организации предостав</w:t>
      </w:r>
      <w:r>
        <w:t>ления государственных и муниципальных услуг" (с последующими изменениями);</w:t>
      </w:r>
    </w:p>
    <w:p w:rsidR="00052EE7" w:rsidRDefault="009F7D3C">
      <w:pPr>
        <w:pStyle w:val="ConsPlusNormal"/>
        <w:spacing w:before="240"/>
        <w:ind w:firstLine="540"/>
        <w:jc w:val="both"/>
      </w:pPr>
      <w:bookmarkStart w:id="10" w:name="P328"/>
      <w:bookmarkEnd w:id="10"/>
      <w:r>
        <w:t>2) нарушение срока предоставления муниципальной услуги;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</w:t>
      </w:r>
      <w:r>
        <w:t>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 для предоставления муниципальной услуги;</w:t>
      </w:r>
    </w:p>
    <w:p w:rsidR="00052EE7" w:rsidRDefault="009F7D3C">
      <w:pPr>
        <w:pStyle w:val="ConsPlusNormal"/>
        <w:jc w:val="both"/>
      </w:pPr>
      <w:r>
        <w:t>(в ред. постановления Администраци</w:t>
      </w:r>
      <w:r>
        <w:t>и г. 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4)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городского </w:t>
      </w:r>
      <w:r>
        <w:t>округа города Вологды для предоставления муниципальной услуги;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bookmarkStart w:id="11" w:name="P333"/>
      <w:bookmarkEnd w:id="11"/>
      <w:r>
        <w:t>5) отказ в предоставлении муниципальной услуги, если основания отказа не предусмотрены федеральными законами и принятыми в со</w:t>
      </w:r>
      <w:r>
        <w:t>ответствии с ними иными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Вологды;</w:t>
      </w:r>
    </w:p>
    <w:p w:rsidR="00052EE7" w:rsidRDefault="009F7D3C">
      <w:pPr>
        <w:pStyle w:val="ConsPlusNormal"/>
        <w:jc w:val="both"/>
      </w:pPr>
      <w:r>
        <w:t xml:space="preserve">(в ред. постановления Администрации г. Вологды от 09.03.2022 N </w:t>
      </w:r>
      <w:r>
        <w:t>317)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</w:t>
      </w:r>
      <w:r>
        <w:t xml:space="preserve"> Вологды;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bookmarkStart w:id="12" w:name="P337"/>
      <w:bookmarkEnd w:id="12"/>
      <w:r>
        <w:t>7) отказ Уполномоченного органа, его должностного лица, МФЦ, работника МФЦ в исправлении допущенных ими опечаток и ошибок в выданных в результате предоставления муниципальной усл</w:t>
      </w:r>
      <w:r>
        <w:t>уги документах либо нарушение установленного срока таких исправлений;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052EE7" w:rsidRDefault="009F7D3C">
      <w:pPr>
        <w:pStyle w:val="ConsPlusNormal"/>
        <w:spacing w:before="240"/>
        <w:ind w:firstLine="540"/>
        <w:jc w:val="both"/>
      </w:pPr>
      <w:bookmarkStart w:id="13" w:name="P339"/>
      <w:bookmarkEnd w:id="13"/>
      <w:r>
        <w:t>9) приостановление предоставления муниципальной услуги, если основания приостановлени</w:t>
      </w:r>
      <w:r>
        <w:t>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Вологодской области, муниципальными правовыми актами городского округа город</w:t>
      </w:r>
      <w:r>
        <w:t>а Вологды;</w:t>
      </w:r>
    </w:p>
    <w:p w:rsidR="00052EE7" w:rsidRDefault="009F7D3C">
      <w:pPr>
        <w:pStyle w:val="ConsPlusNormal"/>
        <w:jc w:val="both"/>
      </w:pPr>
      <w:r>
        <w:t>(в ред. постановления Администрации г. 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bookmarkStart w:id="14" w:name="P341"/>
      <w:bookmarkEnd w:id="14"/>
      <w: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</w:t>
      </w:r>
      <w:r>
        <w:t xml:space="preserve"> в предоставлении муниципальной услуги, за исключением следующих случаев: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б) на</w:t>
      </w:r>
      <w:r>
        <w:t>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</w:t>
      </w:r>
      <w:r>
        <w:t>ых в представленный ранее комплект документов;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</w:r>
      <w:r>
        <w:t>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МФЦ, его работника при первоначальном отказе в приеме документов, необх</w:t>
      </w:r>
      <w:r>
        <w:t>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</w:t>
      </w:r>
      <w:r>
        <w:t>ния муниципальной услуги, уведомляется заявитель, а также приносятся извинения за доставленные неудобства.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В случаях, указанных в </w:t>
      </w:r>
      <w:hyperlink w:anchor="P328" w:tooltip="2) нарушение срока предоставления муниципальной услуги;">
        <w:r>
          <w:rPr>
            <w:color w:val="0000FF"/>
          </w:rPr>
          <w:t>подпунктах 2</w:t>
        </w:r>
      </w:hyperlink>
      <w:r>
        <w:t xml:space="preserve">, </w:t>
      </w:r>
      <w:hyperlink w:anchor="P333" w:tooltip="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ниципа">
        <w:r>
          <w:rPr>
            <w:color w:val="0000FF"/>
          </w:rPr>
          <w:t>5</w:t>
        </w:r>
      </w:hyperlink>
      <w:r>
        <w:t xml:space="preserve">, </w:t>
      </w:r>
      <w:hyperlink w:anchor="P337" w:tooltip="7) отказ Уполномоченного органа, его должностного лиц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">
        <w:r>
          <w:rPr>
            <w:color w:val="0000FF"/>
          </w:rPr>
          <w:t>7</w:t>
        </w:r>
      </w:hyperlink>
      <w:r>
        <w:t xml:space="preserve">, </w:t>
      </w:r>
      <w:hyperlink w:anchor="P339" w:tooltip="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">
        <w:r>
          <w:rPr>
            <w:color w:val="0000FF"/>
          </w:rPr>
          <w:t>9</w:t>
        </w:r>
      </w:hyperlink>
      <w:r>
        <w:t xml:space="preserve">, </w:t>
      </w:r>
      <w:hyperlink w:anchor="P341" w:tooltip="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">
        <w:r>
          <w:rPr>
            <w:color w:val="0000FF"/>
          </w:rPr>
          <w:t>10</w:t>
        </w:r>
      </w:hyperlink>
      <w:r>
        <w:t xml:space="preserve"> настоящего пункта, досудебное (внесудебное) обжалование заявителем решений и действий (бездействия) МФЦ, работника МФЦ возможно в слу</w:t>
      </w:r>
      <w:r>
        <w:t>чае, если на МФЦ, решения и действия (бездействие) которого обжалуются, возложена функция по предоставлению муниципальной услуги в полном объеме.</w:t>
      </w:r>
    </w:p>
    <w:p w:rsidR="00052EE7" w:rsidRDefault="009F7D3C">
      <w:pPr>
        <w:pStyle w:val="ConsPlusNormal"/>
        <w:jc w:val="both"/>
      </w:pPr>
      <w:r>
        <w:t>(п. 5.2 в ред. постановления Администрации г. Вологды от 27.11.2020 N 1749)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5.3. Основанием для начала процеду</w:t>
      </w:r>
      <w:r>
        <w:t>ры досудебного (внесудебного) обжалования является поступление жалобы заявителя в Уполномоченный орган или МФЦ. Регистрация жалобы осуществляется в день ее поступления в Уполномоченный орган или МФЦ.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Жалоба подается в письменной форме на бумажном носителе,</w:t>
      </w:r>
      <w:r>
        <w:t xml:space="preserve"> в электронной форме на имя Мэра города Вологды и (или) руководителя Уполномоченного органа, руководителя МФЦ. Жалоба может быть направлена по почте, по электронной почте, с использованием информационно-телекоммуникационной сети "Интернет", официального са</w:t>
      </w:r>
      <w:r>
        <w:t>йта МФЦ, Единого портала государственных и муниципальных услуг (функций), Регионального портала, а также может быть принята на личном приеме заявителя.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Жалоба на решение и действия (бездействие) специалиста МФЦ подается руководителю МФЦ. Жалоба на решения и действия (бездействие) МФЦ подается на имя Мэра города Вологды или должностного лица, уполномоченного нормативным правовым актом Вологодской области.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5.4. Жалоба должна содержать: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наименование органа, должностного лица либо муниципального служащего Уполномоченного органа, МФЦ, его руководителя и (или) специалистов, решения и действия (бездействие) которых обжалуются;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фамилию, имя, отчество (последне</w:t>
      </w:r>
      <w:r>
        <w:t>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сведения об обжалу</w:t>
      </w:r>
      <w:r>
        <w:t>емых решениях и действиях (бездействии) Уполномоченного органа, должностного лица либо муниципального служащего Уполномоченного органа, МФЦ, его специалиста;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- доводы, на основании которых заявитель не согласен с решением и действием (бездействием) Уполном</w:t>
      </w:r>
      <w:r>
        <w:t>оченного органа, должностного лица либо муниципального служащего Уполномоченного органа, МФЦ, его специалиста.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5.5. На стадии досудебного обжаловани</w:t>
      </w:r>
      <w:r>
        <w:t>я действий (бездействия) Уполномоченного органа, должностного лица либо муниципального служащего Уполномоченного органа, а также решений, принятых в ходе предоставления муниципальной услуги, заявитель имеет право на получение информации и документов, необх</w:t>
      </w:r>
      <w:r>
        <w:t>одимых для обоснования и рассмотрения жалобы, а также на представление дополнительных материалов в срок не более 5 дней со дня обращения.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5.6. Жалоба, поступившая в Уполномоченный орган, рассматривается в течение 15 рабочих дней со дня ее регистрации, а в </w:t>
      </w:r>
      <w:r>
        <w:t>случае обжалования отказа Уполномоченного органа, должностного лица либо муниципального служащего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r>
        <w:t xml:space="preserve"> таких исправлений - в течение 5 рабочих дней со дня ее регистрации.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5.7. Случаи оставления жалобы без ответа: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а) наличие в жалобе нецензурных либо оскорбительных выражений, угроз жизни, здоровью и имуществу должностного лица, муниципального служащего, а т</w:t>
      </w:r>
      <w:r>
        <w:t>акже членов его семьи;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б)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В вышеуказанных случаях заявителю не позднее 3 рабочих дней со</w:t>
      </w:r>
      <w:r>
        <w:t xml:space="preserve">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5.8. Случаи отказа в удовлетворении жалобы: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а) отсутствие нарушения порядка предоставления муниципальной услуги;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б) наличие вступившего в законную силу решения суда, арбитражного суда по жалобе о том же предмете и по тем же основаниям;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в) подача жалобы ли</w:t>
      </w:r>
      <w:r>
        <w:t>цом, полномочия которого не подтверждены в порядке, установленном законодательством Российской Федерации;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г) наличие решения по жалобе, принятого ранее в отношении того же заявителя и по тому же предмету жалобы.</w:t>
      </w:r>
    </w:p>
    <w:p w:rsidR="00052EE7" w:rsidRDefault="009F7D3C">
      <w:pPr>
        <w:pStyle w:val="ConsPlusNormal"/>
        <w:spacing w:before="240"/>
        <w:ind w:firstLine="540"/>
        <w:jc w:val="both"/>
      </w:pPr>
      <w:bookmarkStart w:id="15" w:name="P368"/>
      <w:bookmarkEnd w:id="15"/>
      <w:r>
        <w:t>5.9. По результатам рассмотрения жалобы принимается одно из следующих решений: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</w:t>
      </w:r>
      <w:r>
        <w:t>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Вологды;</w:t>
      </w:r>
    </w:p>
    <w:p w:rsidR="00052EE7" w:rsidRDefault="009F7D3C">
      <w:pPr>
        <w:pStyle w:val="ConsPlusNormal"/>
        <w:jc w:val="both"/>
      </w:pPr>
      <w:r>
        <w:t>(в ред. по</w:t>
      </w:r>
      <w:r>
        <w:t>становления Администрации г. Вологды от 09.03.2022 N 317)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в удовлетворении жалобы отказывается.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 xml:space="preserve">5.10. Не позднее дня, следующего за днем принятия решения, указанного в </w:t>
      </w:r>
      <w:hyperlink w:anchor="P368" w:tooltip="5.9. По результатам рассмотрения жалобы принимается одно из следующих решений:">
        <w:r>
          <w:rPr>
            <w:color w:val="0000FF"/>
          </w:rPr>
          <w:t>пункте 5.9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5.11. В случае признания жалобы подлежащ</w:t>
      </w:r>
      <w:r>
        <w:t>ей удовлетворению в ответе заявителю дается информация о действиях, осуществляемых Уполномоченным органом, предоставляющим муниципальную услугу, МФЦ, в целях незамедлительного устранения выявленных нарушений при оказании муниципальной услуги, а также прино</w:t>
      </w:r>
      <w:r>
        <w:t>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5.12. В случае признания жалобы не подлежащей удовлетворению в ответе заявителю даютс</w:t>
      </w:r>
      <w:r>
        <w:t>я аргументированные разъяснения о причинах такого принятого решения, а также информация о порядке обжалования принятого решения.</w:t>
      </w:r>
    </w:p>
    <w:p w:rsidR="00052EE7" w:rsidRDefault="009F7D3C">
      <w:pPr>
        <w:pStyle w:val="ConsPlusNormal"/>
        <w:spacing w:before="240"/>
        <w:ind w:firstLine="540"/>
        <w:jc w:val="both"/>
      </w:pPr>
      <w:r>
        <w:t>5.13. Заявитель вправе обжаловать решения, принятые в ходе предоставления муниципальной услуги, действия (бездействие) должност</w:t>
      </w:r>
      <w:r>
        <w:t>ных лиц, муниципальных служащих Уполномоченного органа в судебном порядке.</w:t>
      </w:r>
    </w:p>
    <w:p w:rsidR="00052EE7" w:rsidRDefault="00052EE7">
      <w:pPr>
        <w:pStyle w:val="ConsPlusNormal"/>
        <w:jc w:val="both"/>
      </w:pPr>
    </w:p>
    <w:p w:rsidR="00052EE7" w:rsidRDefault="00052EE7">
      <w:pPr>
        <w:pStyle w:val="ConsPlusNormal"/>
        <w:jc w:val="both"/>
      </w:pPr>
    </w:p>
    <w:p w:rsidR="00052EE7" w:rsidRDefault="00052EE7">
      <w:pPr>
        <w:pStyle w:val="ConsPlusNormal"/>
        <w:jc w:val="both"/>
      </w:pPr>
    </w:p>
    <w:p w:rsidR="00052EE7" w:rsidRDefault="00052EE7">
      <w:pPr>
        <w:pStyle w:val="ConsPlusNormal"/>
        <w:jc w:val="both"/>
      </w:pPr>
    </w:p>
    <w:p w:rsidR="00052EE7" w:rsidRDefault="00052EE7">
      <w:pPr>
        <w:pStyle w:val="ConsPlusNormal"/>
        <w:jc w:val="both"/>
      </w:pPr>
    </w:p>
    <w:p w:rsidR="00052EE7" w:rsidRDefault="009F7D3C">
      <w:pPr>
        <w:pStyle w:val="ConsPlusNormal"/>
        <w:jc w:val="right"/>
        <w:outlineLvl w:val="1"/>
      </w:pPr>
      <w:r>
        <w:t>Приложение</w:t>
      </w:r>
    </w:p>
    <w:p w:rsidR="00052EE7" w:rsidRDefault="009F7D3C">
      <w:pPr>
        <w:pStyle w:val="ConsPlusNormal"/>
        <w:jc w:val="right"/>
      </w:pPr>
      <w:r>
        <w:t>к Административному регламенту</w:t>
      </w:r>
    </w:p>
    <w:p w:rsidR="00052EE7" w:rsidRDefault="009F7D3C">
      <w:pPr>
        <w:pStyle w:val="ConsPlusNormal"/>
        <w:jc w:val="right"/>
      </w:pPr>
      <w:r>
        <w:t>по предоставлению муниципальной услуги</w:t>
      </w:r>
    </w:p>
    <w:p w:rsidR="00052EE7" w:rsidRDefault="009F7D3C">
      <w:pPr>
        <w:pStyle w:val="ConsPlusNormal"/>
        <w:jc w:val="right"/>
      </w:pPr>
      <w:r>
        <w:t>по выдаче паспорта фасада объекта капитального</w:t>
      </w:r>
    </w:p>
    <w:p w:rsidR="00052EE7" w:rsidRDefault="009F7D3C">
      <w:pPr>
        <w:pStyle w:val="ConsPlusNormal"/>
        <w:jc w:val="right"/>
      </w:pPr>
      <w:r>
        <w:t>строительства, расположенного на территории</w:t>
      </w:r>
    </w:p>
    <w:p w:rsidR="00052EE7" w:rsidRDefault="009F7D3C">
      <w:pPr>
        <w:pStyle w:val="ConsPlusNormal"/>
        <w:jc w:val="right"/>
      </w:pPr>
      <w:r>
        <w:t>муни</w:t>
      </w:r>
      <w:r>
        <w:t>ципального образования "Город Вологда"</w:t>
      </w:r>
    </w:p>
    <w:p w:rsidR="00052EE7" w:rsidRDefault="00052EE7">
      <w:pPr>
        <w:pStyle w:val="ConsPlusNormal"/>
        <w:jc w:val="both"/>
      </w:pPr>
    </w:p>
    <w:p w:rsidR="00052EE7" w:rsidRDefault="009F7D3C">
      <w:pPr>
        <w:pStyle w:val="ConsPlusTitle"/>
        <w:jc w:val="center"/>
      </w:pPr>
      <w:r>
        <w:t>БЛОК-СХЕМА</w:t>
      </w:r>
    </w:p>
    <w:p w:rsidR="00052EE7" w:rsidRDefault="009F7D3C">
      <w:pPr>
        <w:pStyle w:val="ConsPlusTitle"/>
        <w:jc w:val="center"/>
      </w:pPr>
      <w:r>
        <w:t>ПРЕДОСТАВЛЕНИЯ МУНИЦИПАЛЬНОЙ УСЛУГИ ПО ВЫДАЧЕ ПАСПОРТА</w:t>
      </w:r>
    </w:p>
    <w:p w:rsidR="00052EE7" w:rsidRDefault="009F7D3C">
      <w:pPr>
        <w:pStyle w:val="ConsPlusTitle"/>
        <w:jc w:val="center"/>
      </w:pPr>
      <w:r>
        <w:t>ФАСАДА ОБЪЕКТА КАПИТАЛЬНОГО СТРОИТЕЛЬСТВА, РАСПОЛОЖЕННОГО</w:t>
      </w:r>
    </w:p>
    <w:p w:rsidR="00052EE7" w:rsidRDefault="009F7D3C">
      <w:pPr>
        <w:pStyle w:val="ConsPlusTitle"/>
        <w:jc w:val="center"/>
      </w:pPr>
      <w:r>
        <w:t>НА ТЕРРИТОРИИ МУНИЦИПАЛЬНОГО ОБРАЗОВАНИЯ "ГОРОД ВОЛОГДА"</w:t>
      </w:r>
    </w:p>
    <w:p w:rsidR="00052EE7" w:rsidRDefault="00052EE7">
      <w:pPr>
        <w:pStyle w:val="ConsPlusNormal"/>
        <w:jc w:val="both"/>
      </w:pPr>
    </w:p>
    <w:p w:rsidR="00052EE7" w:rsidRDefault="009F7D3C">
      <w:pPr>
        <w:pStyle w:val="ConsPlusNormal"/>
        <w:ind w:firstLine="540"/>
        <w:jc w:val="both"/>
      </w:pPr>
      <w:r>
        <w:t>Исключена. - Постановление</w:t>
      </w:r>
      <w:r>
        <w:t xml:space="preserve"> Администрации г. Вологды от 09.03.2022 N 317</w:t>
      </w:r>
    </w:p>
    <w:p w:rsidR="00052EE7" w:rsidRDefault="00052EE7">
      <w:pPr>
        <w:pStyle w:val="ConsPlusNormal"/>
        <w:jc w:val="both"/>
      </w:pPr>
    </w:p>
    <w:p w:rsidR="00052EE7" w:rsidRDefault="00052EE7">
      <w:pPr>
        <w:pStyle w:val="ConsPlusNormal"/>
        <w:jc w:val="both"/>
      </w:pPr>
    </w:p>
    <w:p w:rsidR="00052EE7" w:rsidRDefault="00052E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52EE7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E7"/>
    <w:rsid w:val="00052EE7"/>
    <w:rsid w:val="009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suslugi35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Baskareva_KI\Downloads\www.gosuslugi.ru" TargetMode="External"/><Relationship Id="rId5" Type="http://schemas.openxmlformats.org/officeDocument/2006/relationships/hyperlink" Target="https://vologda.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9415</Words>
  <Characters>53670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Вологды от 25.09.2018 N 1193
(ред. от 14.04.2023)
"Об утверждении административного регламента по предоставлению муниципальной услуги по выдаче паспорта фасада объекта капитального строительства, расположенного на территории</vt:lpstr>
    </vt:vector>
  </TitlesOfParts>
  <Company>КонсультантПлюс Версия 4024.00.50</Company>
  <LinksUpToDate>false</LinksUpToDate>
  <CharactersWithSpaces>62960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25.09.2018 N 1193
(ред. от 14.04.2023)
"Об утверждении административного регламента по предоставлению муниципальной услуги по выдаче паспорта фасада объекта капитального строительства, расположенного на территории городского округа города Вологды"</dc:title>
  <dc:creator>Баскарева Кристина Игоревна</dc:creator>
  <cp:lastModifiedBy>Баскарева Кристина Игоревна</cp:lastModifiedBy>
  <cp:revision>2</cp:revision>
  <dcterms:created xsi:type="dcterms:W3CDTF">2025-10-31T08:03:00Z</dcterms:created>
  <dcterms:modified xsi:type="dcterms:W3CDTF">2025-10-31T08:03:00Z</dcterms:modified>
</cp:coreProperties>
</file>