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EE" w:rsidRDefault="004555EE">
      <w:pPr>
        <w:pStyle w:val="ConsPlusNormal"/>
        <w:jc w:val="both"/>
        <w:outlineLvl w:val="0"/>
      </w:pPr>
      <w:bookmarkStart w:id="0" w:name="_GoBack"/>
      <w:bookmarkEnd w:id="0"/>
    </w:p>
    <w:p w:rsidR="004555EE" w:rsidRDefault="00F1315F">
      <w:pPr>
        <w:pStyle w:val="ConsPlusTitle"/>
        <w:jc w:val="center"/>
        <w:outlineLvl w:val="0"/>
      </w:pPr>
      <w:r>
        <w:t>АДМИНИСТРАЦИЯ Г. ВОЛОГДЫ</w:t>
      </w:r>
    </w:p>
    <w:p w:rsidR="004555EE" w:rsidRDefault="004555EE">
      <w:pPr>
        <w:pStyle w:val="ConsPlusTitle"/>
        <w:jc w:val="center"/>
      </w:pPr>
    </w:p>
    <w:p w:rsidR="004555EE" w:rsidRDefault="00F1315F">
      <w:pPr>
        <w:pStyle w:val="ConsPlusTitle"/>
        <w:jc w:val="center"/>
      </w:pPr>
      <w:r>
        <w:t>ПОСТАНОВЛЕНИЕ</w:t>
      </w:r>
    </w:p>
    <w:p w:rsidR="004555EE" w:rsidRDefault="00F1315F">
      <w:pPr>
        <w:pStyle w:val="ConsPlusTitle"/>
        <w:jc w:val="center"/>
      </w:pPr>
      <w:r>
        <w:t>от 8 мая 2015 г. N 3377</w:t>
      </w:r>
    </w:p>
    <w:p w:rsidR="004555EE" w:rsidRDefault="004555EE">
      <w:pPr>
        <w:pStyle w:val="ConsPlusTitle"/>
        <w:jc w:val="center"/>
      </w:pPr>
    </w:p>
    <w:p w:rsidR="004555EE" w:rsidRDefault="00F1315F">
      <w:pPr>
        <w:pStyle w:val="ConsPlusTitle"/>
        <w:jc w:val="center"/>
      </w:pPr>
      <w:r>
        <w:t>ОБ УТВЕРЖДЕНИИ АДМИНИСТРАТИВНОГО РЕГЛАМЕНТА</w:t>
      </w:r>
    </w:p>
    <w:p w:rsidR="004555EE" w:rsidRDefault="00F1315F">
      <w:pPr>
        <w:pStyle w:val="ConsPlusTitle"/>
        <w:jc w:val="center"/>
      </w:pPr>
      <w:r>
        <w:t>ПО ПРЕДОСТАВЛЕНИЮ МУНИЦИПАЛЬНОЙ УСЛУГИ ПО ПРЕДОСТАВЛЕНИЮ</w:t>
      </w:r>
    </w:p>
    <w:p w:rsidR="004555EE" w:rsidRDefault="00F1315F">
      <w:pPr>
        <w:pStyle w:val="ConsPlusTitle"/>
        <w:jc w:val="center"/>
      </w:pPr>
      <w:r>
        <w:t>РАЗРЕШЕНИЙ НА УСЛОВНО РАЗРЕШЕННЫЙ ВИД ИСПОЛЬЗОВАНИЯ</w:t>
      </w:r>
    </w:p>
    <w:p w:rsidR="004555EE" w:rsidRDefault="00F1315F">
      <w:pPr>
        <w:pStyle w:val="ConsPlusTitle"/>
        <w:jc w:val="center"/>
      </w:pPr>
      <w:r>
        <w:t>ЗЕМЕЛЬНОГО УЧАСТКА ИЛИ ОБЪЕКТА КАПИТАЛЬНОГО СТРОИТЕЛЬСТВА</w:t>
      </w:r>
    </w:p>
    <w:p w:rsidR="004555EE" w:rsidRDefault="00F1315F">
      <w:pPr>
        <w:pStyle w:val="ConsPlusTitle"/>
        <w:jc w:val="center"/>
      </w:pPr>
      <w:r>
        <w:t>НА ТЕРРИТОРИИ ГОРОДСКОГО ОКРУГА ГОРОДА ВОЛОГДЫ</w:t>
      </w:r>
    </w:p>
    <w:p w:rsidR="004555EE" w:rsidRDefault="004555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55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EE" w:rsidRDefault="004555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5EE" w:rsidRDefault="004555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5EE" w:rsidRDefault="00F1315F">
            <w:pPr>
              <w:pStyle w:val="ConsPlusNormal"/>
              <w:jc w:val="center"/>
            </w:pPr>
            <w:r>
              <w:rPr>
                <w:color w:val="392C69"/>
              </w:rPr>
              <w:t>Список изменяющих документов</w:t>
            </w:r>
          </w:p>
          <w:p w:rsidR="004555EE" w:rsidRDefault="00F1315F">
            <w:pPr>
              <w:pStyle w:val="ConsPlusNormal"/>
              <w:jc w:val="center"/>
            </w:pPr>
            <w:r>
              <w:rPr>
                <w:color w:val="392C69"/>
              </w:rPr>
              <w:t>(в ред. постановлений Администрации г. Вологды</w:t>
            </w:r>
          </w:p>
          <w:p w:rsidR="004555EE" w:rsidRDefault="00F1315F">
            <w:pPr>
              <w:pStyle w:val="ConsPlusNormal"/>
              <w:jc w:val="center"/>
            </w:pPr>
            <w:r>
              <w:rPr>
                <w:color w:val="392C69"/>
              </w:rPr>
              <w:t>от 25.11.2015 N 8940, от 07.12.2015 N 9250, от 24.02.2016 N 162,</w:t>
            </w:r>
          </w:p>
          <w:p w:rsidR="004555EE" w:rsidRDefault="00F1315F">
            <w:pPr>
              <w:pStyle w:val="ConsPlusNormal"/>
              <w:jc w:val="center"/>
            </w:pPr>
            <w:r>
              <w:rPr>
                <w:color w:val="392C69"/>
              </w:rPr>
              <w:t>от 26.0</w:t>
            </w:r>
            <w:r>
              <w:rPr>
                <w:color w:val="392C69"/>
              </w:rPr>
              <w:t>5.2016 N 577, от 18.07.2016 N 848, от 22.12.2016 N 1572,</w:t>
            </w:r>
          </w:p>
          <w:p w:rsidR="004555EE" w:rsidRDefault="00F1315F">
            <w:pPr>
              <w:pStyle w:val="ConsPlusNormal"/>
              <w:jc w:val="center"/>
            </w:pPr>
            <w:r>
              <w:rPr>
                <w:color w:val="392C69"/>
              </w:rPr>
              <w:t>от 15.03.2017 N 252, от 08.06.2017 N 593, от 28.09.2017 N 1121,</w:t>
            </w:r>
          </w:p>
          <w:p w:rsidR="004555EE" w:rsidRDefault="00F1315F">
            <w:pPr>
              <w:pStyle w:val="ConsPlusNormal"/>
              <w:jc w:val="center"/>
            </w:pPr>
            <w:r>
              <w:rPr>
                <w:color w:val="392C69"/>
              </w:rPr>
              <w:t>от 15.05.2018 N 535, от 06.08.2018 N 917, от 13.03.2019 N 271,</w:t>
            </w:r>
          </w:p>
          <w:p w:rsidR="004555EE" w:rsidRDefault="00F1315F">
            <w:pPr>
              <w:pStyle w:val="ConsPlusNormal"/>
              <w:jc w:val="center"/>
            </w:pPr>
            <w:r>
              <w:rPr>
                <w:color w:val="392C69"/>
              </w:rPr>
              <w:t>от 21.02.2020 N 202, от 27.11.2020 N 1749, от 21.06.2021 N 855,</w:t>
            </w:r>
          </w:p>
          <w:p w:rsidR="004555EE" w:rsidRDefault="00F1315F">
            <w:pPr>
              <w:pStyle w:val="ConsPlusNormal"/>
              <w:jc w:val="center"/>
            </w:pPr>
            <w:r>
              <w:rPr>
                <w:color w:val="392C69"/>
              </w:rPr>
              <w:t>от 14.01</w:t>
            </w:r>
            <w:r>
              <w:rPr>
                <w:color w:val="392C69"/>
              </w:rPr>
              <w:t>.2022 N 33, от 31.08.2022 N 1362, от 14.02.2023 N 162,</w:t>
            </w:r>
          </w:p>
          <w:p w:rsidR="004555EE" w:rsidRDefault="00F1315F">
            <w:pPr>
              <w:pStyle w:val="ConsPlusNormal"/>
              <w:jc w:val="center"/>
            </w:pPr>
            <w:r>
              <w:rPr>
                <w:color w:val="392C69"/>
              </w:rPr>
              <w:t>от 14.07.2023 N 1132)</w:t>
            </w:r>
          </w:p>
        </w:tc>
        <w:tc>
          <w:tcPr>
            <w:tcW w:w="113" w:type="dxa"/>
            <w:tcBorders>
              <w:top w:val="nil"/>
              <w:left w:val="nil"/>
              <w:bottom w:val="nil"/>
              <w:right w:val="nil"/>
            </w:tcBorders>
            <w:shd w:val="clear" w:color="auto" w:fill="F4F3F8"/>
            <w:tcMar>
              <w:top w:w="0" w:type="dxa"/>
              <w:left w:w="0" w:type="dxa"/>
              <w:bottom w:w="0" w:type="dxa"/>
              <w:right w:w="0" w:type="dxa"/>
            </w:tcMar>
          </w:tcPr>
          <w:p w:rsidR="004555EE" w:rsidRDefault="004555EE">
            <w:pPr>
              <w:pStyle w:val="ConsPlusNormal"/>
            </w:pPr>
          </w:p>
        </w:tc>
      </w:tr>
    </w:tbl>
    <w:p w:rsidR="004555EE" w:rsidRDefault="004555EE">
      <w:pPr>
        <w:pStyle w:val="ConsPlusNormal"/>
        <w:jc w:val="both"/>
      </w:pPr>
    </w:p>
    <w:p w:rsidR="004555EE" w:rsidRDefault="00F1315F">
      <w:pPr>
        <w:pStyle w:val="ConsPlusNormal"/>
        <w:ind w:firstLine="540"/>
        <w:jc w:val="both"/>
      </w:pPr>
      <w:r>
        <w:t xml:space="preserve">В соответствии с Федеральным законом от 27 июля 2010 года N 210-ФЗ "Об организации предоставления государственных и муниципальных услуг" (с последующими изменениями), </w:t>
      </w:r>
      <w:r>
        <w:t>постановлением Администрации города Вологды от 28 октября 2010 года N 5755 "Об утверждении Порядка разработки и утверждения административных регламентов предоставления муниципальных услуг" (с последующими изменениями), на основании статей 38, 44 Устава гор</w:t>
      </w:r>
      <w:r>
        <w:t>одского округа города Вологды постановляю:</w:t>
      </w:r>
    </w:p>
    <w:p w:rsidR="004555EE" w:rsidRDefault="00F1315F">
      <w:pPr>
        <w:pStyle w:val="ConsPlusNormal"/>
        <w:jc w:val="both"/>
      </w:pPr>
      <w:r>
        <w:t>(в ред. постановления Администрации г. Вологды от 14.01.2022 N 33)</w:t>
      </w:r>
    </w:p>
    <w:p w:rsidR="004555EE" w:rsidRDefault="00F1315F">
      <w:pPr>
        <w:pStyle w:val="ConsPlusNormal"/>
        <w:spacing w:before="240"/>
        <w:ind w:firstLine="540"/>
        <w:jc w:val="both"/>
      </w:pPr>
      <w:r>
        <w:t xml:space="preserve">1. Утвердить прилагаемый административный </w:t>
      </w:r>
      <w:hyperlink w:anchor="P45" w:tooltip="АДМИНИСТРАТИВНЫЙ РЕГЛАМЕНТ">
        <w:r>
          <w:rPr>
            <w:color w:val="0000FF"/>
          </w:rPr>
          <w:t>регламент</w:t>
        </w:r>
      </w:hyperlink>
      <w:r>
        <w:t xml:space="preserve"> по предоставлению муниципальной услу</w:t>
      </w:r>
      <w:r>
        <w:t>ги по предоставлению разрешений на условно разрешенный вид использования земельного участка или объекта капитального строительства на территории городского округа города Вологды.</w:t>
      </w:r>
    </w:p>
    <w:p w:rsidR="004555EE" w:rsidRDefault="00F1315F">
      <w:pPr>
        <w:pStyle w:val="ConsPlusNormal"/>
        <w:jc w:val="both"/>
      </w:pPr>
      <w:r>
        <w:t>(в ред. постановлений Администрации г. Вологды от 06.08.2018 N 917, от 14.01.</w:t>
      </w:r>
      <w:r>
        <w:t>2022 N 33)</w:t>
      </w:r>
    </w:p>
    <w:p w:rsidR="004555EE" w:rsidRDefault="00F1315F">
      <w:pPr>
        <w:pStyle w:val="ConsPlusNormal"/>
        <w:spacing w:before="240"/>
        <w:ind w:firstLine="540"/>
        <w:jc w:val="both"/>
      </w:pPr>
      <w:r>
        <w:t>2. Исключен. - Постановление Администрации г. Вологды от 06.08.2018 N 917.</w:t>
      </w:r>
    </w:p>
    <w:p w:rsidR="004555EE" w:rsidRDefault="00F1315F">
      <w:pPr>
        <w:pStyle w:val="ConsPlusNormal"/>
        <w:spacing w:before="240"/>
        <w:ind w:firstLine="540"/>
        <w:jc w:val="both"/>
      </w:pPr>
      <w:r>
        <w:t>2. Департаменту градостроительства Администрации города Вологды:</w:t>
      </w:r>
    </w:p>
    <w:p w:rsidR="004555EE" w:rsidRDefault="00F1315F">
      <w:pPr>
        <w:pStyle w:val="ConsPlusNormal"/>
        <w:jc w:val="both"/>
      </w:pPr>
      <w:r>
        <w:t>(в ред. постановлений Администрации г. Вологды от 18.07.2016 N 848, от 22.12.2016 N 1572)</w:t>
      </w:r>
    </w:p>
    <w:p w:rsidR="004555EE" w:rsidRDefault="00F1315F">
      <w:pPr>
        <w:pStyle w:val="ConsPlusNormal"/>
        <w:spacing w:before="240"/>
        <w:ind w:firstLine="540"/>
        <w:jc w:val="both"/>
      </w:pPr>
      <w:r>
        <w:t>обеспечить разм</w:t>
      </w:r>
      <w:r>
        <w:t>ещение в помещениях, в которых предоставляется муниципальная услуга, информационных материалов о возможности участия граждан в общественной оценке профессиональной служебной деятельности муниципальных служащих Администрации города Вологды;</w:t>
      </w:r>
    </w:p>
    <w:p w:rsidR="004555EE" w:rsidRDefault="00F1315F">
      <w:pPr>
        <w:pStyle w:val="ConsPlusNormal"/>
        <w:spacing w:before="240"/>
        <w:ind w:firstLine="540"/>
        <w:jc w:val="both"/>
      </w:pPr>
      <w:r>
        <w:t>обеспечить обязательное информирование граждан об изучении мнения населения в целях проведения общественной оценки профессиональной служебной деятельности муниципальных служащих Администрации города Вологды при предоставлении результата муниципальной услуг</w:t>
      </w:r>
      <w:r>
        <w:t>и.</w:t>
      </w:r>
    </w:p>
    <w:p w:rsidR="004555EE" w:rsidRDefault="00F1315F">
      <w:pPr>
        <w:pStyle w:val="ConsPlusNormal"/>
        <w:jc w:val="both"/>
      </w:pPr>
      <w:r>
        <w:lastRenderedPageBreak/>
        <w:t>(пункт введен постановлением Администрации г. Вологды от 07.12.2015 N 9250)</w:t>
      </w:r>
    </w:p>
    <w:p w:rsidR="004555EE" w:rsidRDefault="00F1315F">
      <w:pPr>
        <w:pStyle w:val="ConsPlusNormal"/>
        <w:spacing w:before="240"/>
        <w:ind w:firstLine="540"/>
        <w:jc w:val="both"/>
      </w:pPr>
      <w:r>
        <w:t>3. Настоящее постановление подлежит официальному опубликованию в газете "Вологодские новости" и размещению на официальном сайте Администрации города Вологды в информационно-теле</w:t>
      </w:r>
      <w:r>
        <w:t>коммуникационной сети "Интернет".</w:t>
      </w:r>
    </w:p>
    <w:p w:rsidR="004555EE" w:rsidRDefault="004555EE">
      <w:pPr>
        <w:pStyle w:val="ConsPlusNormal"/>
        <w:jc w:val="both"/>
      </w:pPr>
    </w:p>
    <w:p w:rsidR="004555EE" w:rsidRDefault="00F1315F">
      <w:pPr>
        <w:pStyle w:val="ConsPlusNormal"/>
        <w:jc w:val="right"/>
      </w:pPr>
      <w:r>
        <w:t>Глава г. Вологды</w:t>
      </w:r>
    </w:p>
    <w:p w:rsidR="004555EE" w:rsidRDefault="00F1315F">
      <w:pPr>
        <w:pStyle w:val="ConsPlusNormal"/>
        <w:jc w:val="right"/>
      </w:pPr>
      <w:r>
        <w:t>Е.Б.ШУЛЕПОВ</w:t>
      </w:r>
    </w:p>
    <w:p w:rsidR="004555EE" w:rsidRDefault="004555EE">
      <w:pPr>
        <w:pStyle w:val="ConsPlusNormal"/>
        <w:jc w:val="both"/>
      </w:pPr>
    </w:p>
    <w:p w:rsidR="004555EE" w:rsidRDefault="004555EE">
      <w:pPr>
        <w:pStyle w:val="ConsPlusNormal"/>
        <w:jc w:val="both"/>
      </w:pPr>
    </w:p>
    <w:p w:rsidR="004555EE" w:rsidRDefault="004555EE">
      <w:pPr>
        <w:pStyle w:val="ConsPlusNormal"/>
        <w:jc w:val="both"/>
      </w:pPr>
    </w:p>
    <w:p w:rsidR="004555EE" w:rsidRDefault="004555EE">
      <w:pPr>
        <w:pStyle w:val="ConsPlusNormal"/>
        <w:jc w:val="both"/>
      </w:pPr>
    </w:p>
    <w:p w:rsidR="004555EE" w:rsidRDefault="004555EE">
      <w:pPr>
        <w:pStyle w:val="ConsPlusNormal"/>
        <w:jc w:val="both"/>
      </w:pPr>
    </w:p>
    <w:p w:rsidR="004555EE" w:rsidRDefault="00F1315F">
      <w:pPr>
        <w:pStyle w:val="ConsPlusNormal"/>
        <w:jc w:val="right"/>
        <w:outlineLvl w:val="0"/>
      </w:pPr>
      <w:r>
        <w:t>Утвержден</w:t>
      </w:r>
    </w:p>
    <w:p w:rsidR="004555EE" w:rsidRDefault="00F1315F">
      <w:pPr>
        <w:pStyle w:val="ConsPlusNormal"/>
        <w:jc w:val="right"/>
      </w:pPr>
      <w:r>
        <w:t>Постановлением</w:t>
      </w:r>
    </w:p>
    <w:p w:rsidR="004555EE" w:rsidRDefault="00F1315F">
      <w:pPr>
        <w:pStyle w:val="ConsPlusNormal"/>
        <w:jc w:val="right"/>
      </w:pPr>
      <w:r>
        <w:t>Администрации г. Вологды</w:t>
      </w:r>
    </w:p>
    <w:p w:rsidR="004555EE" w:rsidRDefault="00F1315F">
      <w:pPr>
        <w:pStyle w:val="ConsPlusNormal"/>
        <w:jc w:val="right"/>
      </w:pPr>
      <w:r>
        <w:t>от 8 мая 2015 г. N 3377</w:t>
      </w:r>
    </w:p>
    <w:p w:rsidR="004555EE" w:rsidRDefault="004555EE">
      <w:pPr>
        <w:pStyle w:val="ConsPlusNormal"/>
        <w:jc w:val="both"/>
      </w:pPr>
    </w:p>
    <w:p w:rsidR="004555EE" w:rsidRDefault="00F1315F">
      <w:pPr>
        <w:pStyle w:val="ConsPlusTitle"/>
        <w:jc w:val="center"/>
      </w:pPr>
      <w:bookmarkStart w:id="1" w:name="P45"/>
      <w:bookmarkEnd w:id="1"/>
      <w:r>
        <w:t>АДМИНИСТРАТИВНЫЙ РЕГЛАМЕНТ</w:t>
      </w:r>
    </w:p>
    <w:p w:rsidR="004555EE" w:rsidRDefault="00F1315F">
      <w:pPr>
        <w:pStyle w:val="ConsPlusTitle"/>
        <w:jc w:val="center"/>
      </w:pPr>
      <w:r>
        <w:t>ПО ПРЕДОСТАВЛЕНИЮ МУНИЦИПАЛЬНОЙ УСЛУГИ ПО ПРЕДОСТАВЛЕНИЮ</w:t>
      </w:r>
    </w:p>
    <w:p w:rsidR="004555EE" w:rsidRDefault="00F1315F">
      <w:pPr>
        <w:pStyle w:val="ConsPlusTitle"/>
        <w:jc w:val="center"/>
      </w:pPr>
      <w:r>
        <w:t>РАЗРЕШЕНИЙ НА УСЛОВНО РАЗРЕШ</w:t>
      </w:r>
      <w:r>
        <w:t>ЕННЫЙ ВИД ИСПОЛЬЗОВАНИЯ</w:t>
      </w:r>
    </w:p>
    <w:p w:rsidR="004555EE" w:rsidRDefault="00F1315F">
      <w:pPr>
        <w:pStyle w:val="ConsPlusTitle"/>
        <w:jc w:val="center"/>
      </w:pPr>
      <w:r>
        <w:t>ЗЕМЕЛЬНОГО УЧАСТКА ИЛИ ОБЪЕКТА КАПИТАЛЬНОГО СТРОИТЕЛЬСТВА</w:t>
      </w:r>
    </w:p>
    <w:p w:rsidR="004555EE" w:rsidRDefault="00F1315F">
      <w:pPr>
        <w:pStyle w:val="ConsPlusTitle"/>
        <w:jc w:val="center"/>
      </w:pPr>
      <w:r>
        <w:t>НА ТЕРРИТОРИИ ГОРОДСКОГО ОКРУГА ГОРОДА ВОЛОГДЫ</w:t>
      </w:r>
    </w:p>
    <w:p w:rsidR="004555EE" w:rsidRDefault="004555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555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55EE" w:rsidRDefault="004555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55EE" w:rsidRDefault="004555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55EE" w:rsidRDefault="00F1315F">
            <w:pPr>
              <w:pStyle w:val="ConsPlusNormal"/>
              <w:jc w:val="center"/>
            </w:pPr>
            <w:r>
              <w:rPr>
                <w:color w:val="392C69"/>
              </w:rPr>
              <w:t>Список изменяющих документов</w:t>
            </w:r>
          </w:p>
          <w:p w:rsidR="004555EE" w:rsidRDefault="00F1315F">
            <w:pPr>
              <w:pStyle w:val="ConsPlusNormal"/>
              <w:jc w:val="center"/>
            </w:pPr>
            <w:r>
              <w:rPr>
                <w:color w:val="392C69"/>
              </w:rPr>
              <w:t>(в ред. постановлений Администрации г. Вологды</w:t>
            </w:r>
          </w:p>
          <w:p w:rsidR="004555EE" w:rsidRDefault="00F1315F">
            <w:pPr>
              <w:pStyle w:val="ConsPlusNormal"/>
              <w:jc w:val="center"/>
            </w:pPr>
            <w:r>
              <w:rPr>
                <w:color w:val="392C69"/>
              </w:rPr>
              <w:t>от 31.08.2022 N 1362, от 14.02.2023 N 162</w:t>
            </w:r>
            <w:r>
              <w:rPr>
                <w:color w:val="392C69"/>
              </w:rPr>
              <w:t>, от 14.07.2023 N 1132)</w:t>
            </w:r>
          </w:p>
        </w:tc>
        <w:tc>
          <w:tcPr>
            <w:tcW w:w="113" w:type="dxa"/>
            <w:tcBorders>
              <w:top w:val="nil"/>
              <w:left w:val="nil"/>
              <w:bottom w:val="nil"/>
              <w:right w:val="nil"/>
            </w:tcBorders>
            <w:shd w:val="clear" w:color="auto" w:fill="F4F3F8"/>
            <w:tcMar>
              <w:top w:w="0" w:type="dxa"/>
              <w:left w:w="0" w:type="dxa"/>
              <w:bottom w:w="0" w:type="dxa"/>
              <w:right w:w="0" w:type="dxa"/>
            </w:tcMar>
          </w:tcPr>
          <w:p w:rsidR="004555EE" w:rsidRDefault="004555EE">
            <w:pPr>
              <w:pStyle w:val="ConsPlusNormal"/>
            </w:pPr>
          </w:p>
        </w:tc>
      </w:tr>
    </w:tbl>
    <w:p w:rsidR="004555EE" w:rsidRDefault="004555EE">
      <w:pPr>
        <w:pStyle w:val="ConsPlusNormal"/>
        <w:jc w:val="both"/>
      </w:pPr>
    </w:p>
    <w:p w:rsidR="004555EE" w:rsidRDefault="00F1315F">
      <w:pPr>
        <w:pStyle w:val="ConsPlusTitle"/>
        <w:jc w:val="center"/>
        <w:outlineLvl w:val="1"/>
      </w:pPr>
      <w:r>
        <w:t>I. Общие положения</w:t>
      </w:r>
    </w:p>
    <w:p w:rsidR="004555EE" w:rsidRDefault="004555EE">
      <w:pPr>
        <w:pStyle w:val="ConsPlusNormal"/>
        <w:jc w:val="both"/>
      </w:pPr>
    </w:p>
    <w:p w:rsidR="004555EE" w:rsidRDefault="00F1315F">
      <w:pPr>
        <w:pStyle w:val="ConsPlusNormal"/>
        <w:ind w:firstLine="540"/>
        <w:jc w:val="both"/>
      </w:pPr>
      <w:r>
        <w:t>1.1. Административный регламент по предоставлению муниципальной услуги по предоставлению разрешений на условно разрешенный вид использования земельного участка или объекта капитального строительства на территории городского округа города Вологды (далее - м</w:t>
      </w:r>
      <w:r>
        <w:t>униципальная услуга) устанавливает порядок и стандарт предоставления муниципальной услуги.</w:t>
      </w:r>
    </w:p>
    <w:p w:rsidR="004555EE" w:rsidRDefault="00F1315F">
      <w:pPr>
        <w:pStyle w:val="ConsPlusNormal"/>
        <w:spacing w:before="240"/>
        <w:ind w:firstLine="540"/>
        <w:jc w:val="both"/>
      </w:pPr>
      <w:bookmarkStart w:id="2" w:name="P57"/>
      <w:bookmarkEnd w:id="2"/>
      <w:r>
        <w:t>1.2. Заявителями при предоставлении муниципальной услуги являются физические и юридические лица (за исключением государственных органов и их территориальных органов,</w:t>
      </w:r>
      <w:r>
        <w:t xml:space="preserve"> органов государственных внебюджетных фондов и их территориальных органов, органов местного самоуправления) - правообладатели земельных участков, вид разрешенного использования которых не соответствует объектам, расположенным на указанных участках, либо ис</w:t>
      </w:r>
      <w:r>
        <w:t>пользование которых невозможно в соответствии с установленным видом разрешенного использования либо их уполномоченные представители (далее - заявители).</w:t>
      </w:r>
    </w:p>
    <w:p w:rsidR="004555EE" w:rsidRDefault="00F1315F">
      <w:pPr>
        <w:pStyle w:val="ConsPlusNormal"/>
        <w:spacing w:before="240"/>
        <w:ind w:firstLine="540"/>
        <w:jc w:val="both"/>
      </w:pPr>
      <w:r>
        <w:t>1.3. Орган, уполномоченный на предоставление муниципальной услуги - Администрация города Вологды в лице</w:t>
      </w:r>
      <w:r>
        <w:t xml:space="preserve"> Департамента градостроительства Администрации города Вологды (далее - Уполномоченный орган).</w:t>
      </w:r>
    </w:p>
    <w:p w:rsidR="004555EE" w:rsidRDefault="00F1315F">
      <w:pPr>
        <w:pStyle w:val="ConsPlusNormal"/>
        <w:spacing w:before="240"/>
        <w:ind w:firstLine="540"/>
        <w:jc w:val="both"/>
      </w:pPr>
      <w:r>
        <w:t>Место нахождения Уполномоченного органа:</w:t>
      </w:r>
    </w:p>
    <w:p w:rsidR="004555EE" w:rsidRDefault="00F1315F">
      <w:pPr>
        <w:pStyle w:val="ConsPlusNormal"/>
        <w:spacing w:before="240"/>
        <w:ind w:firstLine="540"/>
        <w:jc w:val="both"/>
      </w:pPr>
      <w:r>
        <w:t>Почтовый адрес Уполномоченного органа: 160000, г. Вологда, Ленина ул., д. 2.</w:t>
      </w:r>
    </w:p>
    <w:p w:rsidR="004555EE" w:rsidRDefault="00F1315F">
      <w:pPr>
        <w:pStyle w:val="ConsPlusNormal"/>
        <w:spacing w:before="240"/>
        <w:ind w:firstLine="540"/>
        <w:jc w:val="both"/>
      </w:pPr>
      <w:r>
        <w:lastRenderedPageBreak/>
        <w:t>График работы Уполномоченного органа: понеде</w:t>
      </w:r>
      <w:r>
        <w:t>льник - пятница: с 08.00 до 17.00, перерыв: с 12.30 до 13.30, суббота, воскресенье - выходные дни, предпраздничные дни: с 08.00 до 16.00, перерыв: с 12.30 до 13.30.</w:t>
      </w:r>
    </w:p>
    <w:p w:rsidR="004555EE" w:rsidRDefault="00F1315F">
      <w:pPr>
        <w:pStyle w:val="ConsPlusNormal"/>
        <w:spacing w:before="240"/>
        <w:ind w:firstLine="540"/>
        <w:jc w:val="both"/>
      </w:pPr>
      <w:r>
        <w:t>Абзац утратил силу. - Постановление Администрации г. Вологды от 14.02.2023 N 162.</w:t>
      </w:r>
    </w:p>
    <w:p w:rsidR="004555EE" w:rsidRDefault="00F1315F">
      <w:pPr>
        <w:pStyle w:val="ConsPlusNormal"/>
        <w:spacing w:before="240"/>
        <w:ind w:firstLine="540"/>
        <w:jc w:val="both"/>
      </w:pPr>
      <w:r>
        <w:t>График ли</w:t>
      </w:r>
      <w:r>
        <w:t>чного приема руководителя Уполномоченного органа: каждый четверг: с 15.00 до 17.00 (по предварительной записи по тел.: (8172) 72 92 59).</w:t>
      </w:r>
    </w:p>
    <w:p w:rsidR="004555EE" w:rsidRDefault="00F1315F">
      <w:pPr>
        <w:pStyle w:val="ConsPlusNormal"/>
        <w:spacing w:before="240"/>
        <w:ind w:firstLine="540"/>
        <w:jc w:val="both"/>
      </w:pPr>
      <w:r>
        <w:t>Телефон для информирования по вопросам, связанным с предоставлением муниципальной услуги: (8172) 72-21-47.</w:t>
      </w:r>
    </w:p>
    <w:p w:rsidR="004555EE" w:rsidRDefault="00F1315F">
      <w:pPr>
        <w:pStyle w:val="ConsPlusNormal"/>
        <w:spacing w:before="240"/>
        <w:ind w:firstLine="540"/>
        <w:jc w:val="both"/>
      </w:pPr>
      <w:r>
        <w:t>Адрес электр</w:t>
      </w:r>
      <w:r>
        <w:t>онной почты Уполномоченного органа: dg@vologda-city.ru.</w:t>
      </w:r>
    </w:p>
    <w:p w:rsidR="004555EE" w:rsidRDefault="00F1315F">
      <w:pPr>
        <w:pStyle w:val="ConsPlusNormal"/>
        <w:spacing w:before="240"/>
        <w:ind w:firstLine="540"/>
        <w:jc w:val="both"/>
      </w:pPr>
      <w:r>
        <w:t xml:space="preserve">Адрес официального сайта Уполномоченного органа в информационно-телекоммуникационной сети "Интернет" (далее - сайт в сети "Интернет", сеть "Интернет" соответственно): </w:t>
      </w:r>
      <w:hyperlink r:id="rId5">
        <w:r>
          <w:rPr>
            <w:color w:val="0000FF"/>
          </w:rPr>
          <w:t>https://vologda.gosuslugi.ru</w:t>
        </w:r>
      </w:hyperlink>
      <w:r>
        <w:t>.</w:t>
      </w:r>
    </w:p>
    <w:p w:rsidR="004555EE" w:rsidRDefault="00F1315F">
      <w:pPr>
        <w:pStyle w:val="ConsPlusNormal"/>
        <w:jc w:val="both"/>
      </w:pPr>
      <w:r>
        <w:t>(в ред. постановления Администрации г. Вологды от 14.07.2023 N 1132)</w:t>
      </w:r>
    </w:p>
    <w:p w:rsidR="004555EE" w:rsidRDefault="00F1315F">
      <w:pPr>
        <w:pStyle w:val="ConsPlusNormal"/>
        <w:spacing w:before="240"/>
        <w:ind w:firstLine="540"/>
        <w:jc w:val="both"/>
      </w:pPr>
      <w:r>
        <w:t>Адрес федеральной государственной информационной системы "Единый портал государственных и муниципальных услуг (функций)" (далее также - Единый</w:t>
      </w:r>
      <w:r>
        <w:t xml:space="preserve"> портал) в сети "Интернет": </w:t>
      </w:r>
      <w:hyperlink r:id="rId6">
        <w:r>
          <w:rPr>
            <w:color w:val="0000FF"/>
          </w:rPr>
          <w:t>www.gosuslugi.ru</w:t>
        </w:r>
      </w:hyperlink>
      <w:r>
        <w:t>.</w:t>
      </w:r>
    </w:p>
    <w:p w:rsidR="004555EE" w:rsidRDefault="00F1315F">
      <w:pPr>
        <w:pStyle w:val="ConsPlusNormal"/>
        <w:spacing w:before="240"/>
        <w:ind w:firstLine="540"/>
        <w:jc w:val="both"/>
      </w:pPr>
      <w:r>
        <w:t>Адрес государственной информационной системы "Портал государственных и муниципальных услуг (функций) Вологодской области" (далее также - Региональный портал) в сети "Интернет</w:t>
      </w:r>
      <w:r>
        <w:t xml:space="preserve">": </w:t>
      </w:r>
      <w:hyperlink r:id="rId7">
        <w:r>
          <w:rPr>
            <w:color w:val="0000FF"/>
          </w:rPr>
          <w:t>https://gosuslugi35.ru</w:t>
        </w:r>
      </w:hyperlink>
      <w:r>
        <w:t>.</w:t>
      </w:r>
    </w:p>
    <w:p w:rsidR="004555EE" w:rsidRDefault="00F1315F">
      <w:pPr>
        <w:pStyle w:val="ConsPlusNormal"/>
        <w:spacing w:before="240"/>
        <w:ind w:firstLine="540"/>
        <w:jc w:val="both"/>
      </w:pPr>
      <w:r>
        <w:t>Сведения о месте нахождения многофункциональных центров предоставления государственных и муниципальных услуг, контактных телефонах, адресах электронной почты, графике работы и адресах сай</w:t>
      </w:r>
      <w:r>
        <w:t>тов в сети "Интернет":</w:t>
      </w:r>
    </w:p>
    <w:p w:rsidR="004555EE" w:rsidRDefault="00F1315F">
      <w:pPr>
        <w:pStyle w:val="ConsPlusNormal"/>
        <w:spacing w:before="240"/>
        <w:ind w:firstLine="540"/>
        <w:jc w:val="both"/>
      </w:pPr>
      <w:r>
        <w:t>Место нахождения муниципального казенного учреждения "Многофункциональный центр организации предоставления государственных и муниципальных услуг в городе Вологде" (далее - МФЦ): г. Вологда, ул. Мальцева, д. 52 (при условии заключения</w:t>
      </w:r>
      <w:r>
        <w:t xml:space="preserve"> соглашения о взаимодействии по вопросу предоставления муниципальной услуги).</w:t>
      </w:r>
    </w:p>
    <w:p w:rsidR="004555EE" w:rsidRDefault="00F1315F">
      <w:pPr>
        <w:pStyle w:val="ConsPlusNormal"/>
        <w:spacing w:before="240"/>
        <w:ind w:firstLine="540"/>
        <w:jc w:val="both"/>
      </w:pPr>
      <w:r>
        <w:t>Адрес, справочные телефоны МФЦ:</w:t>
      </w:r>
    </w:p>
    <w:p w:rsidR="004555EE" w:rsidRDefault="00F1315F">
      <w:pPr>
        <w:pStyle w:val="ConsPlusNormal"/>
        <w:spacing w:before="240"/>
        <w:ind w:firstLine="540"/>
        <w:jc w:val="both"/>
      </w:pPr>
      <w:r>
        <w:t>Мальцева ул., д. 52, Вологда, 160001, (8172) 77-07-07;</w:t>
      </w:r>
    </w:p>
    <w:p w:rsidR="004555EE" w:rsidRDefault="00F1315F">
      <w:pPr>
        <w:pStyle w:val="ConsPlusNormal"/>
        <w:spacing w:before="240"/>
        <w:ind w:firstLine="540"/>
        <w:jc w:val="both"/>
      </w:pPr>
      <w:r>
        <w:t>Мира ул., д. 1, Вологда, 160000, (8172) 77-07-07.</w:t>
      </w:r>
    </w:p>
    <w:p w:rsidR="004555EE" w:rsidRDefault="00F1315F">
      <w:pPr>
        <w:pStyle w:val="ConsPlusNormal"/>
        <w:spacing w:before="240"/>
        <w:ind w:firstLine="540"/>
        <w:jc w:val="both"/>
      </w:pPr>
      <w:r>
        <w:t xml:space="preserve">График работы МФЦ: понедельник, пятница: </w:t>
      </w:r>
      <w:r>
        <w:t>с 08.00 до 18.00 (без обеда), вторник - четверг: с 08.00 до 20.00 (без обеда), суббота: с 09.00 до 14.00 (без обеда), выходной день: воскресенье.</w:t>
      </w:r>
    </w:p>
    <w:p w:rsidR="004555EE" w:rsidRDefault="00F1315F">
      <w:pPr>
        <w:pStyle w:val="ConsPlusNormal"/>
        <w:spacing w:before="240"/>
        <w:ind w:firstLine="540"/>
        <w:jc w:val="both"/>
      </w:pPr>
      <w:r>
        <w:t>1.4. Способы получения информации о правилах предоставления муниципальной услуги:</w:t>
      </w:r>
    </w:p>
    <w:p w:rsidR="004555EE" w:rsidRDefault="00F1315F">
      <w:pPr>
        <w:pStyle w:val="ConsPlusNormal"/>
        <w:spacing w:before="240"/>
        <w:ind w:firstLine="540"/>
        <w:jc w:val="both"/>
      </w:pPr>
      <w:r>
        <w:t>лично;</w:t>
      </w:r>
    </w:p>
    <w:p w:rsidR="004555EE" w:rsidRDefault="00F1315F">
      <w:pPr>
        <w:pStyle w:val="ConsPlusNormal"/>
        <w:spacing w:before="240"/>
        <w:ind w:firstLine="540"/>
        <w:jc w:val="both"/>
      </w:pPr>
      <w:r>
        <w:t>посредством телефонно</w:t>
      </w:r>
      <w:r>
        <w:t>й связи;</w:t>
      </w:r>
    </w:p>
    <w:p w:rsidR="004555EE" w:rsidRDefault="00F1315F">
      <w:pPr>
        <w:pStyle w:val="ConsPlusNormal"/>
        <w:spacing w:before="240"/>
        <w:ind w:firstLine="540"/>
        <w:jc w:val="both"/>
      </w:pPr>
      <w:r>
        <w:t>посредством электронной почты;</w:t>
      </w:r>
    </w:p>
    <w:p w:rsidR="004555EE" w:rsidRDefault="00F1315F">
      <w:pPr>
        <w:pStyle w:val="ConsPlusNormal"/>
        <w:spacing w:before="240"/>
        <w:ind w:firstLine="540"/>
        <w:jc w:val="both"/>
      </w:pPr>
      <w:r>
        <w:lastRenderedPageBreak/>
        <w:t>посредством почтовой связи;</w:t>
      </w:r>
    </w:p>
    <w:p w:rsidR="004555EE" w:rsidRDefault="00F1315F">
      <w:pPr>
        <w:pStyle w:val="ConsPlusNormal"/>
        <w:spacing w:before="240"/>
        <w:ind w:firstLine="540"/>
        <w:jc w:val="both"/>
      </w:pPr>
      <w:r>
        <w:t>на информационных стендах в помещениях Уполномоченного органа, МФЦ;</w:t>
      </w:r>
    </w:p>
    <w:p w:rsidR="004555EE" w:rsidRDefault="00F1315F">
      <w:pPr>
        <w:pStyle w:val="ConsPlusNormal"/>
        <w:spacing w:before="240"/>
        <w:ind w:firstLine="540"/>
        <w:jc w:val="both"/>
      </w:pPr>
      <w:r>
        <w:t>в сети "Интернет":</w:t>
      </w:r>
    </w:p>
    <w:p w:rsidR="004555EE" w:rsidRDefault="00F1315F">
      <w:pPr>
        <w:pStyle w:val="ConsPlusNormal"/>
        <w:spacing w:before="240"/>
        <w:ind w:firstLine="540"/>
        <w:jc w:val="both"/>
      </w:pPr>
      <w:r>
        <w:t>на официальных сайтах Уполномоченного органа, МФЦ;</w:t>
      </w:r>
    </w:p>
    <w:p w:rsidR="004555EE" w:rsidRDefault="00F1315F">
      <w:pPr>
        <w:pStyle w:val="ConsPlusNormal"/>
        <w:spacing w:before="240"/>
        <w:ind w:firstLine="540"/>
        <w:jc w:val="both"/>
      </w:pPr>
      <w:r>
        <w:t>на Едином портале;</w:t>
      </w:r>
    </w:p>
    <w:p w:rsidR="004555EE" w:rsidRDefault="00F1315F">
      <w:pPr>
        <w:pStyle w:val="ConsPlusNormal"/>
        <w:spacing w:before="240"/>
        <w:ind w:firstLine="540"/>
        <w:jc w:val="both"/>
      </w:pPr>
      <w:r>
        <w:t>на Региональном портале.</w:t>
      </w:r>
    </w:p>
    <w:p w:rsidR="004555EE" w:rsidRDefault="00F1315F">
      <w:pPr>
        <w:pStyle w:val="ConsPlusNormal"/>
        <w:spacing w:before="240"/>
        <w:ind w:firstLine="540"/>
        <w:jc w:val="both"/>
      </w:pPr>
      <w:r>
        <w:t>1.5. Порядок информирования о предоставлении муниципальной услуги</w:t>
      </w:r>
    </w:p>
    <w:p w:rsidR="004555EE" w:rsidRDefault="00F1315F">
      <w:pPr>
        <w:pStyle w:val="ConsPlusNormal"/>
        <w:spacing w:before="240"/>
        <w:ind w:firstLine="540"/>
        <w:jc w:val="both"/>
      </w:pPr>
      <w:r>
        <w:t>1.5.1. Информирование о предоставлении муниципальной услуги осуществляется по следующим вопросам:</w:t>
      </w:r>
    </w:p>
    <w:p w:rsidR="004555EE" w:rsidRDefault="00F1315F">
      <w:pPr>
        <w:pStyle w:val="ConsPlusNormal"/>
        <w:spacing w:before="240"/>
        <w:ind w:firstLine="540"/>
        <w:jc w:val="both"/>
      </w:pPr>
      <w:r>
        <w:t>место нахождения Уполномоченного органа, его структурных подразделений (при наличии), МФЦ;</w:t>
      </w:r>
    </w:p>
    <w:p w:rsidR="004555EE" w:rsidRDefault="00F1315F">
      <w:pPr>
        <w:pStyle w:val="ConsPlusNormal"/>
        <w:spacing w:before="240"/>
        <w:ind w:firstLine="540"/>
        <w:jc w:val="both"/>
      </w:pPr>
      <w:r>
        <w:t>д</w:t>
      </w:r>
      <w:r>
        <w:t>олжностные лица и муниципальные служащие Уполномоченного органа, уполномоченные предоставлять муниципальную услугу, и номера контактных телефонов;</w:t>
      </w:r>
    </w:p>
    <w:p w:rsidR="004555EE" w:rsidRDefault="00F1315F">
      <w:pPr>
        <w:pStyle w:val="ConsPlusNormal"/>
        <w:spacing w:before="240"/>
        <w:ind w:firstLine="540"/>
        <w:jc w:val="both"/>
      </w:pPr>
      <w:r>
        <w:t>графики работы Уполномоченного органа, МФЦ;</w:t>
      </w:r>
    </w:p>
    <w:p w:rsidR="004555EE" w:rsidRDefault="00F1315F">
      <w:pPr>
        <w:pStyle w:val="ConsPlusNormal"/>
        <w:spacing w:before="240"/>
        <w:ind w:firstLine="540"/>
        <w:jc w:val="both"/>
      </w:pPr>
      <w:r>
        <w:t>адреса сайтов в сети "Интернет" Уполномоченного органа, МФЦ;</w:t>
      </w:r>
    </w:p>
    <w:p w:rsidR="004555EE" w:rsidRDefault="00F1315F">
      <w:pPr>
        <w:pStyle w:val="ConsPlusNormal"/>
        <w:spacing w:before="240"/>
        <w:ind w:firstLine="540"/>
        <w:jc w:val="both"/>
      </w:pPr>
      <w:r>
        <w:t>адре</w:t>
      </w:r>
      <w:r>
        <w:t>са электронной почты Уполномоченного органа, МФЦ;</w:t>
      </w:r>
    </w:p>
    <w:p w:rsidR="004555EE" w:rsidRDefault="00F1315F">
      <w:pPr>
        <w:pStyle w:val="ConsPlusNormal"/>
        <w:spacing w:before="240"/>
        <w:ind w:firstLine="540"/>
        <w:jc w:val="both"/>
      </w:pPr>
      <w: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4555EE" w:rsidRDefault="00F1315F">
      <w:pPr>
        <w:pStyle w:val="ConsPlusNormal"/>
        <w:spacing w:before="240"/>
        <w:ind w:firstLine="540"/>
        <w:jc w:val="both"/>
      </w:pPr>
      <w:r>
        <w:t>ход предоставлен</w:t>
      </w:r>
      <w:r>
        <w:t>ия муниципальной услуги;</w:t>
      </w:r>
    </w:p>
    <w:p w:rsidR="004555EE" w:rsidRDefault="00F1315F">
      <w:pPr>
        <w:pStyle w:val="ConsPlusNormal"/>
        <w:spacing w:before="240"/>
        <w:ind w:firstLine="540"/>
        <w:jc w:val="both"/>
      </w:pPr>
      <w:r>
        <w:t>административные процедуры предоставления муниципальной услуги;</w:t>
      </w:r>
    </w:p>
    <w:p w:rsidR="004555EE" w:rsidRDefault="00F1315F">
      <w:pPr>
        <w:pStyle w:val="ConsPlusNormal"/>
        <w:spacing w:before="240"/>
        <w:ind w:firstLine="540"/>
        <w:jc w:val="both"/>
      </w:pPr>
      <w:r>
        <w:t>срок предоставления муниципальной услуги;</w:t>
      </w:r>
    </w:p>
    <w:p w:rsidR="004555EE" w:rsidRDefault="00F1315F">
      <w:pPr>
        <w:pStyle w:val="ConsPlusNormal"/>
        <w:spacing w:before="240"/>
        <w:ind w:firstLine="540"/>
        <w:jc w:val="both"/>
      </w:pPr>
      <w:r>
        <w:t>порядок и формы контроля за предоставлением муниципальной услуги;</w:t>
      </w:r>
    </w:p>
    <w:p w:rsidR="004555EE" w:rsidRDefault="00F1315F">
      <w:pPr>
        <w:pStyle w:val="ConsPlusNormal"/>
        <w:spacing w:before="240"/>
        <w:ind w:firstLine="540"/>
        <w:jc w:val="both"/>
      </w:pPr>
      <w:r>
        <w:t>основания для отказа в предоставлении муниципальной услуги;</w:t>
      </w:r>
    </w:p>
    <w:p w:rsidR="004555EE" w:rsidRDefault="00F1315F">
      <w:pPr>
        <w:pStyle w:val="ConsPlusNormal"/>
        <w:spacing w:before="240"/>
        <w:ind w:firstLine="540"/>
        <w:jc w:val="both"/>
      </w:pPr>
      <w:r>
        <w:t>досудебный и судебный порядок обжалования действий (бездействия) Уполномоченного органа, должностных лиц и муниципальных служащих Уполномоченного органа, МФЦ, работников МФЦ, а также решений, принятых в ходе предоставления муниципальной услуги;</w:t>
      </w:r>
    </w:p>
    <w:p w:rsidR="004555EE" w:rsidRDefault="00F1315F">
      <w:pPr>
        <w:pStyle w:val="ConsPlusNormal"/>
        <w:spacing w:before="240"/>
        <w:ind w:firstLine="540"/>
        <w:jc w:val="both"/>
      </w:pPr>
      <w:r>
        <w:t>иная инфор</w:t>
      </w:r>
      <w:r>
        <w:t>мация о деятельности Уполномоченного органа в соответствии с Федеральным законом от 9 февраля 2009 года N 8-ФЗ "Об обеспечении доступа к информации о деятельности государственных органов и органов местного самоуправления".</w:t>
      </w:r>
    </w:p>
    <w:p w:rsidR="004555EE" w:rsidRDefault="00F1315F">
      <w:pPr>
        <w:pStyle w:val="ConsPlusNormal"/>
        <w:spacing w:before="240"/>
        <w:ind w:firstLine="540"/>
        <w:jc w:val="both"/>
      </w:pPr>
      <w:r>
        <w:t>1.5.2. Информирование (консультир</w:t>
      </w:r>
      <w:r>
        <w:t xml:space="preserve">ование) осуществляется специалистами Уполномоченного органа, МФЦ, ответственными за информирование, при обращении заявителей </w:t>
      </w:r>
      <w:r>
        <w:lastRenderedPageBreak/>
        <w:t>за информацией лично, по телефону, посредством почты или электронной почты.</w:t>
      </w:r>
    </w:p>
    <w:p w:rsidR="004555EE" w:rsidRDefault="00F1315F">
      <w:pPr>
        <w:pStyle w:val="ConsPlusNormal"/>
        <w:spacing w:before="240"/>
        <w:ind w:firstLine="540"/>
        <w:jc w:val="both"/>
      </w:pPr>
      <w:r>
        <w:t>Информирование проводится на русском языке в форме инди</w:t>
      </w:r>
      <w:r>
        <w:t>видуального и публичного информирования.</w:t>
      </w:r>
    </w:p>
    <w:p w:rsidR="004555EE" w:rsidRDefault="00F1315F">
      <w:pPr>
        <w:pStyle w:val="ConsPlusNormal"/>
        <w:spacing w:before="240"/>
        <w:ind w:firstLine="540"/>
        <w:jc w:val="both"/>
      </w:pPr>
      <w:r>
        <w:t>1.5.3.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4555EE" w:rsidRDefault="00F1315F">
      <w:pPr>
        <w:pStyle w:val="ConsPlusNormal"/>
        <w:spacing w:before="240"/>
        <w:ind w:firstLine="540"/>
        <w:jc w:val="both"/>
      </w:pPr>
      <w:r>
        <w:t>Специалист, ответственный за информиро</w:t>
      </w:r>
      <w:r>
        <w:t>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4555EE" w:rsidRDefault="00F1315F">
      <w:pPr>
        <w:pStyle w:val="ConsPlusNormal"/>
        <w:spacing w:before="240"/>
        <w:ind w:firstLine="540"/>
        <w:jc w:val="both"/>
      </w:pPr>
      <w:r>
        <w:t>В случае если для подготовки ответа требуется более продолжительное время, специалист, ответствен</w:t>
      </w:r>
      <w:r>
        <w:t>ный за информирование, предлагает заинтересованным лицам перезвонить в определенный день и в определенное время, но не позднее трех рабочих дней со дня обращения. К назначенному сроку должен быть подготовлен ответ по вопросам заявителей, в случае необходим</w:t>
      </w:r>
      <w:r>
        <w:t>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rsidR="004555EE" w:rsidRDefault="00F1315F">
      <w:pPr>
        <w:pStyle w:val="ConsPlusNormal"/>
        <w:spacing w:before="240"/>
        <w:ind w:firstLine="540"/>
        <w:jc w:val="both"/>
      </w:pPr>
      <w:r>
        <w:t>В случае если предоставление информации, необходимой заявителю, не представляется возможным по</w:t>
      </w:r>
      <w:r>
        <w:t>средством телефона, сотрудник Уполномоченного органа, МФЦ, принявший телефонный звонок, разъясняет заявителю право обратиться с письменным обращением в Уполномоченный орган и требования к оформлению обращения.</w:t>
      </w:r>
    </w:p>
    <w:p w:rsidR="004555EE" w:rsidRDefault="00F1315F">
      <w:pPr>
        <w:pStyle w:val="ConsPlusNormal"/>
        <w:spacing w:before="240"/>
        <w:ind w:firstLine="540"/>
        <w:jc w:val="both"/>
      </w:pPr>
      <w:r>
        <w:t>При ответе на телефонные звонки специалист, от</w:t>
      </w:r>
      <w:r>
        <w:t>ветственный за информирование, должен назвать фамилию, имя, отчество (последнее - при наличии), занимаемую должность и наименование структурного подразделения (при наличии) Уполномоченного органа.</w:t>
      </w:r>
    </w:p>
    <w:p w:rsidR="004555EE" w:rsidRDefault="00F1315F">
      <w:pPr>
        <w:pStyle w:val="ConsPlusNormal"/>
        <w:spacing w:before="240"/>
        <w:ind w:firstLine="540"/>
        <w:jc w:val="both"/>
      </w:pPr>
      <w:r>
        <w:t>Устное информирование должно проводиться с учетом требовани</w:t>
      </w:r>
      <w:r>
        <w:t>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w:t>
      </w:r>
      <w:r>
        <w:t>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4555EE" w:rsidRDefault="00F1315F">
      <w:pPr>
        <w:pStyle w:val="ConsPlusNormal"/>
        <w:spacing w:before="240"/>
        <w:ind w:firstLine="540"/>
        <w:jc w:val="both"/>
      </w:pPr>
      <w:r>
        <w:t>1.5.4. Индивидуальное письменное информирование осуществляется в виде письменного ответа на обращение заинте</w:t>
      </w:r>
      <w:r>
        <w:t>ресованного лица в соответствии с законодательством о порядке рассмотрения обращений граждан.</w:t>
      </w:r>
    </w:p>
    <w:p w:rsidR="004555EE" w:rsidRDefault="00F1315F">
      <w:pPr>
        <w:pStyle w:val="ConsPlusNormal"/>
        <w:spacing w:before="240"/>
        <w:ind w:firstLine="540"/>
        <w:jc w:val="both"/>
      </w:pPr>
      <w:r>
        <w:t>Ответ на обращение предоставляется в простой, четкой форме с указанием фамилии, имени, отчества (последнее - при наличии), номера телефона исполнителя, подписывается руководителем Уполномоченного органа и направляется способом, позволяющим подтвердить факт</w:t>
      </w:r>
      <w:r>
        <w:t xml:space="preserve"> и дату направления.</w:t>
      </w:r>
    </w:p>
    <w:p w:rsidR="004555EE" w:rsidRDefault="00F1315F">
      <w:pPr>
        <w:pStyle w:val="ConsPlusNormal"/>
        <w:spacing w:before="240"/>
        <w:ind w:firstLine="540"/>
        <w:jc w:val="both"/>
      </w:pPr>
      <w:r>
        <w:t>1.5.5. Публичное устное информирование осуществляется посредством привлечения средств массовой информации: радио, телевидения. Выступления должностных лиц, ответственных за информирование, по радио и телевидению согласовываются с руков</w:t>
      </w:r>
      <w:r>
        <w:t>одителем Уполномоченного органа.</w:t>
      </w:r>
    </w:p>
    <w:p w:rsidR="004555EE" w:rsidRDefault="00F1315F">
      <w:pPr>
        <w:pStyle w:val="ConsPlusNormal"/>
        <w:spacing w:before="240"/>
        <w:ind w:firstLine="540"/>
        <w:jc w:val="both"/>
      </w:pPr>
      <w:r>
        <w:t xml:space="preserve">1.5.6.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w:t>
      </w:r>
      <w:r>
        <w:lastRenderedPageBreak/>
        <w:t>настоящего административного регламента и муниципального правового</w:t>
      </w:r>
      <w:r>
        <w:t xml:space="preserve"> акта о его утверждении:</w:t>
      </w:r>
    </w:p>
    <w:p w:rsidR="004555EE" w:rsidRDefault="00F1315F">
      <w:pPr>
        <w:pStyle w:val="ConsPlusNormal"/>
        <w:spacing w:before="240"/>
        <w:ind w:firstLine="540"/>
        <w:jc w:val="both"/>
      </w:pPr>
      <w:r>
        <w:t>в средствах массовой информации;</w:t>
      </w:r>
    </w:p>
    <w:p w:rsidR="004555EE" w:rsidRDefault="00F1315F">
      <w:pPr>
        <w:pStyle w:val="ConsPlusNormal"/>
        <w:spacing w:before="240"/>
        <w:ind w:firstLine="540"/>
        <w:jc w:val="both"/>
      </w:pPr>
      <w:r>
        <w:t>на сайтах в сети "Интернет" Уполномоченного органа, МФЦ;</w:t>
      </w:r>
    </w:p>
    <w:p w:rsidR="004555EE" w:rsidRDefault="00F1315F">
      <w:pPr>
        <w:pStyle w:val="ConsPlusNormal"/>
        <w:spacing w:before="240"/>
        <w:ind w:firstLine="540"/>
        <w:jc w:val="both"/>
      </w:pPr>
      <w:r>
        <w:t>на Едином портале;</w:t>
      </w:r>
    </w:p>
    <w:p w:rsidR="004555EE" w:rsidRDefault="00F1315F">
      <w:pPr>
        <w:pStyle w:val="ConsPlusNormal"/>
        <w:spacing w:before="240"/>
        <w:ind w:firstLine="540"/>
        <w:jc w:val="both"/>
      </w:pPr>
      <w:r>
        <w:t>на Региональном портале;</w:t>
      </w:r>
    </w:p>
    <w:p w:rsidR="004555EE" w:rsidRDefault="00F1315F">
      <w:pPr>
        <w:pStyle w:val="ConsPlusNormal"/>
        <w:spacing w:before="240"/>
        <w:ind w:firstLine="540"/>
        <w:jc w:val="both"/>
      </w:pPr>
      <w:r>
        <w:t>на информационных стендах Уполномоченного органа, МФЦ.</w:t>
      </w:r>
    </w:p>
    <w:p w:rsidR="004555EE" w:rsidRDefault="004555EE">
      <w:pPr>
        <w:pStyle w:val="ConsPlusNormal"/>
        <w:jc w:val="both"/>
      </w:pPr>
    </w:p>
    <w:p w:rsidR="004555EE" w:rsidRDefault="00F1315F">
      <w:pPr>
        <w:pStyle w:val="ConsPlusTitle"/>
        <w:jc w:val="center"/>
        <w:outlineLvl w:val="1"/>
      </w:pPr>
      <w:r>
        <w:t>II. Стандарт предоставления муниципальной</w:t>
      </w:r>
      <w:r>
        <w:t xml:space="preserve"> услуги</w:t>
      </w:r>
    </w:p>
    <w:p w:rsidR="004555EE" w:rsidRDefault="004555EE">
      <w:pPr>
        <w:pStyle w:val="ConsPlusNormal"/>
        <w:jc w:val="both"/>
      </w:pPr>
    </w:p>
    <w:p w:rsidR="004555EE" w:rsidRDefault="00F1315F">
      <w:pPr>
        <w:pStyle w:val="ConsPlusTitle"/>
        <w:jc w:val="center"/>
        <w:outlineLvl w:val="2"/>
      </w:pPr>
      <w:r>
        <w:t>2.1. Наименование муниципальной услуги</w:t>
      </w:r>
    </w:p>
    <w:p w:rsidR="004555EE" w:rsidRDefault="004555EE">
      <w:pPr>
        <w:pStyle w:val="ConsPlusNormal"/>
        <w:jc w:val="both"/>
      </w:pPr>
    </w:p>
    <w:p w:rsidR="004555EE" w:rsidRDefault="00F1315F">
      <w:pPr>
        <w:pStyle w:val="ConsPlusNormal"/>
        <w:ind w:firstLine="540"/>
        <w:jc w:val="both"/>
      </w:pPr>
      <w:r>
        <w:t>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города Вологды.</w:t>
      </w:r>
    </w:p>
    <w:p w:rsidR="004555EE" w:rsidRDefault="004555EE">
      <w:pPr>
        <w:pStyle w:val="ConsPlusNormal"/>
        <w:jc w:val="both"/>
      </w:pPr>
    </w:p>
    <w:p w:rsidR="004555EE" w:rsidRDefault="00F1315F">
      <w:pPr>
        <w:pStyle w:val="ConsPlusTitle"/>
        <w:jc w:val="center"/>
        <w:outlineLvl w:val="2"/>
      </w:pPr>
      <w:r>
        <w:t>2.2. Наименование органа местного</w:t>
      </w:r>
      <w:r>
        <w:t xml:space="preserve"> самоуправления,</w:t>
      </w:r>
    </w:p>
    <w:p w:rsidR="004555EE" w:rsidRDefault="00F1315F">
      <w:pPr>
        <w:pStyle w:val="ConsPlusTitle"/>
        <w:jc w:val="center"/>
      </w:pPr>
      <w:r>
        <w:t>предоставляющего муниципальную услугу</w:t>
      </w:r>
    </w:p>
    <w:p w:rsidR="004555EE" w:rsidRDefault="004555EE">
      <w:pPr>
        <w:pStyle w:val="ConsPlusNormal"/>
        <w:jc w:val="both"/>
      </w:pPr>
    </w:p>
    <w:p w:rsidR="004555EE" w:rsidRDefault="00F1315F">
      <w:pPr>
        <w:pStyle w:val="ConsPlusNormal"/>
        <w:ind w:firstLine="540"/>
        <w:jc w:val="both"/>
      </w:pPr>
      <w:r>
        <w:t>2.2.1. Муниципальная услуга предоставляется:</w:t>
      </w:r>
    </w:p>
    <w:p w:rsidR="004555EE" w:rsidRDefault="00F1315F">
      <w:pPr>
        <w:pStyle w:val="ConsPlusNormal"/>
        <w:spacing w:before="240"/>
        <w:ind w:firstLine="540"/>
        <w:jc w:val="both"/>
      </w:pPr>
      <w:r>
        <w:t>Уполномоченным органом;</w:t>
      </w:r>
    </w:p>
    <w:p w:rsidR="004555EE" w:rsidRDefault="00F1315F">
      <w:pPr>
        <w:pStyle w:val="ConsPlusNormal"/>
        <w:spacing w:before="240"/>
        <w:ind w:firstLine="540"/>
        <w:jc w:val="both"/>
      </w:pPr>
      <w:r>
        <w:t>МФЦ по месту жительства (по месту нахождения заявителя) - в части приема документов на предоставление муниципальной услуги (при усл</w:t>
      </w:r>
      <w:r>
        <w:t>овии заключения соглашений о взаимодействии с МФЦ по вопросу предоставления муниципальной услуги).</w:t>
      </w:r>
    </w:p>
    <w:p w:rsidR="004555EE" w:rsidRDefault="00F1315F">
      <w:pPr>
        <w:pStyle w:val="ConsPlusNormal"/>
        <w:spacing w:before="240"/>
        <w:ind w:firstLine="540"/>
        <w:jc w:val="both"/>
      </w:pPr>
      <w:r>
        <w:t>2.2.2. Не допускается требовать от заявителя осуществления действий, в том числе согласований, необходимых для получения муниципальной услуги и связанных с о</w:t>
      </w:r>
      <w:r>
        <w:t>бращением в иные органы и организации, не предусмотренных настоящим административным регламентом.</w:t>
      </w:r>
    </w:p>
    <w:p w:rsidR="004555EE" w:rsidRDefault="004555EE">
      <w:pPr>
        <w:pStyle w:val="ConsPlusNormal"/>
        <w:jc w:val="both"/>
      </w:pPr>
    </w:p>
    <w:p w:rsidR="004555EE" w:rsidRDefault="00F1315F">
      <w:pPr>
        <w:pStyle w:val="ConsPlusTitle"/>
        <w:jc w:val="center"/>
        <w:outlineLvl w:val="2"/>
      </w:pPr>
      <w:r>
        <w:t>2.3. Результат предоставления муниципальной услуги</w:t>
      </w:r>
    </w:p>
    <w:p w:rsidR="004555EE" w:rsidRDefault="004555EE">
      <w:pPr>
        <w:pStyle w:val="ConsPlusNormal"/>
        <w:jc w:val="both"/>
      </w:pPr>
    </w:p>
    <w:p w:rsidR="004555EE" w:rsidRDefault="00F1315F">
      <w:pPr>
        <w:pStyle w:val="ConsPlusNormal"/>
        <w:ind w:firstLine="540"/>
        <w:jc w:val="both"/>
      </w:pPr>
      <w:r>
        <w:t>Результатом предоставления муниципальной услуги является:</w:t>
      </w:r>
    </w:p>
    <w:p w:rsidR="004555EE" w:rsidRDefault="00F1315F">
      <w:pPr>
        <w:pStyle w:val="ConsPlusNormal"/>
        <w:spacing w:before="240"/>
        <w:ind w:firstLine="540"/>
        <w:jc w:val="both"/>
      </w:pPr>
      <w:r>
        <w:t>- решение о предоставлении разрешения на условно разрешенный вид использования земельного участка или объекта капитального строительства;</w:t>
      </w:r>
    </w:p>
    <w:p w:rsidR="004555EE" w:rsidRDefault="00F1315F">
      <w:pPr>
        <w:pStyle w:val="ConsPlusNormal"/>
        <w:spacing w:before="240"/>
        <w:ind w:firstLine="540"/>
        <w:jc w:val="both"/>
      </w:pPr>
      <w:r>
        <w:t>- решение об отказе в предоставлении разрешения на условно разрешенный вид использования земельного участка или объект</w:t>
      </w:r>
      <w:r>
        <w:t>а капитального строительства.</w:t>
      </w:r>
    </w:p>
    <w:p w:rsidR="004555EE" w:rsidRDefault="004555EE">
      <w:pPr>
        <w:pStyle w:val="ConsPlusNormal"/>
        <w:jc w:val="both"/>
      </w:pPr>
    </w:p>
    <w:p w:rsidR="004555EE" w:rsidRDefault="00F1315F">
      <w:pPr>
        <w:pStyle w:val="ConsPlusTitle"/>
        <w:jc w:val="center"/>
        <w:outlineLvl w:val="2"/>
      </w:pPr>
      <w:r>
        <w:t>2.4. Срок предоставления муниципальной услуги</w:t>
      </w:r>
    </w:p>
    <w:p w:rsidR="004555EE" w:rsidRDefault="004555EE">
      <w:pPr>
        <w:pStyle w:val="ConsPlusNormal"/>
        <w:jc w:val="both"/>
      </w:pPr>
    </w:p>
    <w:p w:rsidR="004555EE" w:rsidRDefault="00F1315F">
      <w:pPr>
        <w:pStyle w:val="ConsPlusNormal"/>
        <w:ind w:firstLine="540"/>
        <w:jc w:val="both"/>
      </w:pPr>
      <w:r>
        <w:t>2.4.1. Общий срок предоставления муниципальной услуги составляет не более 76 рабочих дней со дня поступления заявления в Уполномоченный орган, в том числе:</w:t>
      </w:r>
    </w:p>
    <w:p w:rsidR="004555EE" w:rsidRDefault="00F1315F">
      <w:pPr>
        <w:pStyle w:val="ConsPlusNormal"/>
        <w:spacing w:before="240"/>
        <w:ind w:firstLine="540"/>
        <w:jc w:val="both"/>
      </w:pPr>
      <w:r>
        <w:t>1) регистрация заявлен</w:t>
      </w:r>
      <w:r>
        <w:t>ия и прилагаемых к нему документов;</w:t>
      </w:r>
    </w:p>
    <w:p w:rsidR="004555EE" w:rsidRDefault="00F1315F">
      <w:pPr>
        <w:pStyle w:val="ConsPlusNormal"/>
        <w:spacing w:before="240"/>
        <w:ind w:firstLine="540"/>
        <w:jc w:val="both"/>
      </w:pPr>
      <w:r>
        <w:t xml:space="preserve">2) рассмотрение Комиссией по Правилам землепользования и застройки при Администрации </w:t>
      </w:r>
      <w:r>
        <w:lastRenderedPageBreak/>
        <w:t>города Вологды (далее - Комиссия) заявления о предоставлении разрешения на условно разрешенный вид использования и направление посредст</w:t>
      </w:r>
      <w:r>
        <w:t>вом почтовой связи сообщений о проведении общественных обсуждений или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w:t>
      </w:r>
      <w:r>
        <w:t>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w:t>
      </w:r>
      <w:r>
        <w:t>телям помещений, являющихся частью объекта капитального строительства, применительно к которому запрашивается данное разрешение, - не позднее чем через 7 рабочих дней со дня поступления заявления заинтересованного лица о предоставлении разрешения на условн</w:t>
      </w:r>
      <w:r>
        <w:t>о разрешенный вид использования;</w:t>
      </w:r>
    </w:p>
    <w:p w:rsidR="004555EE" w:rsidRDefault="00F1315F">
      <w:pPr>
        <w:pStyle w:val="ConsPlusNormal"/>
        <w:spacing w:before="240"/>
        <w:ind w:firstLine="540"/>
        <w:jc w:val="both"/>
      </w:pPr>
      <w:r>
        <w:t>3) подготовка постановления Главы города Вологды о назначении общественных обсуждений или публичных слушаний по вопросу предоставления разрешения на условно разрешенный вид использования и размещение его на Интернет-сайте и</w:t>
      </w:r>
      <w:r>
        <w:t xml:space="preserve"> официальное опубликование в газете "Вологодские новости" - не более 30 рабочих дней со дня принятия Комиссией решения о проведении общественных обсуждений или публичных слушаний;</w:t>
      </w:r>
    </w:p>
    <w:p w:rsidR="004555EE" w:rsidRDefault="00F1315F">
      <w:pPr>
        <w:pStyle w:val="ConsPlusNormal"/>
        <w:spacing w:before="240"/>
        <w:ind w:firstLine="540"/>
        <w:jc w:val="both"/>
      </w:pPr>
      <w:r>
        <w:t>4) срок проведения общественных обсуждений или публичных слушаний со дня опо</w:t>
      </w:r>
      <w:r>
        <w:t>вещения населения города Вологды о времени и месте их проведения до дня опубликования заключения о результатах общественных обсуждений или публичных слушаний - не более одного месяца;</w:t>
      </w:r>
    </w:p>
    <w:p w:rsidR="004555EE" w:rsidRDefault="00F1315F">
      <w:pPr>
        <w:pStyle w:val="ConsPlusNormal"/>
        <w:spacing w:before="240"/>
        <w:ind w:firstLine="540"/>
        <w:jc w:val="both"/>
      </w:pPr>
      <w:r>
        <w:t xml:space="preserve">5) подготовка и направление Мэру города Вологды рекомендаций Комиссии о </w:t>
      </w:r>
      <w:r>
        <w:t>предоставлении разрешения или об отказе в предоставлении разрешения с указанием причин принятого решения на основании заключения о результатах общественных обсуждений или публичных слушаний - 15 рабочих дней со дня окончания общественных обсуждений или пуб</w:t>
      </w:r>
      <w:r>
        <w:t>личных слушаний;</w:t>
      </w:r>
    </w:p>
    <w:p w:rsidR="004555EE" w:rsidRDefault="00F1315F">
      <w:pPr>
        <w:pStyle w:val="ConsPlusNormal"/>
        <w:spacing w:before="240"/>
        <w:ind w:firstLine="540"/>
        <w:jc w:val="both"/>
      </w:pPr>
      <w:r>
        <w:t>6) принятие Мэром города Вологды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w:t>
      </w:r>
      <w:r>
        <w:t>пользования земельного участка или объекта капитального строительства с указанием причин принятого решения - в течение 3 дней со дня поступления рекомендаций Комиссии по итогам общественных обсуждений или публичных слушаний.</w:t>
      </w:r>
    </w:p>
    <w:p w:rsidR="004555EE" w:rsidRDefault="00F1315F">
      <w:pPr>
        <w:pStyle w:val="ConsPlusNormal"/>
        <w:spacing w:before="240"/>
        <w:ind w:firstLine="540"/>
        <w:jc w:val="both"/>
      </w:pPr>
      <w:r>
        <w:t>2.4.2. В случае если условно ра</w:t>
      </w:r>
      <w:r>
        <w:t>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w:t>
      </w:r>
      <w:r>
        <w:t xml:space="preserve">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w:t>
      </w:r>
      <w:r>
        <w:t>без проведения общественных обсуждений или публичных слушаний.</w:t>
      </w:r>
    </w:p>
    <w:p w:rsidR="004555EE" w:rsidRDefault="00F1315F">
      <w:pPr>
        <w:pStyle w:val="ConsPlusNormal"/>
        <w:spacing w:before="240"/>
        <w:ind w:firstLine="540"/>
        <w:jc w:val="both"/>
      </w:pPr>
      <w:r>
        <w:t>В таком случае срок предоставления муниципальной услуги составляет 30 дней со дня поступления заявления в Уполномоченный орган.</w:t>
      </w:r>
    </w:p>
    <w:p w:rsidR="004555EE" w:rsidRDefault="004555EE">
      <w:pPr>
        <w:pStyle w:val="ConsPlusNormal"/>
        <w:jc w:val="both"/>
      </w:pPr>
    </w:p>
    <w:p w:rsidR="004555EE" w:rsidRDefault="00F1315F">
      <w:pPr>
        <w:pStyle w:val="ConsPlusTitle"/>
        <w:jc w:val="center"/>
        <w:outlineLvl w:val="2"/>
      </w:pPr>
      <w:r>
        <w:t>2.5. Правовые основания</w:t>
      </w:r>
    </w:p>
    <w:p w:rsidR="004555EE" w:rsidRDefault="00F1315F">
      <w:pPr>
        <w:pStyle w:val="ConsPlusTitle"/>
        <w:jc w:val="center"/>
      </w:pPr>
      <w:r>
        <w:t>для предоставления муниципальной услуги</w:t>
      </w:r>
    </w:p>
    <w:p w:rsidR="004555EE" w:rsidRDefault="004555EE">
      <w:pPr>
        <w:pStyle w:val="ConsPlusNormal"/>
        <w:jc w:val="both"/>
      </w:pPr>
    </w:p>
    <w:p w:rsidR="004555EE" w:rsidRDefault="00F1315F">
      <w:pPr>
        <w:pStyle w:val="ConsPlusNormal"/>
        <w:ind w:firstLine="540"/>
        <w:jc w:val="both"/>
      </w:pPr>
      <w:r>
        <w:t>Предоставление муниципальной услуги осуществляется в соответствии с:</w:t>
      </w:r>
    </w:p>
    <w:p w:rsidR="004555EE" w:rsidRDefault="00F1315F">
      <w:pPr>
        <w:pStyle w:val="ConsPlusNormal"/>
        <w:spacing w:before="240"/>
        <w:ind w:firstLine="540"/>
        <w:jc w:val="both"/>
      </w:pPr>
      <w:r>
        <w:lastRenderedPageBreak/>
        <w:t>Градостроительным кодексом Российской Федерации;</w:t>
      </w:r>
    </w:p>
    <w:p w:rsidR="004555EE" w:rsidRDefault="00F1315F">
      <w:pPr>
        <w:pStyle w:val="ConsPlusNormal"/>
        <w:spacing w:before="240"/>
        <w:ind w:firstLine="540"/>
        <w:jc w:val="both"/>
      </w:pPr>
      <w:r>
        <w:t>Земельным кодексом Российской Федерации;</w:t>
      </w:r>
    </w:p>
    <w:p w:rsidR="004555EE" w:rsidRDefault="00F1315F">
      <w:pPr>
        <w:pStyle w:val="ConsPlusNormal"/>
        <w:spacing w:before="240"/>
        <w:ind w:firstLine="540"/>
        <w:jc w:val="both"/>
      </w:pPr>
      <w:r>
        <w:t>Федеральным законом от 24 ноября 1995 года N 181-ФЗ "</w:t>
      </w:r>
      <w:r>
        <w:t>О социальной защите инвалидов в Российской Федерации" (с последующими изменениями);</w:t>
      </w:r>
    </w:p>
    <w:p w:rsidR="004555EE" w:rsidRDefault="00F1315F">
      <w:pPr>
        <w:pStyle w:val="ConsPlusNormal"/>
        <w:spacing w:before="240"/>
        <w:ind w:firstLine="540"/>
        <w:jc w:val="both"/>
      </w:pPr>
      <w:r>
        <w:t>Федеральным законом от 6 октября 2003 года N 131-ФЗ "Об общих принципах организации местного самоуправления в Российской Федерации" (с последующими изменениями);</w:t>
      </w:r>
    </w:p>
    <w:p w:rsidR="004555EE" w:rsidRDefault="00F1315F">
      <w:pPr>
        <w:pStyle w:val="ConsPlusNormal"/>
        <w:spacing w:before="240"/>
        <w:ind w:firstLine="540"/>
        <w:jc w:val="both"/>
      </w:pPr>
      <w:r>
        <w:t>Федеральным законом от 24 июля 2007 года N 221-ФЗ "О кадастровой деятельности" (с последующими изменениями);</w:t>
      </w:r>
    </w:p>
    <w:p w:rsidR="004555EE" w:rsidRDefault="00F1315F">
      <w:pPr>
        <w:pStyle w:val="ConsPlusNormal"/>
        <w:spacing w:before="240"/>
        <w:ind w:firstLine="540"/>
        <w:jc w:val="both"/>
      </w:pPr>
      <w:r>
        <w:t>Федеральным законом от 9 февраля 2009 года N 8-ФЗ "Об обеспечении доступа к информации о деятельности государственных органов и органов местного са</w:t>
      </w:r>
      <w:r>
        <w:t>моуправления" (с последующими изменениями);</w:t>
      </w:r>
    </w:p>
    <w:p w:rsidR="004555EE" w:rsidRDefault="00F1315F">
      <w:pPr>
        <w:pStyle w:val="ConsPlusNormal"/>
        <w:spacing w:before="240"/>
        <w:ind w:firstLine="540"/>
        <w:jc w:val="both"/>
      </w:pPr>
      <w:r>
        <w:t>Федеральным законом от 27 июля 2010 года N 210-ФЗ "Об организации предоставления государственных и муниципальных услуг" (с последующими изменениями);</w:t>
      </w:r>
    </w:p>
    <w:p w:rsidR="004555EE" w:rsidRDefault="00F1315F">
      <w:pPr>
        <w:pStyle w:val="ConsPlusNormal"/>
        <w:spacing w:before="240"/>
        <w:ind w:firstLine="540"/>
        <w:jc w:val="both"/>
      </w:pPr>
      <w:r>
        <w:t>Федеральным законом от 6 апреля 2011 года N 63-ФЗ "Об электрон</w:t>
      </w:r>
      <w:r>
        <w:t>ной подписи" (с последующими изменениями);</w:t>
      </w:r>
    </w:p>
    <w:p w:rsidR="004555EE" w:rsidRDefault="00F1315F">
      <w:pPr>
        <w:pStyle w:val="ConsPlusNormal"/>
        <w:spacing w:before="240"/>
        <w:ind w:firstLine="540"/>
        <w:jc w:val="both"/>
      </w:pPr>
      <w:r>
        <w:t>Уставом городского округа города Вологды, утвержденным решением Вологодской городской Думы от 25 августа 2005 года N 301 (с последующими изменениями);</w:t>
      </w:r>
    </w:p>
    <w:p w:rsidR="004555EE" w:rsidRDefault="00F1315F">
      <w:pPr>
        <w:pStyle w:val="ConsPlusNormal"/>
        <w:spacing w:before="240"/>
        <w:ind w:firstLine="540"/>
        <w:jc w:val="both"/>
      </w:pPr>
      <w:r>
        <w:t>решением Вологодской городской Думы от 28 июня 2018 года N 156</w:t>
      </w:r>
      <w:r>
        <w:t>5 "Об утверждении Положения о порядке организации и проведения в городском округе городе Вологде общественных обсуждений или публичных слушаний в случаях, предусмотренных Градостроительным кодексом Российской Федерации" (с последующими изменениями);</w:t>
      </w:r>
    </w:p>
    <w:p w:rsidR="004555EE" w:rsidRDefault="00F1315F">
      <w:pPr>
        <w:pStyle w:val="ConsPlusNormal"/>
        <w:spacing w:before="240"/>
        <w:ind w:firstLine="540"/>
        <w:jc w:val="both"/>
      </w:pPr>
      <w:r>
        <w:t>решени</w:t>
      </w:r>
      <w:r>
        <w:t>ем Вологодской городской Думы от 26 июня 2009 года N 72 "Об утверждении Правил землепользования и застройки городского округа города Вологды" (с последующими изменениями);</w:t>
      </w:r>
    </w:p>
    <w:p w:rsidR="004555EE" w:rsidRDefault="00F1315F">
      <w:pPr>
        <w:pStyle w:val="ConsPlusNormal"/>
        <w:spacing w:before="240"/>
        <w:ind w:firstLine="540"/>
        <w:jc w:val="both"/>
      </w:pPr>
      <w:r>
        <w:t>постановлением Администрации города Вологды от 25 марта 2021 года N 361 "Об утвержде</w:t>
      </w:r>
      <w:r>
        <w:t>нии Положения о Комиссии по Правилам землепользования и застройки при Администрации города Вологды и ее состава";</w:t>
      </w:r>
    </w:p>
    <w:p w:rsidR="004555EE" w:rsidRDefault="00F1315F">
      <w:pPr>
        <w:pStyle w:val="ConsPlusNormal"/>
        <w:spacing w:before="240"/>
        <w:ind w:firstLine="540"/>
        <w:jc w:val="both"/>
      </w:pPr>
      <w:r>
        <w:t>настоящим административным регламентом.</w:t>
      </w:r>
    </w:p>
    <w:p w:rsidR="004555EE" w:rsidRDefault="004555EE">
      <w:pPr>
        <w:pStyle w:val="ConsPlusNormal"/>
        <w:jc w:val="both"/>
      </w:pPr>
    </w:p>
    <w:p w:rsidR="004555EE" w:rsidRDefault="00F1315F">
      <w:pPr>
        <w:pStyle w:val="ConsPlusTitle"/>
        <w:jc w:val="center"/>
        <w:outlineLvl w:val="2"/>
      </w:pPr>
      <w:r>
        <w:t>2.6. Исчерпывающий перечень документов, необходимых</w:t>
      </w:r>
    </w:p>
    <w:p w:rsidR="004555EE" w:rsidRDefault="00F1315F">
      <w:pPr>
        <w:pStyle w:val="ConsPlusTitle"/>
        <w:jc w:val="center"/>
      </w:pPr>
      <w:r>
        <w:t>в соответствии с законодательными или иными норма</w:t>
      </w:r>
      <w:r>
        <w:t>тивными</w:t>
      </w:r>
    </w:p>
    <w:p w:rsidR="004555EE" w:rsidRDefault="00F1315F">
      <w:pPr>
        <w:pStyle w:val="ConsPlusTitle"/>
        <w:jc w:val="center"/>
      </w:pPr>
      <w:r>
        <w:t>правовыми актами для предоставления муниципальной услуги,</w:t>
      </w:r>
    </w:p>
    <w:p w:rsidR="004555EE" w:rsidRDefault="00F1315F">
      <w:pPr>
        <w:pStyle w:val="ConsPlusTitle"/>
        <w:jc w:val="center"/>
      </w:pPr>
      <w:r>
        <w:t>которые заявитель должен представить самостоятельно</w:t>
      </w:r>
    </w:p>
    <w:p w:rsidR="004555EE" w:rsidRDefault="004555EE">
      <w:pPr>
        <w:pStyle w:val="ConsPlusNormal"/>
        <w:jc w:val="both"/>
      </w:pPr>
    </w:p>
    <w:p w:rsidR="004555EE" w:rsidRDefault="00F1315F">
      <w:pPr>
        <w:pStyle w:val="ConsPlusNormal"/>
        <w:ind w:firstLine="540"/>
        <w:jc w:val="both"/>
      </w:pPr>
      <w:bookmarkStart w:id="3" w:name="P174"/>
      <w:bookmarkEnd w:id="3"/>
      <w:r>
        <w:t>2.6.1. Для предоставления муниципальной услуги заявитель представляет (направляет):</w:t>
      </w:r>
    </w:p>
    <w:p w:rsidR="004555EE" w:rsidRDefault="00F1315F">
      <w:pPr>
        <w:pStyle w:val="ConsPlusNormal"/>
        <w:spacing w:before="240"/>
        <w:ind w:firstLine="540"/>
        <w:jc w:val="both"/>
      </w:pPr>
      <w:r>
        <w:t xml:space="preserve">а) </w:t>
      </w:r>
      <w:hyperlink w:anchor="P474" w:tooltip="ЗАЯВЛЕНИЕ">
        <w:r>
          <w:rPr>
            <w:color w:val="0000FF"/>
          </w:rPr>
          <w:t>заявлени</w:t>
        </w:r>
        <w:r>
          <w:rPr>
            <w:color w:val="0000FF"/>
          </w:rPr>
          <w:t>е</w:t>
        </w:r>
      </w:hyperlink>
      <w:r>
        <w:t xml:space="preserve"> по форме согласно приложению к настоящему административному регламенту, подписанное заявителем.</w:t>
      </w:r>
    </w:p>
    <w:p w:rsidR="004555EE" w:rsidRDefault="00F1315F">
      <w:pPr>
        <w:pStyle w:val="ConsPlusNormal"/>
        <w:spacing w:before="240"/>
        <w:ind w:firstLine="540"/>
        <w:jc w:val="both"/>
      </w:pPr>
      <w:r>
        <w:t>Заявление оформляется на русском языке, заверяется подписью заявителя.</w:t>
      </w:r>
    </w:p>
    <w:p w:rsidR="004555EE" w:rsidRDefault="00F1315F">
      <w:pPr>
        <w:pStyle w:val="ConsPlusNormal"/>
        <w:spacing w:before="240"/>
        <w:ind w:firstLine="540"/>
        <w:jc w:val="both"/>
      </w:pPr>
      <w:r>
        <w:lastRenderedPageBreak/>
        <w:t>Заявление по просьбе заявителя может быть заполнено специалистом, ответственным за прие</w:t>
      </w:r>
      <w:r>
        <w:t>м документов, с помощью компьютера или от руки. В последнем случае заявитель вписывает в заявление от руки полностью свои фамилию, имя, отчество (последнее - при наличии) и ставит подпись.</w:t>
      </w:r>
    </w:p>
    <w:p w:rsidR="004555EE" w:rsidRDefault="00F1315F">
      <w:pPr>
        <w:pStyle w:val="ConsPlusNormal"/>
        <w:spacing w:before="240"/>
        <w:ind w:firstLine="540"/>
        <w:jc w:val="both"/>
      </w:pPr>
      <w:r>
        <w:t>При заполнении заявления не допускается использование сокращений сл</w:t>
      </w:r>
      <w:r>
        <w:t>ов и аббревиатур.</w:t>
      </w:r>
    </w:p>
    <w:p w:rsidR="004555EE" w:rsidRDefault="00F1315F">
      <w:pPr>
        <w:pStyle w:val="ConsPlusNormal"/>
        <w:spacing w:before="240"/>
        <w:ind w:firstLine="540"/>
        <w:jc w:val="both"/>
      </w:pPr>
      <w:r>
        <w:t>Форма заявления размещается на официальном сайте Уполномоченного органа в сети "Интернет" с возможностью бесплатного копирования (скачивания);</w:t>
      </w:r>
    </w:p>
    <w:p w:rsidR="004555EE" w:rsidRDefault="00F1315F">
      <w:pPr>
        <w:pStyle w:val="ConsPlusNormal"/>
        <w:spacing w:before="240"/>
        <w:ind w:firstLine="540"/>
        <w:jc w:val="both"/>
      </w:pPr>
      <w:r>
        <w:t>б) документ, удостоверяющий личность заявителя (заявителей), являющегося физическим лицом, либо</w:t>
      </w:r>
      <w:r>
        <w:t xml:space="preserve"> личность представителя физического или юридического лица;</w:t>
      </w:r>
    </w:p>
    <w:p w:rsidR="004555EE" w:rsidRDefault="00F1315F">
      <w:pPr>
        <w:pStyle w:val="ConsPlusNormal"/>
        <w:spacing w:before="240"/>
        <w:ind w:firstLine="540"/>
        <w:jc w:val="both"/>
      </w:pPr>
      <w:r>
        <w:t>в)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p w:rsidR="004555EE" w:rsidRDefault="00F1315F">
      <w:pPr>
        <w:pStyle w:val="ConsPlusNormal"/>
        <w:spacing w:before="240"/>
        <w:ind w:firstLine="540"/>
        <w:jc w:val="both"/>
      </w:pPr>
      <w:r>
        <w:t>г) правоустанавливающие, правоудос</w:t>
      </w:r>
      <w:r>
        <w:t>товеряющие документы на земельный участок или объект капитального строительства, в отношении которых испрашивается разрешение на условно разрешенный вид использования земельного участка или объекта капитального строительства, в случае, если сведения о таки</w:t>
      </w:r>
      <w:r>
        <w:t>х объектах не содержатся в Едином государственном реестре недвижимости;</w:t>
      </w:r>
    </w:p>
    <w:p w:rsidR="004555EE" w:rsidRDefault="00F1315F">
      <w:pPr>
        <w:pStyle w:val="ConsPlusNormal"/>
        <w:spacing w:before="240"/>
        <w:ind w:firstLine="540"/>
        <w:jc w:val="both"/>
      </w:pPr>
      <w:r>
        <w:t>д) схему планируемой застройки земельного участка с указанием мест расположения существующих и планируемых к возведению построек и описанием их характеристик (общая площадь, количество</w:t>
      </w:r>
      <w:r>
        <w:t xml:space="preserve"> этажей, места парковки автомобилей и т.д.);</w:t>
      </w:r>
    </w:p>
    <w:p w:rsidR="004555EE" w:rsidRDefault="00F1315F">
      <w:pPr>
        <w:pStyle w:val="ConsPlusNormal"/>
        <w:spacing w:before="240"/>
        <w:ind w:firstLine="540"/>
        <w:jc w:val="both"/>
      </w:pPr>
      <w:r>
        <w:t>е) эскизный проект строительства, реконструкции объекта капитального строительства, который предлагается реализовать в случае представления разрешения на условно разрешенный вид использования;</w:t>
      </w:r>
    </w:p>
    <w:p w:rsidR="004555EE" w:rsidRDefault="00F1315F">
      <w:pPr>
        <w:pStyle w:val="ConsPlusNormal"/>
        <w:spacing w:before="240"/>
        <w:ind w:firstLine="540"/>
        <w:jc w:val="both"/>
      </w:pPr>
      <w:r>
        <w:t>ж) обосновывающие материалы - информация о планируемых объемах ресурсов, необходимых для функционирования объекта (численность работающих, грузооборот, потребность в подъездных железнодорожных путях, энергообеспечение, водоснабжение и т.д.; технические усл</w:t>
      </w:r>
      <w:r>
        <w:t xml:space="preserve">овия, предоставленные уполномоченными организациями, подтверждающие возможность получения инженерных ресурсов в полном объеме), о предполагаемом уровне воздействия на окружающую среду (объем и характер выбросов в атмосферу, количество отходов производства </w:t>
      </w:r>
      <w:r>
        <w:t>и степень их вредности), о планируемом количестве посетителей и о потребности в местах парковки автомобилей, размещение которого обеспечивается строго в границах территории земельного участка.</w:t>
      </w:r>
    </w:p>
    <w:p w:rsidR="004555EE" w:rsidRDefault="00F1315F">
      <w:pPr>
        <w:pStyle w:val="ConsPlusNormal"/>
        <w:spacing w:before="240"/>
        <w:ind w:firstLine="540"/>
        <w:jc w:val="both"/>
      </w:pPr>
      <w:r>
        <w:t>2.6.2. В качестве документа, подтверждающего полномочия на осущ</w:t>
      </w:r>
      <w:r>
        <w:t>ествление действий от имени заявителя, могут быть представлены:</w:t>
      </w:r>
    </w:p>
    <w:p w:rsidR="004555EE" w:rsidRDefault="00F1315F">
      <w:pPr>
        <w:pStyle w:val="ConsPlusNormal"/>
        <w:spacing w:before="240"/>
        <w:ind w:firstLine="540"/>
        <w:jc w:val="both"/>
      </w:pPr>
      <w:r>
        <w:t>доверенность, заверенная нотариально (в случае обращения за получением муниципальной услуги представителя физического лица);</w:t>
      </w:r>
    </w:p>
    <w:p w:rsidR="004555EE" w:rsidRDefault="00F1315F">
      <w:pPr>
        <w:pStyle w:val="ConsPlusNormal"/>
        <w:spacing w:before="240"/>
        <w:ind w:firstLine="540"/>
        <w:jc w:val="both"/>
      </w:pPr>
      <w:r>
        <w:t>доверенность, подписанная правомочным должностным лицом организации</w:t>
      </w:r>
      <w:r>
        <w:t xml:space="preserve"> и заверенная печатью организации (при наличии) либо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обращени</w:t>
      </w:r>
      <w:r>
        <w:t>я за получением муниципальной услуги представителя юридического лица).</w:t>
      </w:r>
    </w:p>
    <w:p w:rsidR="004555EE" w:rsidRDefault="00F1315F">
      <w:pPr>
        <w:pStyle w:val="ConsPlusNormal"/>
        <w:spacing w:before="240"/>
        <w:ind w:firstLine="540"/>
        <w:jc w:val="both"/>
      </w:pPr>
      <w:r>
        <w:lastRenderedPageBreak/>
        <w:t>Документ, подтверждающий полномочия представителя юридического лица, представленный в форме электронного документа, удостоверяется усиленной электронной подписью правомочного должностно</w:t>
      </w:r>
      <w:r>
        <w:t>го лица организации.</w:t>
      </w:r>
    </w:p>
    <w:p w:rsidR="004555EE" w:rsidRDefault="00F1315F">
      <w:pPr>
        <w:pStyle w:val="ConsPlusNormal"/>
        <w:spacing w:before="240"/>
        <w:ind w:firstLine="540"/>
        <w:jc w:val="both"/>
      </w:pPr>
      <w:r>
        <w:t>Документ, подтверждающий полномочия представителя физического лица, представленный в форме электронного документа, удостоверяется усиленной электронной подписью нотариуса.</w:t>
      </w:r>
    </w:p>
    <w:p w:rsidR="004555EE" w:rsidRDefault="00F1315F">
      <w:pPr>
        <w:pStyle w:val="ConsPlusNormal"/>
        <w:spacing w:before="240"/>
        <w:ind w:firstLine="540"/>
        <w:jc w:val="both"/>
      </w:pPr>
      <w:r>
        <w:t>2.6.3. Копии документов представляются физическим лицом с предъ</w:t>
      </w:r>
      <w:r>
        <w:t>явлением подлинников либо заверенными в нотариальном порядке. Копии документов представляются юридическим лицом с предъявлением подлинников либо заверенными подписью правомочного должностного лица организации и печатью организации (при наличии).</w:t>
      </w:r>
    </w:p>
    <w:p w:rsidR="004555EE" w:rsidRDefault="00F1315F">
      <w:pPr>
        <w:pStyle w:val="ConsPlusNormal"/>
        <w:spacing w:before="240"/>
        <w:ind w:firstLine="540"/>
        <w:jc w:val="both"/>
      </w:pPr>
      <w:r>
        <w:t>После пров</w:t>
      </w:r>
      <w:r>
        <w:t>едения сверки подлинники документов незамедлительно возвращаются заявителю.</w:t>
      </w:r>
    </w:p>
    <w:p w:rsidR="004555EE" w:rsidRDefault="00F1315F">
      <w:pPr>
        <w:pStyle w:val="ConsPlusNormal"/>
        <w:spacing w:before="240"/>
        <w:ind w:firstLine="540"/>
        <w:jc w:val="both"/>
      </w:pPr>
      <w: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w:t>
      </w:r>
      <w:r>
        <w:t>ь их содержание.</w:t>
      </w:r>
    </w:p>
    <w:p w:rsidR="004555EE" w:rsidRDefault="00F1315F">
      <w:pPr>
        <w:pStyle w:val="ConsPlusNormal"/>
        <w:spacing w:before="240"/>
        <w:ind w:firstLine="540"/>
        <w:jc w:val="both"/>
      </w:pPr>
      <w:r>
        <w:t>В случае представления документов на иностранном языке они должны быть переведены заявителем на русский язык. Верность перевода и подлинность подписи переводчика должны быть нотариально удостоверены.</w:t>
      </w:r>
    </w:p>
    <w:p w:rsidR="004555EE" w:rsidRDefault="00F1315F">
      <w:pPr>
        <w:pStyle w:val="ConsPlusNormal"/>
        <w:spacing w:before="240"/>
        <w:ind w:firstLine="540"/>
        <w:jc w:val="both"/>
      </w:pPr>
      <w:r>
        <w:t>Заявление о предоставлении муниципально</w:t>
      </w:r>
      <w:r>
        <w:t>й услуги и прилагаемые документы представляются заявителем в Уполномоченный орган, МФЦ на бумажном носителе.</w:t>
      </w:r>
    </w:p>
    <w:p w:rsidR="004555EE" w:rsidRDefault="00F1315F">
      <w:pPr>
        <w:pStyle w:val="ConsPlusNormal"/>
        <w:spacing w:before="240"/>
        <w:ind w:firstLine="540"/>
        <w:jc w:val="both"/>
      </w:pPr>
      <w:r>
        <w:t>Заявитель вправе направить заявление и прилагаемые документы в электронной форме с использованием Единого портала, электронной почты.</w:t>
      </w:r>
    </w:p>
    <w:p w:rsidR="004555EE" w:rsidRDefault="00F1315F">
      <w:pPr>
        <w:pStyle w:val="ConsPlusNormal"/>
        <w:spacing w:before="240"/>
        <w:ind w:firstLine="540"/>
        <w:jc w:val="both"/>
      </w:pPr>
      <w:r>
        <w:t>Заявление и п</w:t>
      </w:r>
      <w:r>
        <w:t>рилагаемые документы могут быть представлены следующими способами:</w:t>
      </w:r>
    </w:p>
    <w:p w:rsidR="004555EE" w:rsidRDefault="00F1315F">
      <w:pPr>
        <w:pStyle w:val="ConsPlusNormal"/>
        <w:spacing w:before="240"/>
        <w:ind w:firstLine="540"/>
        <w:jc w:val="both"/>
      </w:pPr>
      <w:r>
        <w:t>- путем обращения в Уполномоченный орган или в МФЦ лично либо через уполномоченных представителей;</w:t>
      </w:r>
    </w:p>
    <w:p w:rsidR="004555EE" w:rsidRDefault="00F1315F">
      <w:pPr>
        <w:pStyle w:val="ConsPlusNormal"/>
        <w:spacing w:before="240"/>
        <w:ind w:firstLine="540"/>
        <w:jc w:val="both"/>
      </w:pPr>
      <w:r>
        <w:t>- посредством почтовой связи;</w:t>
      </w:r>
    </w:p>
    <w:p w:rsidR="004555EE" w:rsidRDefault="00F1315F">
      <w:pPr>
        <w:pStyle w:val="ConsPlusNormal"/>
        <w:spacing w:before="240"/>
        <w:ind w:firstLine="540"/>
        <w:jc w:val="both"/>
      </w:pPr>
      <w:r>
        <w:t>- на электронную почту Уполномоченного органа;</w:t>
      </w:r>
    </w:p>
    <w:p w:rsidR="004555EE" w:rsidRDefault="00F1315F">
      <w:pPr>
        <w:pStyle w:val="ConsPlusNormal"/>
        <w:spacing w:before="240"/>
        <w:ind w:firstLine="540"/>
        <w:jc w:val="both"/>
      </w:pPr>
      <w:r>
        <w:t>- посредством</w:t>
      </w:r>
      <w:r>
        <w:t xml:space="preserve"> Единого портала.</w:t>
      </w:r>
    </w:p>
    <w:p w:rsidR="004555EE" w:rsidRDefault="00F1315F">
      <w:pPr>
        <w:pStyle w:val="ConsPlusNormal"/>
        <w:spacing w:before="240"/>
        <w:ind w:firstLine="540"/>
        <w:jc w:val="both"/>
      </w:pPr>
      <w:bookmarkStart w:id="4" w:name="P202"/>
      <w:bookmarkEnd w:id="4"/>
      <w:r>
        <w:t>2.6.4. В случае направления заявления и прилагаемых к нему документов в электронной форме, заявление и такие документы подписываются в соответствии с требованиями Федерального закона от 6 апреля 2011 года N 63-ФЗ "Об электронной подписи"</w:t>
      </w:r>
      <w:r>
        <w:t xml:space="preserve"> и статей 21.1 и 21.2 Федерального закона от 27 июля 2010 года N 210-ФЗ "Об организации предоставления государственных и муниципальных услуг".</w:t>
      </w:r>
    </w:p>
    <w:p w:rsidR="004555EE" w:rsidRDefault="004555EE">
      <w:pPr>
        <w:pStyle w:val="ConsPlusNormal"/>
        <w:jc w:val="both"/>
      </w:pPr>
    </w:p>
    <w:p w:rsidR="004555EE" w:rsidRDefault="00F1315F">
      <w:pPr>
        <w:pStyle w:val="ConsPlusTitle"/>
        <w:jc w:val="center"/>
        <w:outlineLvl w:val="2"/>
      </w:pPr>
      <w:r>
        <w:t>2.7. Исчерпывающий перечень документов, необходимых</w:t>
      </w:r>
    </w:p>
    <w:p w:rsidR="004555EE" w:rsidRDefault="00F1315F">
      <w:pPr>
        <w:pStyle w:val="ConsPlusTitle"/>
        <w:jc w:val="center"/>
      </w:pPr>
      <w:r>
        <w:t>в соответствии с законодательными и иными нормативными</w:t>
      </w:r>
    </w:p>
    <w:p w:rsidR="004555EE" w:rsidRDefault="00F1315F">
      <w:pPr>
        <w:pStyle w:val="ConsPlusTitle"/>
        <w:jc w:val="center"/>
      </w:pPr>
      <w:r>
        <w:t>право</w:t>
      </w:r>
      <w:r>
        <w:t>выми актами для предоставления муниципальной услуги,</w:t>
      </w:r>
    </w:p>
    <w:p w:rsidR="004555EE" w:rsidRDefault="00F1315F">
      <w:pPr>
        <w:pStyle w:val="ConsPlusTitle"/>
        <w:jc w:val="center"/>
      </w:pPr>
      <w:r>
        <w:t>которые заявитель вправе представить по собственной</w:t>
      </w:r>
    </w:p>
    <w:p w:rsidR="004555EE" w:rsidRDefault="00F1315F">
      <w:pPr>
        <w:pStyle w:val="ConsPlusTitle"/>
        <w:jc w:val="center"/>
      </w:pPr>
      <w:r>
        <w:t>инициативе, так как они подлежат представлению в рамках</w:t>
      </w:r>
    </w:p>
    <w:p w:rsidR="004555EE" w:rsidRDefault="00F1315F">
      <w:pPr>
        <w:pStyle w:val="ConsPlusTitle"/>
        <w:jc w:val="center"/>
      </w:pPr>
      <w:r>
        <w:t>межведомственного информационного взаимодействия</w:t>
      </w:r>
    </w:p>
    <w:p w:rsidR="004555EE" w:rsidRDefault="004555EE">
      <w:pPr>
        <w:pStyle w:val="ConsPlusNormal"/>
        <w:jc w:val="both"/>
      </w:pPr>
    </w:p>
    <w:p w:rsidR="004555EE" w:rsidRDefault="00F1315F">
      <w:pPr>
        <w:pStyle w:val="ConsPlusNormal"/>
        <w:ind w:firstLine="540"/>
        <w:jc w:val="both"/>
      </w:pPr>
      <w:bookmarkStart w:id="5" w:name="P211"/>
      <w:bookmarkEnd w:id="5"/>
      <w:r>
        <w:t>2.7.1. Для получения муниципальной услуги заявитель вправе представить следующие документы:</w:t>
      </w:r>
    </w:p>
    <w:p w:rsidR="004555EE" w:rsidRDefault="00F1315F">
      <w:pPr>
        <w:pStyle w:val="ConsPlusNormal"/>
        <w:spacing w:before="240"/>
        <w:ind w:firstLine="540"/>
        <w:jc w:val="both"/>
      </w:pPr>
      <w:r>
        <w:t>1) правоустанавливающие, правоудостоверяющие документы на земельный участок или объект капитального строительства, в отношении которых испрашивается разрешение на у</w:t>
      </w:r>
      <w:r>
        <w:t>словно разрешенный вид использования земельного участка или объекта капитального строительства, - в случае, если сведения о таких объектах содержатся в Едином государственном реестре недвижимости;</w:t>
      </w:r>
    </w:p>
    <w:p w:rsidR="004555EE" w:rsidRDefault="00F1315F">
      <w:pPr>
        <w:pStyle w:val="ConsPlusNormal"/>
        <w:spacing w:before="240"/>
        <w:ind w:firstLine="540"/>
        <w:jc w:val="both"/>
      </w:pPr>
      <w:r>
        <w:t>2) выписку из Единого государственного реестра недвижимости</w:t>
      </w:r>
      <w:r>
        <w:t xml:space="preserve"> об основных характеристиках и зарегистрированных правах на объект недвижимости (земельный участок, где размещается строительство, объект капитального строительства, в отношении которых испрашивается разрешение на условно разрешенный вид использования земе</w:t>
      </w:r>
      <w:r>
        <w:t>льного участка или объекта капитального строительства).</w:t>
      </w:r>
    </w:p>
    <w:p w:rsidR="004555EE" w:rsidRDefault="00F1315F">
      <w:pPr>
        <w:pStyle w:val="ConsPlusNormal"/>
        <w:spacing w:before="240"/>
        <w:ind w:firstLine="540"/>
        <w:jc w:val="both"/>
      </w:pPr>
      <w:r>
        <w:t xml:space="preserve">2.7.2. Документы, указанные в </w:t>
      </w:r>
      <w:hyperlink w:anchor="P211" w:tooltip="2.7.1. Для получения муниципальной услуги заявитель вправе представить следующие документы:">
        <w:r>
          <w:rPr>
            <w:color w:val="0000FF"/>
          </w:rPr>
          <w:t>подпункте 2.7.1</w:t>
        </w:r>
      </w:hyperlink>
      <w:r>
        <w:t xml:space="preserve"> настоящего административного р</w:t>
      </w:r>
      <w:r>
        <w:t>егламента, не могут быть затребованы у заявителя, при этом заявитель вправе их представить вместе с заявлением.</w:t>
      </w:r>
    </w:p>
    <w:p w:rsidR="004555EE" w:rsidRDefault="00F1315F">
      <w:pPr>
        <w:pStyle w:val="ConsPlusNormal"/>
        <w:spacing w:before="240"/>
        <w:ind w:firstLine="540"/>
        <w:jc w:val="both"/>
      </w:pPr>
      <w:r>
        <w:t xml:space="preserve">2.7.3. Документы, указанные в </w:t>
      </w:r>
      <w:hyperlink w:anchor="P211" w:tooltip="2.7.1. Для получения муниципальной услуги заявитель вправе представить следующие документы:">
        <w:r>
          <w:rPr>
            <w:color w:val="0000FF"/>
          </w:rPr>
          <w:t>подпункте 2.7.1</w:t>
        </w:r>
      </w:hyperlink>
      <w:r>
        <w:t xml:space="preserve"> настоящего административного регламента (их копии, сведения, содержащиеся в них), запрашиваются Уполномоченным органом в органах государственной власти, органах местного самоуправления и подведомственных государственным органам ил</w:t>
      </w:r>
      <w:r>
        <w:t>и органам местного самоуправления организациях, в распоряжении которых находятся данные документы (их копии, сведения, содержащиеся в них).</w:t>
      </w:r>
    </w:p>
    <w:p w:rsidR="004555EE" w:rsidRDefault="00F1315F">
      <w:pPr>
        <w:pStyle w:val="ConsPlusNormal"/>
        <w:spacing w:before="240"/>
        <w:ind w:firstLine="540"/>
        <w:jc w:val="both"/>
      </w:pPr>
      <w:r>
        <w:t xml:space="preserve">2.7.4. Документы, указанные в </w:t>
      </w:r>
      <w:hyperlink w:anchor="P211" w:tooltip="2.7.1. Для получения муниципальной услуги заявитель вправе представить следующие документы:">
        <w:r>
          <w:rPr>
            <w:color w:val="0000FF"/>
          </w:rPr>
          <w:t>подпункте 2.7.1</w:t>
        </w:r>
      </w:hyperlink>
      <w:r>
        <w:t xml:space="preserve"> настоящего административного регламента, могут быть представлены заявителем в Уполномоченный орган (МФЦ) лично или посредством почтовой связи на бумажном носителе либо в форме электронного документа с и</w:t>
      </w:r>
      <w:r>
        <w:t>спользованием информационно-телекоммуникационной сети "Интернет" (с использованием Единого портала либо путем направления электронного документа на официальную электронную почту Уполномоченного органа).</w:t>
      </w:r>
    </w:p>
    <w:p w:rsidR="004555EE" w:rsidRDefault="00F1315F">
      <w:pPr>
        <w:pStyle w:val="ConsPlusNormal"/>
        <w:spacing w:before="240"/>
        <w:ind w:firstLine="540"/>
        <w:jc w:val="both"/>
      </w:pPr>
      <w:r>
        <w:t>2.7.5. Запрещено требовать от заявителя:</w:t>
      </w:r>
    </w:p>
    <w:p w:rsidR="004555EE" w:rsidRDefault="00F1315F">
      <w:pPr>
        <w:pStyle w:val="ConsPlusNormal"/>
        <w:spacing w:before="240"/>
        <w:ind w:firstLine="540"/>
        <w:jc w:val="both"/>
      </w:pPr>
      <w:r>
        <w:t>представлени</w:t>
      </w:r>
      <w:r>
        <w:t>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55EE" w:rsidRDefault="00F1315F">
      <w:pPr>
        <w:pStyle w:val="ConsPlusNormal"/>
        <w:spacing w:before="240"/>
        <w:ind w:firstLine="540"/>
        <w:jc w:val="both"/>
      </w:pPr>
      <w:r>
        <w:t>представления документов и ин</w:t>
      </w:r>
      <w:r>
        <w:t>формации, которые находятся в распоряжении Уполномоченного органа, иных органов местного самоуправления, государственных органов и подведомственных государственным органам или органам местного самоуправления организаций в соответствии с нормативными правов</w:t>
      </w:r>
      <w:r>
        <w:t>ыми актами Российской Федерации, нормативными правовыми актами Вологодской области и муниципальными правовыми актами;</w:t>
      </w:r>
    </w:p>
    <w:p w:rsidR="004555EE" w:rsidRDefault="00F1315F">
      <w:pPr>
        <w:pStyle w:val="ConsPlusNormal"/>
        <w:spacing w:before="24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w:t>
      </w:r>
      <w:r>
        <w:t>нтов, необходимых для предоставления муниципальной услуги, за исключением случаев, предусмотренных пунктом 4 части 1 статьи 7 Федерального закона от 27 июля 2010 года N 210-ФЗ "Об организации предоставления государственных и муниципальных услуг";</w:t>
      </w:r>
    </w:p>
    <w:p w:rsidR="004555EE" w:rsidRDefault="00F1315F">
      <w:pPr>
        <w:pStyle w:val="ConsPlusNormal"/>
        <w:spacing w:before="240"/>
        <w:ind w:firstLine="540"/>
        <w:jc w:val="both"/>
      </w:pPr>
      <w:r>
        <w:lastRenderedPageBreak/>
        <w:t>предостав</w:t>
      </w:r>
      <w:r>
        <w:t>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 за исключением случаев, если нанесение отмето</w:t>
      </w:r>
      <w:r>
        <w:t>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555EE" w:rsidRDefault="004555EE">
      <w:pPr>
        <w:pStyle w:val="ConsPlusNormal"/>
        <w:jc w:val="both"/>
      </w:pPr>
    </w:p>
    <w:p w:rsidR="004555EE" w:rsidRDefault="00F1315F">
      <w:pPr>
        <w:pStyle w:val="ConsPlusTitle"/>
        <w:jc w:val="center"/>
        <w:outlineLvl w:val="2"/>
      </w:pPr>
      <w:bookmarkStart w:id="6" w:name="P223"/>
      <w:bookmarkEnd w:id="6"/>
      <w:r>
        <w:t>2.8. Исчерпывающий перечень оснований</w:t>
      </w:r>
    </w:p>
    <w:p w:rsidR="004555EE" w:rsidRDefault="00F1315F">
      <w:pPr>
        <w:pStyle w:val="ConsPlusTitle"/>
        <w:jc w:val="center"/>
      </w:pPr>
      <w:r>
        <w:t>для отказа в приеме документов, необходимых</w:t>
      </w:r>
    </w:p>
    <w:p w:rsidR="004555EE" w:rsidRDefault="00F1315F">
      <w:pPr>
        <w:pStyle w:val="ConsPlusTitle"/>
        <w:jc w:val="center"/>
      </w:pPr>
      <w:r>
        <w:t>для предоставлен</w:t>
      </w:r>
      <w:r>
        <w:t>ия муниципальной услуги</w:t>
      </w:r>
    </w:p>
    <w:p w:rsidR="004555EE" w:rsidRDefault="004555EE">
      <w:pPr>
        <w:pStyle w:val="ConsPlusNormal"/>
        <w:jc w:val="both"/>
      </w:pPr>
    </w:p>
    <w:p w:rsidR="004555EE" w:rsidRDefault="00F1315F">
      <w:pPr>
        <w:pStyle w:val="ConsPlusNormal"/>
        <w:ind w:firstLine="540"/>
        <w:jc w:val="both"/>
      </w:pPr>
      <w:r>
        <w:t xml:space="preserve">Несоблюдение требований к оформлению заявления и прилагаемых документов, установленных </w:t>
      </w:r>
      <w:hyperlink w:anchor="P174" w:tooltip="2.6.1. Для предоставления муниципальной услуги заявитель представляет (направляет):">
        <w:r>
          <w:rPr>
            <w:color w:val="0000FF"/>
          </w:rPr>
          <w:t>подпунктами 2.6.1</w:t>
        </w:r>
      </w:hyperlink>
      <w:r>
        <w:t xml:space="preserve"> - </w:t>
      </w:r>
      <w:hyperlink w:anchor="P202" w:tooltip="2.6.4. В случае направления заявления и прилагаемых к нему документов в электронной форме, заявление и такие документы подписываются в соответствии с требованиями Федерального закона от 6 апреля 2011 года N 63-ФЗ &quot;Об электронной подписи&quot; и статей 21.1 и 21.2 Ф">
        <w:r>
          <w:rPr>
            <w:color w:val="0000FF"/>
          </w:rPr>
          <w:t>2.6.4</w:t>
        </w:r>
      </w:hyperlink>
      <w:r>
        <w:t xml:space="preserve"> настоящего административного регламента, и выявление несоблюдения установленных статьей 11 Федерального закона от 6 апреля 2011 года N 63-ФЗ "Об электронной подписи" условий признания действительности квалифицированной </w:t>
      </w:r>
      <w:r>
        <w:t>электронной подписи (в случае направления заявления и прилагаемых документов в электронной форме).</w:t>
      </w:r>
    </w:p>
    <w:p w:rsidR="004555EE" w:rsidRDefault="004555EE">
      <w:pPr>
        <w:pStyle w:val="ConsPlusNormal"/>
        <w:jc w:val="both"/>
      </w:pPr>
    </w:p>
    <w:p w:rsidR="004555EE" w:rsidRDefault="00F1315F">
      <w:pPr>
        <w:pStyle w:val="ConsPlusTitle"/>
        <w:jc w:val="center"/>
        <w:outlineLvl w:val="2"/>
      </w:pPr>
      <w:r>
        <w:t>2.9. Исчерпывающий перечень оснований</w:t>
      </w:r>
    </w:p>
    <w:p w:rsidR="004555EE" w:rsidRDefault="00F1315F">
      <w:pPr>
        <w:pStyle w:val="ConsPlusTitle"/>
        <w:jc w:val="center"/>
      </w:pPr>
      <w:r>
        <w:t>для приостановления предоставления или отказа</w:t>
      </w:r>
    </w:p>
    <w:p w:rsidR="004555EE" w:rsidRDefault="00F1315F">
      <w:pPr>
        <w:pStyle w:val="ConsPlusTitle"/>
        <w:jc w:val="center"/>
      </w:pPr>
      <w:r>
        <w:t>в предоставлении муниципальной услуги</w:t>
      </w:r>
    </w:p>
    <w:p w:rsidR="004555EE" w:rsidRDefault="004555EE">
      <w:pPr>
        <w:pStyle w:val="ConsPlusNormal"/>
        <w:jc w:val="both"/>
      </w:pPr>
    </w:p>
    <w:p w:rsidR="004555EE" w:rsidRDefault="00F1315F">
      <w:pPr>
        <w:pStyle w:val="ConsPlusNormal"/>
        <w:ind w:firstLine="540"/>
        <w:jc w:val="both"/>
      </w:pPr>
      <w:r>
        <w:t>2.9.1. Основания для приостановле</w:t>
      </w:r>
      <w:r>
        <w:t>ния предоставления муниципальной услуги отсутствуют.</w:t>
      </w:r>
    </w:p>
    <w:p w:rsidR="004555EE" w:rsidRDefault="00F1315F">
      <w:pPr>
        <w:pStyle w:val="ConsPlusNormal"/>
        <w:spacing w:before="240"/>
        <w:ind w:firstLine="540"/>
        <w:jc w:val="both"/>
      </w:pPr>
      <w:r>
        <w:t>2.9.2. Основания для отказа в предоставлении муниципальной услуги:</w:t>
      </w:r>
    </w:p>
    <w:p w:rsidR="004555EE" w:rsidRDefault="00F1315F">
      <w:pPr>
        <w:pStyle w:val="ConsPlusNormal"/>
        <w:spacing w:before="240"/>
        <w:ind w:firstLine="540"/>
        <w:jc w:val="both"/>
      </w:pPr>
      <w:r>
        <w:t xml:space="preserve">за получением муниципальной услуги обратилось лицо, не предусмотренное в </w:t>
      </w:r>
      <w:hyperlink w:anchor="P57" w:tooltip="1.2. Заявителями при предоставлении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
        <w:r>
          <w:rPr>
            <w:color w:val="0000FF"/>
          </w:rPr>
          <w:t>пункте 1.2</w:t>
        </w:r>
      </w:hyperlink>
      <w:r>
        <w:t xml:space="preserve"> настоящего административного регламента;</w:t>
      </w:r>
    </w:p>
    <w:p w:rsidR="004555EE" w:rsidRDefault="00F1315F">
      <w:pPr>
        <w:pStyle w:val="ConsPlusNormal"/>
        <w:spacing w:before="240"/>
        <w:ind w:firstLine="540"/>
        <w:jc w:val="both"/>
      </w:pPr>
      <w:r>
        <w:t>разрешение на условно разрешенный вид использования испрашивается в отношении земельного участка или объекта капитального строительства, которые не находятся на территори</w:t>
      </w:r>
      <w:r>
        <w:t>и городского округа города Вологды;</w:t>
      </w:r>
    </w:p>
    <w:p w:rsidR="004555EE" w:rsidRDefault="00F1315F">
      <w:pPr>
        <w:pStyle w:val="ConsPlusNormal"/>
        <w:spacing w:before="240"/>
        <w:ind w:firstLine="540"/>
        <w:jc w:val="both"/>
      </w:pPr>
      <w:r>
        <w:t>разрешение условно разрешенного вида использования земельного участка или объекта капитального строительства повлечет нарушение требований технических регламентов;</w:t>
      </w:r>
    </w:p>
    <w:p w:rsidR="004555EE" w:rsidRDefault="00F1315F">
      <w:pPr>
        <w:pStyle w:val="ConsPlusNormal"/>
        <w:spacing w:before="240"/>
        <w:ind w:firstLine="540"/>
        <w:jc w:val="both"/>
      </w:pPr>
      <w:r>
        <w:t>у заявителя отсутствуют правовые основания использования</w:t>
      </w:r>
      <w:r>
        <w:t xml:space="preserve"> земельного участка или объекта капитального строительства, в отношении которых испрашивается разрешение на условно разрешенный вид использования;</w:t>
      </w:r>
    </w:p>
    <w:p w:rsidR="004555EE" w:rsidRDefault="00F1315F">
      <w:pPr>
        <w:pStyle w:val="ConsPlusNormal"/>
        <w:spacing w:before="240"/>
        <w:ind w:firstLine="540"/>
        <w:jc w:val="both"/>
      </w:pPr>
      <w:r>
        <w:t>правовые основания использования заявителем земельного участка или объекта капитального строительства, в отно</w:t>
      </w:r>
      <w:r>
        <w:t>шении которых испрашивается условно разрешенный вид использования, не допускают использование условно разрешенного вида использования;</w:t>
      </w:r>
    </w:p>
    <w:p w:rsidR="004555EE" w:rsidRDefault="00F1315F">
      <w:pPr>
        <w:pStyle w:val="ConsPlusNormal"/>
        <w:spacing w:before="240"/>
        <w:ind w:firstLine="540"/>
        <w:jc w:val="both"/>
      </w:pPr>
      <w:r>
        <w:t>размер земельного участка, в отношении которого испрашивается разрешение на условно разрешенный вид использования, не соответствует предельным (минимальным и (или) максимальным) размерам земельного участка для испрашиваемого вида использования;</w:t>
      </w:r>
    </w:p>
    <w:p w:rsidR="004555EE" w:rsidRDefault="00F1315F">
      <w:pPr>
        <w:pStyle w:val="ConsPlusNormal"/>
        <w:spacing w:before="240"/>
        <w:ind w:firstLine="540"/>
        <w:jc w:val="both"/>
      </w:pPr>
      <w:r>
        <w:t>поступило у</w:t>
      </w:r>
      <w:r>
        <w:t>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w:t>
      </w:r>
      <w:r>
        <w:t xml:space="preserve">ии, и такая постройка не снесена или не приведена в соответствие с установленными требованиями, за исключением случаев, если по результатам рассмотрения данного уведомления в </w:t>
      </w:r>
      <w:r>
        <w:lastRenderedPageBreak/>
        <w:t>исполнительный орган государственной власти, должностному лицу, в государственное</w:t>
      </w:r>
      <w:r>
        <w:t xml:space="preserve">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w:t>
      </w:r>
      <w:r>
        <w:t xml:space="preserve"> требований о сносе самовольной постройки или ее приведении в соответствие с установленными требованиями;</w:t>
      </w:r>
    </w:p>
    <w:p w:rsidR="004555EE" w:rsidRDefault="00F1315F">
      <w:pPr>
        <w:pStyle w:val="ConsPlusNormal"/>
        <w:spacing w:before="240"/>
        <w:ind w:firstLine="540"/>
        <w:jc w:val="both"/>
      </w:pPr>
      <w:r>
        <w:t>земельный участок (объект капитального строительства), в отношении которого испрашивается разрешение на условно разрешенный вид использования, располо</w:t>
      </w:r>
      <w:r>
        <w:t>жен в границах территории, в отношении которой принято решение о комплексном развитии территории и документация по планировке такой территории не утверждена.</w:t>
      </w:r>
    </w:p>
    <w:p w:rsidR="004555EE" w:rsidRDefault="00F1315F">
      <w:pPr>
        <w:pStyle w:val="ConsPlusNormal"/>
        <w:spacing w:before="240"/>
        <w:ind w:firstLine="540"/>
        <w:jc w:val="both"/>
      </w:pPr>
      <w:r>
        <w:t>Решение об отказе в предоставлении муниципальной услуги принимается в письменной форме с указанием</w:t>
      </w:r>
      <w:r>
        <w:t xml:space="preserve"> оснований для отказа и подписывается руководителем (заместителем руководителя) Уполномоченного органа.</w:t>
      </w:r>
    </w:p>
    <w:p w:rsidR="004555EE" w:rsidRDefault="004555EE">
      <w:pPr>
        <w:pStyle w:val="ConsPlusNormal"/>
        <w:jc w:val="both"/>
      </w:pPr>
    </w:p>
    <w:p w:rsidR="004555EE" w:rsidRDefault="00F1315F">
      <w:pPr>
        <w:pStyle w:val="ConsPlusTitle"/>
        <w:jc w:val="center"/>
        <w:outlineLvl w:val="2"/>
      </w:pPr>
      <w:r>
        <w:t>2.10. Перечень услуг, которые являются необходимыми</w:t>
      </w:r>
    </w:p>
    <w:p w:rsidR="004555EE" w:rsidRDefault="00F1315F">
      <w:pPr>
        <w:pStyle w:val="ConsPlusTitle"/>
        <w:jc w:val="center"/>
      </w:pPr>
      <w:r>
        <w:t>и обязательными для предоставления муниципальной</w:t>
      </w:r>
    </w:p>
    <w:p w:rsidR="004555EE" w:rsidRDefault="00F1315F">
      <w:pPr>
        <w:pStyle w:val="ConsPlusTitle"/>
        <w:jc w:val="center"/>
      </w:pPr>
      <w:r>
        <w:t>услуги, в том числе сведения о документе (документ</w:t>
      </w:r>
      <w:r>
        <w:t>ах),</w:t>
      </w:r>
    </w:p>
    <w:p w:rsidR="004555EE" w:rsidRDefault="00F1315F">
      <w:pPr>
        <w:pStyle w:val="ConsPlusTitle"/>
        <w:jc w:val="center"/>
      </w:pPr>
      <w:r>
        <w:t>выдаваемом (выдаваемых) организациями, участвующими</w:t>
      </w:r>
    </w:p>
    <w:p w:rsidR="004555EE" w:rsidRDefault="00F1315F">
      <w:pPr>
        <w:pStyle w:val="ConsPlusTitle"/>
        <w:jc w:val="center"/>
      </w:pPr>
      <w:r>
        <w:t>в предоставлении муниципальной услуги</w:t>
      </w:r>
    </w:p>
    <w:p w:rsidR="004555EE" w:rsidRDefault="004555EE">
      <w:pPr>
        <w:pStyle w:val="ConsPlusNormal"/>
        <w:jc w:val="both"/>
      </w:pPr>
    </w:p>
    <w:p w:rsidR="004555EE" w:rsidRDefault="00F1315F">
      <w:pPr>
        <w:pStyle w:val="ConsPlusNormal"/>
        <w:ind w:firstLine="540"/>
        <w:jc w:val="both"/>
      </w:pPr>
      <w:r>
        <w:t>Услуги, которые являются необходимыми и обязательными для предоставления муниципальной услуги, отсутствуют.</w:t>
      </w:r>
    </w:p>
    <w:p w:rsidR="004555EE" w:rsidRDefault="004555EE">
      <w:pPr>
        <w:pStyle w:val="ConsPlusNormal"/>
        <w:jc w:val="both"/>
      </w:pPr>
    </w:p>
    <w:p w:rsidR="004555EE" w:rsidRDefault="00F1315F">
      <w:pPr>
        <w:pStyle w:val="ConsPlusTitle"/>
        <w:jc w:val="center"/>
        <w:outlineLvl w:val="2"/>
      </w:pPr>
      <w:r>
        <w:t>2.11. Размер платы, взимаемой с заявителя</w:t>
      </w:r>
    </w:p>
    <w:p w:rsidR="004555EE" w:rsidRDefault="00F1315F">
      <w:pPr>
        <w:pStyle w:val="ConsPlusTitle"/>
        <w:jc w:val="center"/>
      </w:pPr>
      <w:r>
        <w:t>при предо</w:t>
      </w:r>
      <w:r>
        <w:t>ставлении муниципальной услуги, и способы</w:t>
      </w:r>
    </w:p>
    <w:p w:rsidR="004555EE" w:rsidRDefault="00F1315F">
      <w:pPr>
        <w:pStyle w:val="ConsPlusTitle"/>
        <w:jc w:val="center"/>
      </w:pPr>
      <w:r>
        <w:t>ее взимания в случаях, предусмотренных федеральными</w:t>
      </w:r>
    </w:p>
    <w:p w:rsidR="004555EE" w:rsidRDefault="00F1315F">
      <w:pPr>
        <w:pStyle w:val="ConsPlusTitle"/>
        <w:jc w:val="center"/>
      </w:pPr>
      <w:r>
        <w:t>законами, принимаемыми в соответствии с ними иными</w:t>
      </w:r>
    </w:p>
    <w:p w:rsidR="004555EE" w:rsidRDefault="00F1315F">
      <w:pPr>
        <w:pStyle w:val="ConsPlusTitle"/>
        <w:jc w:val="center"/>
      </w:pPr>
      <w:r>
        <w:t>нормативными правовыми актами Российской Федерации,</w:t>
      </w:r>
    </w:p>
    <w:p w:rsidR="004555EE" w:rsidRDefault="00F1315F">
      <w:pPr>
        <w:pStyle w:val="ConsPlusTitle"/>
        <w:jc w:val="center"/>
      </w:pPr>
      <w:r>
        <w:t>нормативными правовыми актами субъектов</w:t>
      </w:r>
    </w:p>
    <w:p w:rsidR="004555EE" w:rsidRDefault="00F1315F">
      <w:pPr>
        <w:pStyle w:val="ConsPlusTitle"/>
        <w:jc w:val="center"/>
      </w:pPr>
      <w:r>
        <w:t>Российской Федераци</w:t>
      </w:r>
      <w:r>
        <w:t>и, муниципальными правовыми актами</w:t>
      </w:r>
    </w:p>
    <w:p w:rsidR="004555EE" w:rsidRDefault="004555EE">
      <w:pPr>
        <w:pStyle w:val="ConsPlusNormal"/>
        <w:jc w:val="both"/>
      </w:pPr>
    </w:p>
    <w:p w:rsidR="004555EE" w:rsidRDefault="00F1315F">
      <w:pPr>
        <w:pStyle w:val="ConsPlusNormal"/>
        <w:ind w:firstLine="540"/>
        <w:jc w:val="both"/>
      </w:pPr>
      <w:r>
        <w:t>Предоставление муниципальной услуги осуществляется для заявителей на безвозмездной основе.</w:t>
      </w:r>
    </w:p>
    <w:p w:rsidR="004555EE" w:rsidRDefault="004555EE">
      <w:pPr>
        <w:pStyle w:val="ConsPlusNormal"/>
        <w:jc w:val="both"/>
      </w:pPr>
    </w:p>
    <w:p w:rsidR="004555EE" w:rsidRDefault="00F1315F">
      <w:pPr>
        <w:pStyle w:val="ConsPlusTitle"/>
        <w:jc w:val="center"/>
        <w:outlineLvl w:val="2"/>
      </w:pPr>
      <w:r>
        <w:t>2.12. Максимальный срок ожидания в очереди при подаче</w:t>
      </w:r>
    </w:p>
    <w:p w:rsidR="004555EE" w:rsidRDefault="00F1315F">
      <w:pPr>
        <w:pStyle w:val="ConsPlusTitle"/>
        <w:jc w:val="center"/>
      </w:pPr>
      <w:r>
        <w:t>запроса о предоставлении муниципальной услуги</w:t>
      </w:r>
    </w:p>
    <w:p w:rsidR="004555EE" w:rsidRDefault="00F1315F">
      <w:pPr>
        <w:pStyle w:val="ConsPlusTitle"/>
        <w:jc w:val="center"/>
      </w:pPr>
      <w:r>
        <w:t>и при получении результата предоставленной</w:t>
      </w:r>
    </w:p>
    <w:p w:rsidR="004555EE" w:rsidRDefault="00F1315F">
      <w:pPr>
        <w:pStyle w:val="ConsPlusTitle"/>
        <w:jc w:val="center"/>
      </w:pPr>
      <w:r>
        <w:t>муниципальной услуги</w:t>
      </w:r>
    </w:p>
    <w:p w:rsidR="004555EE" w:rsidRDefault="004555EE">
      <w:pPr>
        <w:pStyle w:val="ConsPlusNormal"/>
        <w:jc w:val="both"/>
      </w:pPr>
    </w:p>
    <w:p w:rsidR="004555EE" w:rsidRDefault="00F1315F">
      <w:pPr>
        <w:pStyle w:val="ConsPlusNormal"/>
        <w:ind w:firstLine="540"/>
        <w:jc w:val="both"/>
      </w:pPr>
      <w: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4555EE" w:rsidRDefault="004555EE">
      <w:pPr>
        <w:pStyle w:val="ConsPlusNormal"/>
        <w:jc w:val="both"/>
      </w:pPr>
    </w:p>
    <w:p w:rsidR="004555EE" w:rsidRDefault="00F1315F">
      <w:pPr>
        <w:pStyle w:val="ConsPlusTitle"/>
        <w:jc w:val="center"/>
        <w:outlineLvl w:val="2"/>
      </w:pPr>
      <w:r>
        <w:t>2.13. Срок ре</w:t>
      </w:r>
      <w:r>
        <w:t>гистрации запроса заявителя</w:t>
      </w:r>
    </w:p>
    <w:p w:rsidR="004555EE" w:rsidRDefault="00F1315F">
      <w:pPr>
        <w:pStyle w:val="ConsPlusTitle"/>
        <w:jc w:val="center"/>
      </w:pPr>
      <w:r>
        <w:t>о предоставлении муниципальной услуги</w:t>
      </w:r>
    </w:p>
    <w:p w:rsidR="004555EE" w:rsidRDefault="004555EE">
      <w:pPr>
        <w:pStyle w:val="ConsPlusNormal"/>
        <w:jc w:val="both"/>
      </w:pPr>
    </w:p>
    <w:p w:rsidR="004555EE" w:rsidRDefault="00F1315F">
      <w:pPr>
        <w:pStyle w:val="ConsPlusNormal"/>
        <w:ind w:firstLine="540"/>
        <w:jc w:val="both"/>
      </w:pPr>
      <w:r>
        <w:t>2.13.1. Регистрация заявления о предоставлении муниципальной услуги осуществляется в журнале регистрации заявлений (далее - Журнал регистрации) в день его поступления в Уполномоченный орган</w:t>
      </w:r>
      <w:r>
        <w:t>, МФЦ.</w:t>
      </w:r>
    </w:p>
    <w:p w:rsidR="004555EE" w:rsidRDefault="00F1315F">
      <w:pPr>
        <w:pStyle w:val="ConsPlusNormal"/>
        <w:spacing w:before="240"/>
        <w:ind w:firstLine="540"/>
        <w:jc w:val="both"/>
      </w:pPr>
      <w:r>
        <w:lastRenderedPageBreak/>
        <w:t>При поступлении заявления в электронном виде в нерабочее время оно регистрируется специалистом, ответственным за прием и регистрацию, в Журнале регистрации в ближайший рабочий день, следующий за днем поступления указанного заявления.</w:t>
      </w:r>
    </w:p>
    <w:p w:rsidR="004555EE" w:rsidRDefault="00F1315F">
      <w:pPr>
        <w:pStyle w:val="ConsPlusNormal"/>
        <w:spacing w:before="240"/>
        <w:ind w:firstLine="540"/>
        <w:jc w:val="both"/>
      </w:pPr>
      <w:r>
        <w:t>В случае если з</w:t>
      </w:r>
      <w:r>
        <w:t>аявитель направил заявление о предоставлении муниципальной услуги в электронном виде, то должностное лицо, ответственное за прием и регистрацию, проводит проверку электронной подписи, которой подписаны заявление и прилагаемые документы.</w:t>
      </w:r>
    </w:p>
    <w:p w:rsidR="004555EE" w:rsidRDefault="00F1315F">
      <w:pPr>
        <w:pStyle w:val="ConsPlusNormal"/>
        <w:spacing w:before="240"/>
        <w:ind w:firstLine="540"/>
        <w:jc w:val="both"/>
      </w:pPr>
      <w:r>
        <w:t xml:space="preserve">Проверка усиленной </w:t>
      </w:r>
      <w:r>
        <w:t>неквалифицированной 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w:t>
      </w:r>
      <w:r>
        <w:t>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усиленной квалифицированной электронной подписи также осуществляется с использованием средс</w:t>
      </w:r>
      <w:r>
        <w:t>тв информационной системы аккредитованного удостоверяющего центра.</w:t>
      </w:r>
    </w:p>
    <w:p w:rsidR="004555EE" w:rsidRDefault="00F1315F">
      <w:pPr>
        <w:pStyle w:val="ConsPlusNormal"/>
        <w:spacing w:before="240"/>
        <w:ind w:firstLine="540"/>
        <w:jc w:val="both"/>
      </w:pPr>
      <w:r>
        <w:t>Проверка простой электронной подписи осуществляется с использованием соответствующего сервиса единой системы идентификации и аутентификации.</w:t>
      </w:r>
    </w:p>
    <w:p w:rsidR="004555EE" w:rsidRDefault="004555EE">
      <w:pPr>
        <w:pStyle w:val="ConsPlusNormal"/>
        <w:jc w:val="both"/>
      </w:pPr>
    </w:p>
    <w:p w:rsidR="004555EE" w:rsidRDefault="00F1315F">
      <w:pPr>
        <w:pStyle w:val="ConsPlusTitle"/>
        <w:jc w:val="center"/>
        <w:outlineLvl w:val="2"/>
      </w:pPr>
      <w:r>
        <w:t>2.14. Требования к помещениям, в которых предос</w:t>
      </w:r>
      <w:r>
        <w:t>тавляется</w:t>
      </w:r>
    </w:p>
    <w:p w:rsidR="004555EE" w:rsidRDefault="00F1315F">
      <w:pPr>
        <w:pStyle w:val="ConsPlusTitle"/>
        <w:jc w:val="center"/>
      </w:pPr>
      <w:r>
        <w:t>муниципальная услуга, к залу ожидания, местам для заполнения</w:t>
      </w:r>
    </w:p>
    <w:p w:rsidR="004555EE" w:rsidRDefault="00F1315F">
      <w:pPr>
        <w:pStyle w:val="ConsPlusTitle"/>
        <w:jc w:val="center"/>
      </w:pPr>
      <w:r>
        <w:t>запросов о предоставлении муниципальной услуги,</w:t>
      </w:r>
    </w:p>
    <w:p w:rsidR="004555EE" w:rsidRDefault="00F1315F">
      <w:pPr>
        <w:pStyle w:val="ConsPlusTitle"/>
        <w:jc w:val="center"/>
      </w:pPr>
      <w:r>
        <w:t>информационным стендам с образцами их заполнения и перечнем</w:t>
      </w:r>
    </w:p>
    <w:p w:rsidR="004555EE" w:rsidRDefault="00F1315F">
      <w:pPr>
        <w:pStyle w:val="ConsPlusTitle"/>
        <w:jc w:val="center"/>
      </w:pPr>
      <w:r>
        <w:t>документов, необходимых для предоставления муниципальной</w:t>
      </w:r>
    </w:p>
    <w:p w:rsidR="004555EE" w:rsidRDefault="00F1315F">
      <w:pPr>
        <w:pStyle w:val="ConsPlusTitle"/>
        <w:jc w:val="center"/>
      </w:pPr>
      <w:r>
        <w:t xml:space="preserve">услуги, в том числе </w:t>
      </w:r>
      <w:r>
        <w:t>к обеспечению доступности для инвалидов</w:t>
      </w:r>
    </w:p>
    <w:p w:rsidR="004555EE" w:rsidRDefault="00F1315F">
      <w:pPr>
        <w:pStyle w:val="ConsPlusTitle"/>
        <w:jc w:val="center"/>
      </w:pPr>
      <w:r>
        <w:t>указанных объектов в соответствии с законодательством</w:t>
      </w:r>
    </w:p>
    <w:p w:rsidR="004555EE" w:rsidRDefault="00F1315F">
      <w:pPr>
        <w:pStyle w:val="ConsPlusTitle"/>
        <w:jc w:val="center"/>
      </w:pPr>
      <w:r>
        <w:t>Российской Федерации о социальной защите инвалидов</w:t>
      </w:r>
    </w:p>
    <w:p w:rsidR="004555EE" w:rsidRDefault="004555EE">
      <w:pPr>
        <w:pStyle w:val="ConsPlusNormal"/>
        <w:jc w:val="both"/>
      </w:pPr>
    </w:p>
    <w:p w:rsidR="004555EE" w:rsidRDefault="00F1315F">
      <w:pPr>
        <w:pStyle w:val="ConsPlusNormal"/>
        <w:ind w:firstLine="540"/>
        <w:jc w:val="both"/>
      </w:pPr>
      <w:r>
        <w:t>2.14.1. Центральный вход в здание Уполномоченного органа, в котором предоставляется муниципальная услуга, должен оборудоваться вывеской, содержащей информацию о наименовании и режиме работы Уполномоченного органа.</w:t>
      </w:r>
    </w:p>
    <w:p w:rsidR="004555EE" w:rsidRDefault="00F1315F">
      <w:pPr>
        <w:pStyle w:val="ConsPlusNormal"/>
        <w:spacing w:before="240"/>
        <w:ind w:firstLine="540"/>
        <w:jc w:val="both"/>
      </w:pPr>
      <w:r>
        <w:t>Вход в здание, в котором предоставляется м</w:t>
      </w:r>
      <w:r>
        <w:t>униципальная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rsidR="004555EE" w:rsidRDefault="00F1315F">
      <w:pPr>
        <w:pStyle w:val="ConsPlusNormal"/>
        <w:spacing w:before="240"/>
        <w:ind w:firstLine="540"/>
        <w:jc w:val="both"/>
      </w:pPr>
      <w:r>
        <w:t>2.14.2. Гражданам, относящимся к категории инвалидов, включая инвалидов, использующи</w:t>
      </w:r>
      <w:r>
        <w:t>х кресла-коляски и собак-проводников, обеспечиваются:</w:t>
      </w:r>
    </w:p>
    <w:p w:rsidR="004555EE" w:rsidRDefault="00F1315F">
      <w:pPr>
        <w:pStyle w:val="ConsPlusNormal"/>
        <w:spacing w:before="240"/>
        <w:ind w:firstLine="540"/>
        <w:jc w:val="both"/>
      </w:pPr>
      <w:r>
        <w:t>возможность самостоятельного передвижения по зданию, в котором предоставляется муниципальная услуга, в целях доступа к месту предоставления услуги, в том числе с помощью сотрудников Уполномоченного орга</w:t>
      </w:r>
      <w:r>
        <w:t>на;</w:t>
      </w:r>
    </w:p>
    <w:p w:rsidR="004555EE" w:rsidRDefault="00F1315F">
      <w:pPr>
        <w:pStyle w:val="ConsPlusNormal"/>
        <w:spacing w:before="240"/>
        <w:ind w:firstLine="540"/>
        <w:jc w:val="both"/>
      </w:pPr>
      <w:r>
        <w:t>возможность посадки в транспортное средство и высадки из него перед входом в здание, где предоставляется муниципальная услуга, в том числе с использованием кресла-коляски и при необходимости с помощью сотрудников Уполномоченного органа;</w:t>
      </w:r>
    </w:p>
    <w:p w:rsidR="004555EE" w:rsidRDefault="00F1315F">
      <w:pPr>
        <w:pStyle w:val="ConsPlusNormal"/>
        <w:spacing w:before="240"/>
        <w:ind w:firstLine="540"/>
        <w:jc w:val="both"/>
      </w:pPr>
      <w:r>
        <w:t>сопровождение и</w:t>
      </w:r>
      <w:r>
        <w:t>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rsidR="004555EE" w:rsidRDefault="00F1315F">
      <w:pPr>
        <w:pStyle w:val="ConsPlusNormal"/>
        <w:spacing w:before="240"/>
        <w:ind w:firstLine="540"/>
        <w:jc w:val="both"/>
      </w:pPr>
      <w:r>
        <w:lastRenderedPageBreak/>
        <w:t>содействие инвалиду при входе в здание, в котором предоставляется муниципальная услуга, и выходе из не</w:t>
      </w:r>
      <w:r>
        <w:t>го, информирование инвалида о доступных маршрутах общественного транспорта;</w:t>
      </w:r>
    </w:p>
    <w:p w:rsidR="004555EE" w:rsidRDefault="00F1315F">
      <w:pPr>
        <w:pStyle w:val="ConsPlusNormal"/>
        <w:spacing w:before="240"/>
        <w:ind w:firstLine="540"/>
        <w:jc w:val="both"/>
      </w:pPr>
      <w:r>
        <w:t>надлежащее размещение носителей информации, необходимой для обеспечения беспрепятственного доступа инвалидов к местам предоставления муниципальной услуги с учетом ограничения их жи</w:t>
      </w:r>
      <w:r>
        <w:t>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w:t>
      </w:r>
      <w:r>
        <w:t>стном фоне;</w:t>
      </w:r>
    </w:p>
    <w:p w:rsidR="004555EE" w:rsidRDefault="00F1315F">
      <w:pPr>
        <w:pStyle w:val="ConsPlusNormal"/>
        <w:spacing w:before="240"/>
        <w:ind w:firstLine="540"/>
        <w:jc w:val="both"/>
      </w:pPr>
      <w:r>
        <w:t>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утвержденным приказом Министерства труда и социально</w:t>
      </w:r>
      <w:r>
        <w:t>й защиты Российской Федерации от 22 июня 2015 года N 386н;</w:t>
      </w:r>
    </w:p>
    <w:p w:rsidR="004555EE" w:rsidRDefault="00F1315F">
      <w:pPr>
        <w:pStyle w:val="ConsPlusNormal"/>
        <w:spacing w:before="240"/>
        <w:ind w:firstLine="540"/>
        <w:jc w:val="both"/>
      </w:pPr>
      <w:r>
        <w:t>оказание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w:t>
      </w:r>
      <w:r>
        <w:t>уги документов и совершении ими других необходимых для получения муниципальной услуги действий;</w:t>
      </w:r>
    </w:p>
    <w:p w:rsidR="004555EE" w:rsidRDefault="00F1315F">
      <w:pPr>
        <w:pStyle w:val="ConsPlusNormal"/>
        <w:spacing w:before="240"/>
        <w:ind w:firstLine="540"/>
        <w:jc w:val="both"/>
      </w:pPr>
      <w:r>
        <w:t>обеспечение при необходимости допуска в здание, в котором предоставляется муниципальная услуга, сурдопереводчика, тифлосурдопереводчика;</w:t>
      </w:r>
    </w:p>
    <w:p w:rsidR="004555EE" w:rsidRDefault="00F1315F">
      <w:pPr>
        <w:pStyle w:val="ConsPlusNormal"/>
        <w:spacing w:before="240"/>
        <w:ind w:firstLine="540"/>
        <w:jc w:val="both"/>
      </w:pPr>
      <w:r>
        <w:t>оказание сотрудниками Уполномоченного органа, предоставляющими муниципальную услугу, иной необходимой инвалидам помощи в преодолении барьеров, мешающих получению ими услуг наравне с другими лицами.</w:t>
      </w:r>
    </w:p>
    <w:p w:rsidR="004555EE" w:rsidRDefault="00F1315F">
      <w:pPr>
        <w:pStyle w:val="ConsPlusNormal"/>
        <w:spacing w:before="240"/>
        <w:ind w:firstLine="540"/>
        <w:jc w:val="both"/>
      </w:pPr>
      <w:r>
        <w:t>2.14.3. На территории, прилегающей к зданию, в котором пре</w:t>
      </w:r>
      <w:r>
        <w:t>доставляется муниципальная услуга, организуются места для парковки транспортных средств, в том числе места для парковки транспортных средств инвалидов. Доступ заявителей к парковочным местам является бесплатным.</w:t>
      </w:r>
    </w:p>
    <w:p w:rsidR="004555EE" w:rsidRDefault="00F1315F">
      <w:pPr>
        <w:pStyle w:val="ConsPlusNormal"/>
        <w:spacing w:before="240"/>
        <w:ind w:firstLine="540"/>
        <w:jc w:val="both"/>
      </w:pPr>
      <w:r>
        <w:t>2.14.4. Помещения, предназначенные для предо</w:t>
      </w:r>
      <w:r>
        <w:t>ставления муниципальной услуги, должны соответствовать санитарно-эпидемиологическим правилам и нормативам.</w:t>
      </w:r>
    </w:p>
    <w:p w:rsidR="004555EE" w:rsidRDefault="00F1315F">
      <w:pPr>
        <w:pStyle w:val="ConsPlusNormal"/>
        <w:spacing w:before="240"/>
        <w:ind w:firstLine="540"/>
        <w:jc w:val="both"/>
      </w:pPr>
      <w:r>
        <w:t>В помещениях Уполномоченного органа на видном месте устанавливаются схемы размещения средств пожаротушения и путей эвакуации.</w:t>
      </w:r>
    </w:p>
    <w:p w:rsidR="004555EE" w:rsidRDefault="00F1315F">
      <w:pPr>
        <w:pStyle w:val="ConsPlusNormal"/>
        <w:spacing w:before="240"/>
        <w:ind w:firstLine="540"/>
        <w:jc w:val="both"/>
      </w:pPr>
      <w:r>
        <w:t xml:space="preserve">2.14.5. Места ожидания </w:t>
      </w:r>
      <w:r>
        <w:t>и приема заявителей должны быть удобными, оборудованы столами, стульями, обеспечены бланками заявлений, образцами их заполнения, канцелярскими принадлежностями.</w:t>
      </w:r>
    </w:p>
    <w:p w:rsidR="004555EE" w:rsidRDefault="00F1315F">
      <w:pPr>
        <w:pStyle w:val="ConsPlusNormal"/>
        <w:spacing w:before="240"/>
        <w:ind w:firstLine="540"/>
        <w:jc w:val="both"/>
      </w:pPr>
      <w:r>
        <w:t>Места информирования, предназначенные для ознакомления заинтересованных лиц с информационными м</w:t>
      </w:r>
      <w:r>
        <w:t>атериалами, оборудуются информационными стендами, наглядной информацией, перечнем документов, необходимых для предоставления муниципальной услуги, а также текстом настоящего административного регламента.</w:t>
      </w:r>
    </w:p>
    <w:p w:rsidR="004555EE" w:rsidRDefault="00F1315F">
      <w:pPr>
        <w:pStyle w:val="ConsPlusNormal"/>
        <w:spacing w:before="240"/>
        <w:ind w:firstLine="540"/>
        <w:jc w:val="both"/>
      </w:pPr>
      <w:r>
        <w:t xml:space="preserve">Настоящий административный регламент, муниципальный </w:t>
      </w:r>
      <w:r>
        <w:t>правовой акт о его утверждении должны быть доступны для ознакомления на бумажных носителях.</w:t>
      </w:r>
    </w:p>
    <w:p w:rsidR="004555EE" w:rsidRDefault="00F1315F">
      <w:pPr>
        <w:pStyle w:val="ConsPlusNormal"/>
        <w:spacing w:before="240"/>
        <w:ind w:firstLine="540"/>
        <w:jc w:val="both"/>
      </w:pPr>
      <w:r>
        <w:t>Кабинеты, в которых осуществляется прием заявителей, оборудуются информационными табличками (вывесками) с указанием номера кабинета, наименования структурного подра</w:t>
      </w:r>
      <w:r>
        <w:t xml:space="preserve">зделения (при наличии) Уполномоченного органа. Таблички на дверях кабинетов или на стенах должны </w:t>
      </w:r>
      <w:r>
        <w:lastRenderedPageBreak/>
        <w:t>быть видны посетителям.</w:t>
      </w:r>
    </w:p>
    <w:p w:rsidR="004555EE" w:rsidRDefault="004555EE">
      <w:pPr>
        <w:pStyle w:val="ConsPlusNormal"/>
        <w:jc w:val="both"/>
      </w:pPr>
    </w:p>
    <w:p w:rsidR="004555EE" w:rsidRDefault="00F1315F">
      <w:pPr>
        <w:pStyle w:val="ConsPlusTitle"/>
        <w:jc w:val="center"/>
        <w:outlineLvl w:val="2"/>
      </w:pPr>
      <w:r>
        <w:t>2.15. Показатели доступности и качества муниципальной услуги</w:t>
      </w:r>
    </w:p>
    <w:p w:rsidR="004555EE" w:rsidRDefault="004555EE">
      <w:pPr>
        <w:pStyle w:val="ConsPlusNormal"/>
        <w:jc w:val="both"/>
      </w:pPr>
    </w:p>
    <w:p w:rsidR="004555EE" w:rsidRDefault="00F1315F">
      <w:pPr>
        <w:pStyle w:val="ConsPlusNormal"/>
        <w:ind w:firstLine="540"/>
        <w:jc w:val="both"/>
      </w:pPr>
      <w:r>
        <w:t>2.15.1. Показателями доступности муниципальной услуги являются:</w:t>
      </w:r>
    </w:p>
    <w:p w:rsidR="004555EE" w:rsidRDefault="00F1315F">
      <w:pPr>
        <w:pStyle w:val="ConsPlusNormal"/>
        <w:spacing w:before="240"/>
        <w:ind w:firstLine="540"/>
        <w:jc w:val="both"/>
      </w:pPr>
      <w:r>
        <w:t>информирование заявителей о предоставлении муниципальной услуги;</w:t>
      </w:r>
    </w:p>
    <w:p w:rsidR="004555EE" w:rsidRDefault="00F1315F">
      <w:pPr>
        <w:pStyle w:val="ConsPlusNormal"/>
        <w:spacing w:before="240"/>
        <w:ind w:firstLine="540"/>
        <w:jc w:val="both"/>
      </w:pPr>
      <w:r>
        <w:t xml:space="preserve">оборудование территорий, прилегающих к месторасположению Уполномоченного органа, его структурных подразделений (при наличии), местами парковки автотранспортных средств, в том числе для лиц с </w:t>
      </w:r>
      <w:r>
        <w:t>ограниченными возможностями;</w:t>
      </w:r>
    </w:p>
    <w:p w:rsidR="004555EE" w:rsidRDefault="00F1315F">
      <w:pPr>
        <w:pStyle w:val="ConsPlusNormal"/>
        <w:spacing w:before="240"/>
        <w:ind w:firstLine="540"/>
        <w:jc w:val="both"/>
      </w:pPr>
      <w:r>
        <w:t>оборудование помещений Уполномоченного органа местами хранения верхней одежды заявителей, местами общего пользования;</w:t>
      </w:r>
    </w:p>
    <w:p w:rsidR="004555EE" w:rsidRDefault="00F1315F">
      <w:pPr>
        <w:pStyle w:val="ConsPlusNormal"/>
        <w:spacing w:before="240"/>
        <w:ind w:firstLine="540"/>
        <w:jc w:val="both"/>
      </w:pPr>
      <w:r>
        <w:t>соблюдение графика работы Уполномоченного органа;</w:t>
      </w:r>
    </w:p>
    <w:p w:rsidR="004555EE" w:rsidRDefault="00F1315F">
      <w:pPr>
        <w:pStyle w:val="ConsPlusNormal"/>
        <w:spacing w:before="240"/>
        <w:ind w:firstLine="540"/>
        <w:jc w:val="both"/>
      </w:pPr>
      <w:r>
        <w:t>оборудование мест ожидания и мест приема заявителей в Уполн</w:t>
      </w:r>
      <w:r>
        <w:t>омоченном органе стульями, столами, обеспечение канцелярскими принадлежностями для предоставления возможности оформления документов;</w:t>
      </w:r>
    </w:p>
    <w:p w:rsidR="004555EE" w:rsidRDefault="00F1315F">
      <w:pPr>
        <w:pStyle w:val="ConsPlusNormal"/>
        <w:spacing w:before="240"/>
        <w:ind w:firstLine="540"/>
        <w:jc w:val="both"/>
      </w:pPr>
      <w:r>
        <w:t>время, затраченное на получение конечного результата муниципальной услуги.</w:t>
      </w:r>
    </w:p>
    <w:p w:rsidR="004555EE" w:rsidRDefault="00F1315F">
      <w:pPr>
        <w:pStyle w:val="ConsPlusNormal"/>
        <w:spacing w:before="240"/>
        <w:ind w:firstLine="540"/>
        <w:jc w:val="both"/>
      </w:pPr>
      <w:r>
        <w:t>2.15.2. Показателями качества муниципальной услу</w:t>
      </w:r>
      <w:r>
        <w:t>ги являются:</w:t>
      </w:r>
    </w:p>
    <w:p w:rsidR="004555EE" w:rsidRDefault="00F1315F">
      <w:pPr>
        <w:pStyle w:val="ConsPlusNormal"/>
        <w:spacing w:before="240"/>
        <w:ind w:firstLine="540"/>
        <w:jc w:val="both"/>
      </w:pPr>
      <w:r>
        <w:t>количество взаимодействий заявителя с должностными лицами при предоставлении муниципальной услуги и их продолжительность;</w:t>
      </w:r>
    </w:p>
    <w:p w:rsidR="004555EE" w:rsidRDefault="00F1315F">
      <w:pPr>
        <w:pStyle w:val="ConsPlusNormal"/>
        <w:spacing w:before="240"/>
        <w:ind w:firstLine="540"/>
        <w:jc w:val="both"/>
      </w:pPr>
      <w:r>
        <w:t>соблюдение сроков и последовательности выполнения всех административных процедур, предусмотренных настоящим административ</w:t>
      </w:r>
      <w:r>
        <w:t>ным регламентом;</w:t>
      </w:r>
    </w:p>
    <w:p w:rsidR="004555EE" w:rsidRDefault="00F1315F">
      <w:pPr>
        <w:pStyle w:val="ConsPlusNormal"/>
        <w:spacing w:before="240"/>
        <w:ind w:firstLine="540"/>
        <w:jc w:val="both"/>
      </w:pPr>
      <w:r>
        <w:t>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w:t>
      </w:r>
      <w:r>
        <w:t>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настоящим административным регламентом.</w:t>
      </w:r>
    </w:p>
    <w:p w:rsidR="004555EE" w:rsidRDefault="00F1315F">
      <w:pPr>
        <w:pStyle w:val="ConsPlusNormal"/>
        <w:spacing w:before="240"/>
        <w:ind w:firstLine="540"/>
        <w:jc w:val="both"/>
      </w:pPr>
      <w:r>
        <w:t>2.15.3. За</w:t>
      </w:r>
      <w:r>
        <w:t>явителям обеспечивается возможность получения информации о ходе предоставления муниципальной услуги при личном приеме, посредством телефонной связи, электронной почты, на Региональном портале, на Едином портале.</w:t>
      </w:r>
    </w:p>
    <w:p w:rsidR="004555EE" w:rsidRDefault="004555EE">
      <w:pPr>
        <w:pStyle w:val="ConsPlusNormal"/>
        <w:jc w:val="both"/>
      </w:pPr>
    </w:p>
    <w:p w:rsidR="004555EE" w:rsidRDefault="00F1315F">
      <w:pPr>
        <w:pStyle w:val="ConsPlusTitle"/>
        <w:jc w:val="center"/>
        <w:outlineLvl w:val="2"/>
      </w:pPr>
      <w:r>
        <w:t xml:space="preserve">2.16. Перечень классов средств электронной </w:t>
      </w:r>
      <w:r>
        <w:t>подписи, которые</w:t>
      </w:r>
    </w:p>
    <w:p w:rsidR="004555EE" w:rsidRDefault="00F1315F">
      <w:pPr>
        <w:pStyle w:val="ConsPlusTitle"/>
        <w:jc w:val="center"/>
      </w:pPr>
      <w:r>
        <w:t>допускаются к использованию при обращении за получением</w:t>
      </w:r>
    </w:p>
    <w:p w:rsidR="004555EE" w:rsidRDefault="00F1315F">
      <w:pPr>
        <w:pStyle w:val="ConsPlusTitle"/>
        <w:jc w:val="center"/>
      </w:pPr>
      <w:r>
        <w:t>муниципальной услуги, оказываемой с применением усиленной</w:t>
      </w:r>
    </w:p>
    <w:p w:rsidR="004555EE" w:rsidRDefault="00F1315F">
      <w:pPr>
        <w:pStyle w:val="ConsPlusTitle"/>
        <w:jc w:val="center"/>
      </w:pPr>
      <w:r>
        <w:t>квалифицированной электронной подписи</w:t>
      </w:r>
    </w:p>
    <w:p w:rsidR="004555EE" w:rsidRDefault="004555EE">
      <w:pPr>
        <w:pStyle w:val="ConsPlusNormal"/>
        <w:jc w:val="both"/>
      </w:pPr>
    </w:p>
    <w:p w:rsidR="004555EE" w:rsidRDefault="00F1315F">
      <w:pPr>
        <w:pStyle w:val="ConsPlusNormal"/>
        <w:ind w:firstLine="540"/>
        <w:jc w:val="both"/>
      </w:pPr>
      <w:r>
        <w:t>С учетом Требований к средствам электронной подписи, утвержденных приказом Федеральной</w:t>
      </w:r>
      <w:r>
        <w:t xml:space="preserve"> службы безопасности Российской Федерации от 27 декабря 2011 года N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w:t>
      </w:r>
      <w:r>
        <w:t>ронной подписи: КС2, КС3, КВ1, КВ2 и КА1.</w:t>
      </w:r>
    </w:p>
    <w:p w:rsidR="004555EE" w:rsidRDefault="004555EE">
      <w:pPr>
        <w:pStyle w:val="ConsPlusNormal"/>
        <w:jc w:val="both"/>
      </w:pPr>
    </w:p>
    <w:p w:rsidR="004555EE" w:rsidRDefault="00F1315F">
      <w:pPr>
        <w:pStyle w:val="ConsPlusTitle"/>
        <w:jc w:val="center"/>
        <w:outlineLvl w:val="1"/>
      </w:pPr>
      <w:r>
        <w:t>III. Состав, последовательность и сроки</w:t>
      </w:r>
    </w:p>
    <w:p w:rsidR="004555EE" w:rsidRDefault="00F1315F">
      <w:pPr>
        <w:pStyle w:val="ConsPlusTitle"/>
        <w:jc w:val="center"/>
      </w:pPr>
      <w:r>
        <w:t>выполнения административных процедур (действий)</w:t>
      </w:r>
    </w:p>
    <w:p w:rsidR="004555EE" w:rsidRDefault="004555EE">
      <w:pPr>
        <w:pStyle w:val="ConsPlusNormal"/>
        <w:jc w:val="both"/>
      </w:pPr>
    </w:p>
    <w:p w:rsidR="004555EE" w:rsidRDefault="00F1315F">
      <w:pPr>
        <w:pStyle w:val="ConsPlusTitle"/>
        <w:jc w:val="center"/>
        <w:outlineLvl w:val="2"/>
      </w:pPr>
      <w:r>
        <w:t>3.1. Исчерпывающий перечень административных процедур</w:t>
      </w:r>
    </w:p>
    <w:p w:rsidR="004555EE" w:rsidRDefault="004555EE">
      <w:pPr>
        <w:pStyle w:val="ConsPlusNormal"/>
        <w:jc w:val="both"/>
      </w:pPr>
    </w:p>
    <w:p w:rsidR="004555EE" w:rsidRDefault="00F1315F">
      <w:pPr>
        <w:pStyle w:val="ConsPlusNormal"/>
        <w:ind w:firstLine="540"/>
        <w:jc w:val="both"/>
      </w:pPr>
      <w:r>
        <w:t>3.1.1. Предоставление муниципальной услуги включает в себя следующие административные процедуры:</w:t>
      </w:r>
    </w:p>
    <w:p w:rsidR="004555EE" w:rsidRDefault="00F1315F">
      <w:pPr>
        <w:pStyle w:val="ConsPlusNormal"/>
        <w:spacing w:before="240"/>
        <w:ind w:firstLine="540"/>
        <w:jc w:val="both"/>
      </w:pPr>
      <w:r>
        <w:t>прием и регистрация заявления и приложенных к нему документов;</w:t>
      </w:r>
    </w:p>
    <w:p w:rsidR="004555EE" w:rsidRDefault="00F1315F">
      <w:pPr>
        <w:pStyle w:val="ConsPlusNormal"/>
        <w:spacing w:before="240"/>
        <w:ind w:firstLine="540"/>
        <w:jc w:val="both"/>
      </w:pPr>
      <w:r>
        <w:t xml:space="preserve">рассмотрение заявления и принятие решения о предоставлении (отказе в предоставлении) разрешения </w:t>
      </w:r>
      <w:r>
        <w:t>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4555EE" w:rsidRDefault="00F1315F">
      <w:pPr>
        <w:pStyle w:val="ConsPlusNormal"/>
        <w:spacing w:before="240"/>
        <w:ind w:firstLine="540"/>
        <w:jc w:val="both"/>
      </w:pPr>
      <w:r>
        <w:t>выдача (направление) подготовленных документов заявителю.</w:t>
      </w:r>
    </w:p>
    <w:p w:rsidR="004555EE" w:rsidRDefault="004555EE">
      <w:pPr>
        <w:pStyle w:val="ConsPlusNormal"/>
        <w:jc w:val="both"/>
      </w:pPr>
    </w:p>
    <w:p w:rsidR="004555EE" w:rsidRDefault="00F1315F">
      <w:pPr>
        <w:pStyle w:val="ConsPlusTitle"/>
        <w:jc w:val="center"/>
        <w:outlineLvl w:val="2"/>
      </w:pPr>
      <w:r>
        <w:t>3.2. Прием и регистрация заявления и прилагаемы</w:t>
      </w:r>
      <w:r>
        <w:t>х документов</w:t>
      </w:r>
    </w:p>
    <w:p w:rsidR="004555EE" w:rsidRDefault="004555EE">
      <w:pPr>
        <w:pStyle w:val="ConsPlusNormal"/>
        <w:jc w:val="both"/>
      </w:pPr>
    </w:p>
    <w:p w:rsidR="004555EE" w:rsidRDefault="00F1315F">
      <w:pPr>
        <w:pStyle w:val="ConsPlusNormal"/>
        <w:ind w:firstLine="540"/>
        <w:jc w:val="both"/>
      </w:pPr>
      <w:r>
        <w:t>3.2.1. Юридическим фактом, являющимся основанием для начала выполнения административной процедуры, является поступление в Уполномоченный орган, в том числе через МФЦ, заявления и прилагаемых документов.</w:t>
      </w:r>
    </w:p>
    <w:p w:rsidR="004555EE" w:rsidRDefault="00F1315F">
      <w:pPr>
        <w:pStyle w:val="ConsPlusNormal"/>
        <w:spacing w:before="240"/>
        <w:ind w:firstLine="540"/>
        <w:jc w:val="both"/>
      </w:pPr>
      <w:r>
        <w:t>3.2.2. Специалист Уполномоченного орган</w:t>
      </w:r>
      <w:r>
        <w:t>а, ответственный за прием и регистрацию, в день поступления заявления и прилагаемых документов (при поступлении в электронном виде в нерабочее время - в ближайший рабочий день, следующий за днем поступления указанных документов) проверяет наличие оснований</w:t>
      </w:r>
      <w:r>
        <w:t xml:space="preserve"> для отказа в приеме документов, предусмотренных </w:t>
      </w:r>
      <w:hyperlink w:anchor="P223" w:tooltip="2.8. Исчерпывающий перечень оснований">
        <w:r>
          <w:rPr>
            <w:color w:val="0000FF"/>
          </w:rPr>
          <w:t>пунктом 2.8</w:t>
        </w:r>
      </w:hyperlink>
      <w:r>
        <w:t xml:space="preserve"> настоящего административного регламента. В случае отсутствия оснований для отказа в приеме документов осуществляет регистраци</w:t>
      </w:r>
      <w:r>
        <w:t>ю заявления и прилагаемых документов в электронном Журнале регистрации заявлений. В случае наличия оснований для отказа в приеме документов в течение одного рабочего дня направляет отказ в приеме заявления и прилагаемых документов с указанием причин отказа</w:t>
      </w:r>
      <w:r>
        <w:t>. При поступлении заявления и прилагаемых документов почтовой связью отказ в приеме уведомления и прилагаемых документов направляется заказным почтовым отправлением с уведомлением о вручении.</w:t>
      </w:r>
    </w:p>
    <w:p w:rsidR="004555EE" w:rsidRDefault="00F1315F">
      <w:pPr>
        <w:pStyle w:val="ConsPlusNormal"/>
        <w:spacing w:before="240"/>
        <w:ind w:firstLine="540"/>
        <w:jc w:val="both"/>
      </w:pPr>
      <w:r>
        <w:t xml:space="preserve">В случае личного обращения заявителя в Уполномоченный орган или </w:t>
      </w:r>
      <w:r>
        <w:t>в МФЦ выдает расписку в получении представленных документов с указанием их перечня (в случае представления документов через МФЦ расписка выдается МФЦ).</w:t>
      </w:r>
    </w:p>
    <w:p w:rsidR="004555EE" w:rsidRDefault="00F1315F">
      <w:pPr>
        <w:pStyle w:val="ConsPlusNormal"/>
        <w:spacing w:before="240"/>
        <w:ind w:firstLine="540"/>
        <w:jc w:val="both"/>
      </w:pPr>
      <w:r>
        <w:t>В случае направления заявления о предоставлении муниципальной услуги в электронном виде установление лич</w:t>
      </w:r>
      <w:r>
        <w:t xml:space="preserve">ности заявителя может осуществляться посредством идентификации и аутентификации с использованием информационных технологий, предусмотренных Федеральным законом от 27 июля 2006 года N 149-ФЗ "Об информации, информационных технологиях и о защите информации" </w:t>
      </w:r>
      <w:r>
        <w:t>(с последующими изменениями).</w:t>
      </w:r>
    </w:p>
    <w:p w:rsidR="004555EE" w:rsidRDefault="00F1315F">
      <w:pPr>
        <w:pStyle w:val="ConsPlusNormal"/>
        <w:spacing w:before="240"/>
        <w:ind w:firstLine="540"/>
        <w:jc w:val="both"/>
      </w:pPr>
      <w:r>
        <w:t>При предоставлении муниципальной услуги в электронной форме идентификация и аутентификация могут осуществляться в соответствии с частью 11 статьи 7 Федерального закона от 27 июля 2010 года N 210-ФЗ "Об организации предоставлен</w:t>
      </w:r>
      <w:r>
        <w:t>ия государственных и муниципальных услуг" (с последующими изменениями).</w:t>
      </w:r>
    </w:p>
    <w:p w:rsidR="004555EE" w:rsidRDefault="00F1315F">
      <w:pPr>
        <w:pStyle w:val="ConsPlusNormal"/>
        <w:spacing w:before="240"/>
        <w:ind w:firstLine="540"/>
        <w:jc w:val="both"/>
      </w:pPr>
      <w:r>
        <w:t xml:space="preserve">3.2.3. После регистрации заявление и прилагаемые к нему документы направляются для </w:t>
      </w:r>
      <w:r>
        <w:lastRenderedPageBreak/>
        <w:t>рассмотрения специалисту Уполномоченного органа, ответственному за предоставление муниципальной услуг</w:t>
      </w:r>
      <w:r>
        <w:t>и (далее - специалист, ответственный за предоставление муниципальной услуги).</w:t>
      </w:r>
    </w:p>
    <w:p w:rsidR="004555EE" w:rsidRDefault="00F1315F">
      <w:pPr>
        <w:pStyle w:val="ConsPlusNormal"/>
        <w:spacing w:before="240"/>
        <w:ind w:firstLine="540"/>
        <w:jc w:val="both"/>
      </w:pPr>
      <w:r>
        <w:t>3.2.4. Срок выполнения данной административной процедуры составляет 1 рабочий день со дня поступления заявления и прилагаемых документов в Уполномоченный орган (в случае обращени</w:t>
      </w:r>
      <w:r>
        <w:t>я в МФЦ в сроки, установленные Соглашением о взаимодействии, но не позднее 3 рабочих дней со дня поступления заявления и прилагаемых документов в МФЦ).</w:t>
      </w:r>
    </w:p>
    <w:p w:rsidR="004555EE" w:rsidRDefault="00F1315F">
      <w:pPr>
        <w:pStyle w:val="ConsPlusNormal"/>
        <w:spacing w:before="240"/>
        <w:ind w:firstLine="540"/>
        <w:jc w:val="both"/>
      </w:pPr>
      <w:r>
        <w:t>3.2.5. Результатом выполнения данной административной процедуры является получение специалистом, ответст</w:t>
      </w:r>
      <w:r>
        <w:t>венным за предоставление муниципальной услуги, заявления и прилагаемых документов на рассмотрение.</w:t>
      </w:r>
    </w:p>
    <w:p w:rsidR="004555EE" w:rsidRDefault="004555EE">
      <w:pPr>
        <w:pStyle w:val="ConsPlusNormal"/>
        <w:jc w:val="both"/>
      </w:pPr>
    </w:p>
    <w:p w:rsidR="004555EE" w:rsidRDefault="00F1315F">
      <w:pPr>
        <w:pStyle w:val="ConsPlusTitle"/>
        <w:jc w:val="center"/>
        <w:outlineLvl w:val="2"/>
      </w:pPr>
      <w:r>
        <w:t>3.3. Рассмотрение заявления и принятие решения</w:t>
      </w:r>
    </w:p>
    <w:p w:rsidR="004555EE" w:rsidRDefault="00F1315F">
      <w:pPr>
        <w:pStyle w:val="ConsPlusTitle"/>
        <w:jc w:val="center"/>
      </w:pPr>
      <w:r>
        <w:t>о предоставлении (отказе в предоставлении) разрешения</w:t>
      </w:r>
    </w:p>
    <w:p w:rsidR="004555EE" w:rsidRDefault="00F1315F">
      <w:pPr>
        <w:pStyle w:val="ConsPlusTitle"/>
        <w:jc w:val="center"/>
      </w:pPr>
      <w:r>
        <w:t>на условно разрешенный вид использования земельного</w:t>
      </w:r>
    </w:p>
    <w:p w:rsidR="004555EE" w:rsidRDefault="00F1315F">
      <w:pPr>
        <w:pStyle w:val="ConsPlusTitle"/>
        <w:jc w:val="center"/>
      </w:pPr>
      <w:r>
        <w:t>участка или объекта капитального строительства</w:t>
      </w:r>
    </w:p>
    <w:p w:rsidR="004555EE" w:rsidRDefault="004555EE">
      <w:pPr>
        <w:pStyle w:val="ConsPlusNormal"/>
        <w:jc w:val="both"/>
      </w:pPr>
    </w:p>
    <w:p w:rsidR="004555EE" w:rsidRDefault="00F1315F">
      <w:pPr>
        <w:pStyle w:val="ConsPlusNormal"/>
        <w:ind w:firstLine="540"/>
        <w:jc w:val="both"/>
      </w:pPr>
      <w:r>
        <w:t>3.3.1. Основанием для начала административной процедуры является поступление зарегистрированного заявления и приложенных документов специалисту Уполномоченного органа, ответственному за предоставление муницип</w:t>
      </w:r>
      <w:r>
        <w:t>альной услуги.</w:t>
      </w:r>
    </w:p>
    <w:p w:rsidR="004555EE" w:rsidRDefault="00F1315F">
      <w:pPr>
        <w:pStyle w:val="ConsPlusNormal"/>
        <w:spacing w:before="240"/>
        <w:ind w:firstLine="540"/>
        <w:jc w:val="both"/>
      </w:pPr>
      <w:r>
        <w:t>3.3.2. Специалист Уполномоченного органа, ответственный за предоставление муниципальной услуги, обеспечивает:</w:t>
      </w:r>
    </w:p>
    <w:p w:rsidR="004555EE" w:rsidRDefault="00F1315F">
      <w:pPr>
        <w:pStyle w:val="ConsPlusNormal"/>
        <w:spacing w:before="240"/>
        <w:ind w:firstLine="540"/>
        <w:jc w:val="both"/>
      </w:pPr>
      <w:r>
        <w:t>1) рассмотрение Комиссией заявления о предоставлении разрешения на условно разрешенный вид использования земельного участка или объ</w:t>
      </w:r>
      <w:r>
        <w:t>екта капитального строительства и направление посредством почтовой связи сообщений о проведении общественных обсуждений или публичных слушаний по вопросу предоставления разрешения правообладателям земельных участков, имеющих общие границы с земельным участ</w:t>
      </w:r>
      <w:r>
        <w:t xml:space="preserve">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w:t>
      </w:r>
      <w:r>
        <w:t>и правообладателям помещений, являющихся частью объекта капитального строительства, применительно к которому запрашивается данное разрешение, - не позднее 7 рабочих дней со дня поступления заявления заинтересованного лица о предоставлении разрешения на усл</w:t>
      </w:r>
      <w:r>
        <w:t>овно разрешенный вид использования земельного участка или объекта капитального строительства;</w:t>
      </w:r>
    </w:p>
    <w:p w:rsidR="004555EE" w:rsidRDefault="00F1315F">
      <w:pPr>
        <w:pStyle w:val="ConsPlusNormal"/>
        <w:spacing w:before="240"/>
        <w:ind w:firstLine="540"/>
        <w:jc w:val="both"/>
      </w:pPr>
      <w:r>
        <w:t>2) подготовку постановления Главы города Вологды о назначении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 размещени</w:t>
      </w:r>
      <w:r>
        <w:t>е его на Интернет-сайте и официальное опубликование в газете "Вологодские новости" - не более 30 рабочих дней со дня принятия Комиссией решения о проведении общественных обсуждений или публичных слушаний;</w:t>
      </w:r>
    </w:p>
    <w:p w:rsidR="004555EE" w:rsidRDefault="00F1315F">
      <w:pPr>
        <w:pStyle w:val="ConsPlusNormal"/>
        <w:spacing w:before="240"/>
        <w:ind w:firstLine="540"/>
        <w:jc w:val="both"/>
      </w:pPr>
      <w:r>
        <w:t>3) подготовку оповещения населения города Вологды о</w:t>
      </w:r>
      <w:r>
        <w:t xml:space="preserve"> начале общественных обсуждений или публичных слушаний и размещение его на Интернет-сайте и опубликование в газете "Вологодские новости" - не позднее чем за 7 дней до дня размещения на Интернет-сайте или в информационных системах проекта, подлежащего рассм</w:t>
      </w:r>
      <w:r>
        <w:t>отрению на общественных обсуждениях или публичных слушаниях;</w:t>
      </w:r>
    </w:p>
    <w:p w:rsidR="004555EE" w:rsidRDefault="00F1315F">
      <w:pPr>
        <w:pStyle w:val="ConsPlusNormal"/>
        <w:spacing w:before="240"/>
        <w:ind w:firstLine="540"/>
        <w:jc w:val="both"/>
      </w:pPr>
      <w:r>
        <w:lastRenderedPageBreak/>
        <w:t>4) организацию экспозиции демонстрационных материалов, представленных заявителем в обоснование необходимости получения разрешения на условно разрешенный вид использования земельного участка или о</w:t>
      </w:r>
      <w:r>
        <w:t>бъекта капитального строительства;</w:t>
      </w:r>
    </w:p>
    <w:p w:rsidR="004555EE" w:rsidRDefault="00F1315F">
      <w:pPr>
        <w:pStyle w:val="ConsPlusNormal"/>
        <w:spacing w:before="240"/>
        <w:ind w:firstLine="540"/>
        <w:jc w:val="both"/>
      </w:pPr>
      <w:r>
        <w:t>5) организацию проведения общественных обсуждений или публичных слушаний - срок со дня оповещения населения города Вологды о времени и месте их проведения до дня опубликования заключения о результатах общественных обсужде</w:t>
      </w:r>
      <w:r>
        <w:t>ний или публичных слушаний - не более одного месяца;</w:t>
      </w:r>
    </w:p>
    <w:p w:rsidR="004555EE" w:rsidRDefault="00F1315F">
      <w:pPr>
        <w:pStyle w:val="ConsPlusNormal"/>
        <w:spacing w:before="240"/>
        <w:ind w:firstLine="540"/>
        <w:jc w:val="both"/>
      </w:pPr>
      <w:r>
        <w:t>6) по результатам общественных обсуждений или публичных слушаний подготовку и оформление протокола общественных обсуждений или публичных слушаний. На основании протокола общественных обсуждений или публи</w:t>
      </w:r>
      <w:r>
        <w:t>чных слушаний осуществляет подготовку заключения о результатах общественных обсуждений или публичных слушаний и обеспечивает размещение его на Интернет-сайте и опубликование в газете "Вологодские новости";</w:t>
      </w:r>
    </w:p>
    <w:p w:rsidR="004555EE" w:rsidRDefault="00F1315F">
      <w:pPr>
        <w:pStyle w:val="ConsPlusNormal"/>
        <w:spacing w:before="240"/>
        <w:ind w:firstLine="540"/>
        <w:jc w:val="both"/>
      </w:pPr>
      <w:r>
        <w:t>7) подготовку и направление Мэру города Вологды ре</w:t>
      </w:r>
      <w:r>
        <w:t>комендаций Комиссии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w:t>
      </w:r>
      <w:r>
        <w:t xml:space="preserve">екта капитального строительства с указанием причин принятого решения на основании заключения о результатах публичных слушаний или общественных обсуждений - 15 рабочих дней со дня окончания общественных обсуждений или публичных слушаний. Мэр города Вологды </w:t>
      </w:r>
      <w: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w:t>
      </w:r>
      <w:r>
        <w:t>та капитального строительства с указанием причин принятого решения - в течение 3 календарных дней со дня поступления рекомендаций Комиссии.</w:t>
      </w:r>
    </w:p>
    <w:p w:rsidR="004555EE" w:rsidRDefault="00F1315F">
      <w:pPr>
        <w:pStyle w:val="ConsPlusNormal"/>
        <w:spacing w:before="240"/>
        <w:ind w:firstLine="540"/>
        <w:jc w:val="both"/>
      </w:pPr>
      <w:r>
        <w:t>3.3.3. Результатом выполнения административной процедуры является:</w:t>
      </w:r>
    </w:p>
    <w:p w:rsidR="004555EE" w:rsidRDefault="00F1315F">
      <w:pPr>
        <w:pStyle w:val="ConsPlusNormal"/>
        <w:spacing w:before="240"/>
        <w:ind w:firstLine="540"/>
        <w:jc w:val="both"/>
      </w:pPr>
      <w:r>
        <w:t xml:space="preserve">- решение о предоставлении разрешения на условно </w:t>
      </w:r>
      <w:r>
        <w:t>разрешенный вид использования земельного участка или объекта капитального строительства;</w:t>
      </w:r>
    </w:p>
    <w:p w:rsidR="004555EE" w:rsidRDefault="00F1315F">
      <w:pPr>
        <w:pStyle w:val="ConsPlusNormal"/>
        <w:spacing w:before="240"/>
        <w:ind w:firstLine="540"/>
        <w:jc w:val="both"/>
      </w:pPr>
      <w:r>
        <w:t>- решение об отказе в предоставлении разрешения на условно разрешенный вид использования земельного участка или объекта капитального строительства.</w:t>
      </w:r>
    </w:p>
    <w:p w:rsidR="004555EE" w:rsidRDefault="004555EE">
      <w:pPr>
        <w:pStyle w:val="ConsPlusNormal"/>
        <w:jc w:val="both"/>
      </w:pPr>
    </w:p>
    <w:p w:rsidR="004555EE" w:rsidRDefault="00F1315F">
      <w:pPr>
        <w:pStyle w:val="ConsPlusTitle"/>
        <w:jc w:val="center"/>
        <w:outlineLvl w:val="2"/>
      </w:pPr>
      <w:r>
        <w:t>3.4. Выдача (напра</w:t>
      </w:r>
      <w:r>
        <w:t>вление)</w:t>
      </w:r>
    </w:p>
    <w:p w:rsidR="004555EE" w:rsidRDefault="00F1315F">
      <w:pPr>
        <w:pStyle w:val="ConsPlusTitle"/>
        <w:jc w:val="center"/>
      </w:pPr>
      <w:r>
        <w:t>подготовленных документов заявителю</w:t>
      </w:r>
    </w:p>
    <w:p w:rsidR="004555EE" w:rsidRDefault="004555EE">
      <w:pPr>
        <w:pStyle w:val="ConsPlusNormal"/>
        <w:jc w:val="both"/>
      </w:pPr>
    </w:p>
    <w:p w:rsidR="004555EE" w:rsidRDefault="00F1315F">
      <w:pPr>
        <w:pStyle w:val="ConsPlusNormal"/>
        <w:ind w:firstLine="540"/>
        <w:jc w:val="both"/>
      </w:pPr>
      <w:bookmarkStart w:id="7" w:name="P372"/>
      <w:bookmarkEnd w:id="7"/>
      <w:r>
        <w:t>3.4.1. Основанием для начала исполнения административной процедуры является поступление к специалисту Уполномоченного органа, ответственному за предоставление муниципальной услуги, подписанного и зарегистрирован</w:t>
      </w:r>
      <w:r>
        <w:t>ного решения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w:t>
      </w:r>
      <w:r>
        <w:t>апитального строительства.</w:t>
      </w:r>
    </w:p>
    <w:p w:rsidR="004555EE" w:rsidRDefault="00F1315F">
      <w:pPr>
        <w:pStyle w:val="ConsPlusNormal"/>
        <w:spacing w:before="240"/>
        <w:ind w:firstLine="540"/>
        <w:jc w:val="both"/>
      </w:pPr>
      <w:r>
        <w:t xml:space="preserve">3.4.2. Специалист Уполномоченного органа, ответственный за предоставление муниципальной услуги, в срок не позднее 3 рабочих дней выдает (направляет) заявителю, указанное в </w:t>
      </w:r>
      <w:hyperlink w:anchor="P372" w:tooltip="3.4.1. Основанием для начала исполнения административной процедуры является поступление к специалисту Уполномоченного органа, ответственному за предоставление муниципальной услуги, подписанного и зарегистрированного решения о предоставлении разрешения на услов">
        <w:r>
          <w:rPr>
            <w:color w:val="0000FF"/>
          </w:rPr>
          <w:t>подпункте 3.4.1</w:t>
        </w:r>
      </w:hyperlink>
      <w:r>
        <w:t xml:space="preserve"> наст</w:t>
      </w:r>
      <w:r>
        <w:t xml:space="preserve">оящего административного регламента,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 на </w:t>
      </w:r>
      <w:r>
        <w:lastRenderedPageBreak/>
        <w:t>условно разрешенный вид использ</w:t>
      </w:r>
      <w:r>
        <w:t>ования земельного участка или объекта капитального строительства, способом, указанном в заявлении.</w:t>
      </w:r>
    </w:p>
    <w:p w:rsidR="004555EE" w:rsidRDefault="00F1315F">
      <w:pPr>
        <w:pStyle w:val="ConsPlusNormal"/>
        <w:spacing w:before="240"/>
        <w:ind w:firstLine="540"/>
        <w:jc w:val="both"/>
      </w:pPr>
      <w:r>
        <w:t>В случае направления почтовой связью указанные документы направляются заказным почтовым отправлением с уведомлением о вручении.</w:t>
      </w:r>
    </w:p>
    <w:p w:rsidR="004555EE" w:rsidRDefault="00F1315F">
      <w:pPr>
        <w:pStyle w:val="ConsPlusNormal"/>
        <w:spacing w:before="240"/>
        <w:ind w:firstLine="540"/>
        <w:jc w:val="both"/>
      </w:pPr>
      <w:r>
        <w:t>3.4.3. Результатом выполнения</w:t>
      </w:r>
      <w:r>
        <w:t xml:space="preserve"> административной процедуры является выдача (направление)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w:t>
      </w:r>
      <w:r>
        <w:t>разрешенный вид использования земельного участка или объекта капитального строительства.</w:t>
      </w:r>
    </w:p>
    <w:p w:rsidR="004555EE" w:rsidRDefault="004555EE">
      <w:pPr>
        <w:pStyle w:val="ConsPlusNormal"/>
        <w:jc w:val="both"/>
      </w:pPr>
    </w:p>
    <w:p w:rsidR="004555EE" w:rsidRDefault="00F1315F">
      <w:pPr>
        <w:pStyle w:val="ConsPlusTitle"/>
        <w:jc w:val="center"/>
        <w:outlineLvl w:val="1"/>
      </w:pPr>
      <w:r>
        <w:t>IV. Формы контроля за исполнением</w:t>
      </w:r>
    </w:p>
    <w:p w:rsidR="004555EE" w:rsidRDefault="00F1315F">
      <w:pPr>
        <w:pStyle w:val="ConsPlusTitle"/>
        <w:jc w:val="center"/>
      </w:pPr>
      <w:r>
        <w:t>административного регламента</w:t>
      </w:r>
    </w:p>
    <w:p w:rsidR="004555EE" w:rsidRDefault="004555EE">
      <w:pPr>
        <w:pStyle w:val="ConsPlusNormal"/>
        <w:jc w:val="both"/>
      </w:pPr>
    </w:p>
    <w:p w:rsidR="004555EE" w:rsidRDefault="00F1315F">
      <w:pPr>
        <w:pStyle w:val="ConsPlusNormal"/>
        <w:ind w:firstLine="540"/>
        <w:jc w:val="both"/>
      </w:pPr>
      <w:r>
        <w:t>4.1. Контроль за соблюдением и исполнением должностными лицами Уполномоченного органа положений настоя</w:t>
      </w:r>
      <w:r>
        <w:t>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включает в себя текущий контроль и контроль полноты и качества предоставления муниципаль</w:t>
      </w:r>
      <w:r>
        <w:t>ной услуги.</w:t>
      </w:r>
    </w:p>
    <w:p w:rsidR="004555EE" w:rsidRDefault="00F1315F">
      <w:pPr>
        <w:pStyle w:val="ConsPlusNormal"/>
        <w:spacing w:before="240"/>
        <w:ind w:firstLine="540"/>
        <w:jc w:val="both"/>
      </w:pPr>
      <w:r>
        <w:t>4.2.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w:t>
      </w:r>
      <w:r>
        <w:t>ми решений осуществляют должностные лица, определенные муниципальным правовым актом Уполномоченного органа.</w:t>
      </w:r>
    </w:p>
    <w:p w:rsidR="004555EE" w:rsidRDefault="00F1315F">
      <w:pPr>
        <w:pStyle w:val="ConsPlusNormal"/>
        <w:spacing w:before="240"/>
        <w:ind w:firstLine="540"/>
        <w:jc w:val="both"/>
      </w:pPr>
      <w:r>
        <w:t>Текущий контроль осуществляется на постоянной основе.</w:t>
      </w:r>
    </w:p>
    <w:p w:rsidR="004555EE" w:rsidRDefault="00F1315F">
      <w:pPr>
        <w:pStyle w:val="ConsPlusNormal"/>
        <w:spacing w:before="240"/>
        <w:ind w:firstLine="540"/>
        <w:jc w:val="both"/>
      </w:pPr>
      <w:r>
        <w:t>4.3. Контроль над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4555EE" w:rsidRDefault="00F1315F">
      <w:pPr>
        <w:pStyle w:val="ConsPlusNormal"/>
        <w:spacing w:before="240"/>
        <w:ind w:firstLine="540"/>
        <w:jc w:val="both"/>
      </w:pPr>
      <w:r>
        <w:t xml:space="preserve">Контроль над полнотой и качеством </w:t>
      </w:r>
      <w:r>
        <w:t>предоставления муниципальной услуги осуществляют должностные лица, определенные муниципальным правовым актом Уполномоченного органа.</w:t>
      </w:r>
    </w:p>
    <w:p w:rsidR="004555EE" w:rsidRDefault="00F1315F">
      <w:pPr>
        <w:pStyle w:val="ConsPlusNormal"/>
        <w:spacing w:before="240"/>
        <w:ind w:firstLine="540"/>
        <w:jc w:val="both"/>
      </w:pPr>
      <w:r>
        <w:t xml:space="preserve">Проверки могут быть плановыми (осуществляться на основании полугодовых или годовых планов работы Уполномоченного органа) и </w:t>
      </w:r>
      <w:r>
        <w:t>внеплановыми.</w:t>
      </w:r>
    </w:p>
    <w:p w:rsidR="004555EE" w:rsidRDefault="00F1315F">
      <w:pPr>
        <w:pStyle w:val="ConsPlusNormal"/>
        <w:spacing w:before="240"/>
        <w:ind w:firstLine="540"/>
        <w:jc w:val="both"/>
      </w:pPr>
      <w:r>
        <w:t>Периодичность проверок: плановые - 2 раза в год, внеплановые - по конкретному обращению заявителя.</w:t>
      </w:r>
    </w:p>
    <w:p w:rsidR="004555EE" w:rsidRDefault="00F1315F">
      <w:pPr>
        <w:pStyle w:val="ConsPlusNormal"/>
        <w:spacing w:before="240"/>
        <w:ind w:firstLine="540"/>
        <w:jc w:val="both"/>
      </w:pPr>
      <w:r>
        <w:t>При проведении проверки могут рассматриваться все вопросы, связанные с предоставлением муниципальной услуги (комплексные проверки) или отдельны</w:t>
      </w:r>
      <w:r>
        <w:t>е вопросы (тематические проверки).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- 1 раз</w:t>
      </w:r>
      <w:r>
        <w:t>а в год.</w:t>
      </w:r>
    </w:p>
    <w:p w:rsidR="004555EE" w:rsidRDefault="00F1315F">
      <w:pPr>
        <w:pStyle w:val="ConsPlusNormal"/>
        <w:spacing w:before="240"/>
        <w:ind w:firstLine="540"/>
        <w:jc w:val="both"/>
      </w:pPr>
      <w:r>
        <w:t>Результаты проведения проверок оформляются в виде акта, в котором отмечаются выявленные недостатки и предложения по их устранению, который представляется руководителю Уполномоченного органа в течение 10 рабочих дней после завершения проверки.</w:t>
      </w:r>
    </w:p>
    <w:p w:rsidR="004555EE" w:rsidRDefault="00F1315F">
      <w:pPr>
        <w:pStyle w:val="ConsPlusNormal"/>
        <w:spacing w:before="240"/>
        <w:ind w:firstLine="540"/>
        <w:jc w:val="both"/>
      </w:pPr>
      <w:r>
        <w:lastRenderedPageBreak/>
        <w:t>4.4.</w:t>
      </w:r>
      <w:r>
        <w:t xml:space="preserve">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rsidR="004555EE" w:rsidRDefault="00F1315F">
      <w:pPr>
        <w:pStyle w:val="ConsPlusNormal"/>
        <w:spacing w:before="240"/>
        <w:ind w:firstLine="540"/>
        <w:jc w:val="both"/>
      </w:pPr>
      <w:r>
        <w:t xml:space="preserve">4.5. По результатам проведенных проверок в случае выявления нарушений законодательства и </w:t>
      </w:r>
      <w:r>
        <w:t>настоящего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w:t>
      </w:r>
    </w:p>
    <w:p w:rsidR="004555EE" w:rsidRDefault="00F1315F">
      <w:pPr>
        <w:pStyle w:val="ConsPlusNormal"/>
        <w:spacing w:before="240"/>
        <w:ind w:firstLine="540"/>
        <w:jc w:val="both"/>
      </w:pPr>
      <w:r>
        <w:t>4.6. Ответственность за неисполнение, ненадлежащее исп</w:t>
      </w:r>
      <w:r>
        <w:t>олнение возложенных обязанностей по предоставлению муниципальной услуги, нарушение требований административного регламента, предусмотренная в соответствии с Трудовым кодексом Российской Федерации, Кодексом Российской Федерации об административных правонару</w:t>
      </w:r>
      <w:r>
        <w:t>шениях, возлагается на лиц, замещающих должности в Уполномоченном органе (структурном подразделении Уполномоченного органа - при наличии), и работников МФЦ, ответственных за предоставление муниципальной услуги.</w:t>
      </w:r>
    </w:p>
    <w:p w:rsidR="004555EE" w:rsidRDefault="00F1315F">
      <w:pPr>
        <w:pStyle w:val="ConsPlusNormal"/>
        <w:spacing w:before="240"/>
        <w:ind w:firstLine="540"/>
        <w:jc w:val="both"/>
      </w:pPr>
      <w:r>
        <w:t>4.7. Контроль со стороны граждан, их объедине</w:t>
      </w:r>
      <w:r>
        <w:t>ний и организаций за предоставлением муниципальной услуги осуществляется в соответствии с Федеральным законом от 21 июля 2014 года N 212-ФЗ "Об основах общественного контроля в Российской Федерации".</w:t>
      </w:r>
    </w:p>
    <w:p w:rsidR="004555EE" w:rsidRDefault="004555EE">
      <w:pPr>
        <w:pStyle w:val="ConsPlusNormal"/>
        <w:jc w:val="both"/>
      </w:pPr>
    </w:p>
    <w:p w:rsidR="004555EE" w:rsidRDefault="00F1315F">
      <w:pPr>
        <w:pStyle w:val="ConsPlusTitle"/>
        <w:jc w:val="center"/>
        <w:outlineLvl w:val="1"/>
      </w:pPr>
      <w:r>
        <w:t>V. Досудебный (внесудебный) порядок обжалования</w:t>
      </w:r>
    </w:p>
    <w:p w:rsidR="004555EE" w:rsidRDefault="00F1315F">
      <w:pPr>
        <w:pStyle w:val="ConsPlusTitle"/>
        <w:jc w:val="center"/>
      </w:pPr>
      <w:r>
        <w:t>решений</w:t>
      </w:r>
      <w:r>
        <w:t xml:space="preserve"> и действий (бездействия) Уполномоченного</w:t>
      </w:r>
    </w:p>
    <w:p w:rsidR="004555EE" w:rsidRDefault="00F1315F">
      <w:pPr>
        <w:pStyle w:val="ConsPlusTitle"/>
        <w:jc w:val="center"/>
      </w:pPr>
      <w:r>
        <w:t>органа, его должностных лиц либо муниципальных</w:t>
      </w:r>
    </w:p>
    <w:p w:rsidR="004555EE" w:rsidRDefault="00F1315F">
      <w:pPr>
        <w:pStyle w:val="ConsPlusTitle"/>
        <w:jc w:val="center"/>
      </w:pPr>
      <w:r>
        <w:t>служащих, МФЦ, его работников</w:t>
      </w:r>
    </w:p>
    <w:p w:rsidR="004555EE" w:rsidRDefault="004555EE">
      <w:pPr>
        <w:pStyle w:val="ConsPlusNormal"/>
        <w:jc w:val="both"/>
      </w:pPr>
    </w:p>
    <w:p w:rsidR="004555EE" w:rsidRDefault="00F1315F">
      <w:pPr>
        <w:pStyle w:val="ConsPlusNormal"/>
        <w:ind w:firstLine="540"/>
        <w:jc w:val="both"/>
      </w:pPr>
      <w:r>
        <w:t>5.1. Заявитель имеет право на досудебное (внесудебное) обжалование, оспаривание решений, действий (бездействия), принятых (осуществленны</w:t>
      </w:r>
      <w:r>
        <w:t>х) при предоставлении муниципальной услуги.</w:t>
      </w:r>
    </w:p>
    <w:p w:rsidR="004555EE" w:rsidRDefault="00F1315F">
      <w:pPr>
        <w:pStyle w:val="ConsPlusNormal"/>
        <w:spacing w:before="240"/>
        <w:ind w:firstLine="540"/>
        <w:jc w:val="both"/>
      </w:pPr>
      <w: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w:t>
      </w:r>
      <w:r>
        <w:t>й, действий (бездействия) в судебном порядке.</w:t>
      </w:r>
    </w:p>
    <w:p w:rsidR="004555EE" w:rsidRDefault="00F1315F">
      <w:pPr>
        <w:pStyle w:val="ConsPlusNormal"/>
        <w:spacing w:before="240"/>
        <w:ind w:firstLine="540"/>
        <w:jc w:val="both"/>
      </w:pPr>
      <w:r>
        <w:t>5.2. 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w:t>
      </w:r>
    </w:p>
    <w:p w:rsidR="004555EE" w:rsidRDefault="00F1315F">
      <w:pPr>
        <w:pStyle w:val="ConsPlusNormal"/>
        <w:spacing w:before="240"/>
        <w:ind w:firstLine="540"/>
        <w:jc w:val="both"/>
      </w:pPr>
      <w:r>
        <w:t>Заявитель может обратиться с жалобой, в том ч</w:t>
      </w:r>
      <w:r>
        <w:t>исле в следующих случаях:</w:t>
      </w:r>
    </w:p>
    <w:p w:rsidR="004555EE" w:rsidRDefault="00F1315F">
      <w:pPr>
        <w:pStyle w:val="ConsPlusNormal"/>
        <w:spacing w:before="240"/>
        <w:ind w:firstLine="540"/>
        <w:jc w:val="both"/>
      </w:pPr>
      <w:r>
        <w:t>1) нарушение срока регистрации запроса о предоставлении муниципальной услуги;</w:t>
      </w:r>
    </w:p>
    <w:p w:rsidR="004555EE" w:rsidRDefault="00F1315F">
      <w:pPr>
        <w:pStyle w:val="ConsPlusNormal"/>
        <w:spacing w:before="240"/>
        <w:ind w:firstLine="540"/>
        <w:jc w:val="both"/>
      </w:pPr>
      <w:bookmarkStart w:id="8" w:name="P404"/>
      <w:bookmarkEnd w:id="8"/>
      <w:r>
        <w:t>2) нарушение срока предоставления муниципальной услуги;</w:t>
      </w:r>
    </w:p>
    <w:p w:rsidR="004555EE" w:rsidRDefault="00F1315F">
      <w:pPr>
        <w:pStyle w:val="ConsPlusNormal"/>
        <w:spacing w:before="240"/>
        <w:ind w:firstLine="540"/>
        <w:jc w:val="both"/>
      </w:pPr>
      <w: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Вологодской области, муниципальными </w:t>
      </w:r>
      <w:r>
        <w:t>правовыми актами городского округа города Вологды для предоставления муниципальной услуги;</w:t>
      </w:r>
    </w:p>
    <w:p w:rsidR="004555EE" w:rsidRDefault="00F1315F">
      <w:pPr>
        <w:pStyle w:val="ConsPlusNormal"/>
        <w:spacing w:before="240"/>
        <w:ind w:firstLine="540"/>
        <w:jc w:val="both"/>
      </w:pPr>
      <w:r>
        <w:t>4)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Вологод</w:t>
      </w:r>
      <w:r>
        <w:t>ской области, муниципальными правовыми актами городского округа города Вологды для предоставления муниципальной услуги;</w:t>
      </w:r>
    </w:p>
    <w:p w:rsidR="004555EE" w:rsidRDefault="00F1315F">
      <w:pPr>
        <w:pStyle w:val="ConsPlusNormal"/>
        <w:spacing w:before="240"/>
        <w:ind w:firstLine="540"/>
        <w:jc w:val="both"/>
      </w:pPr>
      <w:bookmarkStart w:id="9" w:name="P407"/>
      <w:bookmarkEnd w:id="9"/>
      <w:r>
        <w:lastRenderedPageBreak/>
        <w:t xml:space="preserve">5) отказ в предоставлении муниципальной услуги, если основания отказа не предусмотрены федеральными законами и принятыми в соответствии </w:t>
      </w:r>
      <w:r>
        <w:t>с ними иными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p w:rsidR="004555EE" w:rsidRDefault="00F1315F">
      <w:pPr>
        <w:pStyle w:val="ConsPlusNormal"/>
        <w:spacing w:before="24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w:t>
      </w:r>
      <w:r>
        <w:t>логды;</w:t>
      </w:r>
    </w:p>
    <w:p w:rsidR="004555EE" w:rsidRDefault="00F1315F">
      <w:pPr>
        <w:pStyle w:val="ConsPlusNormal"/>
        <w:spacing w:before="240"/>
        <w:ind w:firstLine="540"/>
        <w:jc w:val="both"/>
      </w:pPr>
      <w:bookmarkStart w:id="10" w:name="P409"/>
      <w:bookmarkEnd w:id="10"/>
      <w:r>
        <w:t>7) отказ органа, предоставляющего муниципальную услугу,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w:t>
      </w:r>
      <w:r>
        <w:t>ока таких исправлений;</w:t>
      </w:r>
    </w:p>
    <w:p w:rsidR="004555EE" w:rsidRDefault="00F1315F">
      <w:pPr>
        <w:pStyle w:val="ConsPlusNormal"/>
        <w:spacing w:before="240"/>
        <w:ind w:firstLine="540"/>
        <w:jc w:val="both"/>
      </w:pPr>
      <w:r>
        <w:t>8) нарушение срока или порядка выдачи документов по результатам предоставления муниципальной услуги;</w:t>
      </w:r>
    </w:p>
    <w:p w:rsidR="004555EE" w:rsidRDefault="00F1315F">
      <w:pPr>
        <w:pStyle w:val="ConsPlusNormal"/>
        <w:spacing w:before="240"/>
        <w:ind w:firstLine="540"/>
        <w:jc w:val="both"/>
      </w:pPr>
      <w:bookmarkStart w:id="11" w:name="P411"/>
      <w:bookmarkEnd w:id="11"/>
      <w:r>
        <w:t>9) приостановление предоставления муниципальной услуги, если основания приостановления не предусмотрены федеральными законами и прин</w:t>
      </w:r>
      <w:r>
        <w:t>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городского округа города Вологды;</w:t>
      </w:r>
    </w:p>
    <w:p w:rsidR="004555EE" w:rsidRDefault="00F1315F">
      <w:pPr>
        <w:pStyle w:val="ConsPlusNormal"/>
        <w:spacing w:before="240"/>
        <w:ind w:firstLine="540"/>
        <w:jc w:val="both"/>
      </w:pPr>
      <w:bookmarkStart w:id="12" w:name="P412"/>
      <w:bookmarkEnd w:id="12"/>
      <w:r>
        <w:t>10) требование у заявителя при предо</w:t>
      </w:r>
      <w:r>
        <w:t>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w:t>
      </w:r>
      <w:r>
        <w:t>ги, за исключением следующих случаев:</w:t>
      </w:r>
    </w:p>
    <w:p w:rsidR="004555EE" w:rsidRDefault="00F1315F">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555EE" w:rsidRDefault="00F1315F">
      <w:pPr>
        <w:pStyle w:val="ConsPlusNormal"/>
        <w:spacing w:before="240"/>
        <w:ind w:firstLine="540"/>
        <w:jc w:val="both"/>
      </w:pPr>
      <w:r>
        <w:t>б) наличие ошибок в заявлении о предостав</w:t>
      </w:r>
      <w:r>
        <w:t>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w:t>
      </w:r>
      <w:r>
        <w:t>окументов;</w:t>
      </w:r>
    </w:p>
    <w:p w:rsidR="004555EE" w:rsidRDefault="00F1315F">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555EE" w:rsidRDefault="00F1315F">
      <w:pPr>
        <w:pStyle w:val="ConsPlusNormal"/>
        <w:spacing w:before="240"/>
        <w:ind w:firstLine="540"/>
        <w:jc w:val="both"/>
      </w:pPr>
      <w:r>
        <w:t>г) выявление документально подтвер</w:t>
      </w:r>
      <w:r>
        <w:t xml:space="preserve">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при первоначальном отказе в приеме документов, необходимых для предоставления муниципальной </w:t>
      </w:r>
      <w:r>
        <w:t>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w:t>
      </w:r>
      <w:r>
        <w:t xml:space="preserve"> услуги, уведомляется заявитель.</w:t>
      </w:r>
    </w:p>
    <w:p w:rsidR="004555EE" w:rsidRDefault="00F1315F">
      <w:pPr>
        <w:pStyle w:val="ConsPlusNormal"/>
        <w:spacing w:before="240"/>
        <w:ind w:firstLine="540"/>
        <w:jc w:val="both"/>
      </w:pPr>
      <w:r>
        <w:t xml:space="preserve">В случаях, указанных в </w:t>
      </w:r>
      <w:hyperlink w:anchor="P404" w:tooltip="2) нарушение срока предоставления муниципальной услуги;">
        <w:r>
          <w:rPr>
            <w:color w:val="0000FF"/>
          </w:rPr>
          <w:t>подпунктах 2</w:t>
        </w:r>
      </w:hyperlink>
      <w:r>
        <w:t xml:space="preserve">, </w:t>
      </w:r>
      <w:hyperlink w:anchor="P407" w:tooltip="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огодской области, муниципа">
        <w:r>
          <w:rPr>
            <w:color w:val="0000FF"/>
          </w:rPr>
          <w:t>5</w:t>
        </w:r>
      </w:hyperlink>
      <w:r>
        <w:t xml:space="preserve">, </w:t>
      </w:r>
      <w:hyperlink w:anchor="P409" w:tooltip="7) отказ органа, предоставляющего муниципальную услугу,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
        <w:r>
          <w:rPr>
            <w:color w:val="0000FF"/>
          </w:rPr>
          <w:t>7</w:t>
        </w:r>
      </w:hyperlink>
      <w:r>
        <w:t xml:space="preserve">, </w:t>
      </w:r>
      <w:hyperlink w:anchor="P411" w:tooltip="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
        <w:r>
          <w:rPr>
            <w:color w:val="0000FF"/>
          </w:rPr>
          <w:t>9</w:t>
        </w:r>
      </w:hyperlink>
      <w:r>
        <w:t xml:space="preserve">, </w:t>
      </w:r>
      <w:hyperlink w:anchor="P412" w:tooltip="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
        <w:r>
          <w:rPr>
            <w:color w:val="0000FF"/>
          </w:rPr>
          <w:t>10</w:t>
        </w:r>
      </w:hyperlink>
      <w:r>
        <w:t xml:space="preserve">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w:t>
      </w:r>
      <w:r>
        <w:t>бжалуются, возложена функция по предоставлению муниципальной услуги в полном объеме.</w:t>
      </w:r>
    </w:p>
    <w:p w:rsidR="004555EE" w:rsidRDefault="00F1315F">
      <w:pPr>
        <w:pStyle w:val="ConsPlusNormal"/>
        <w:spacing w:before="240"/>
        <w:ind w:firstLine="540"/>
        <w:jc w:val="both"/>
      </w:pPr>
      <w:r>
        <w:t>5.3. Основанием для начала процедуры досудебного (внесудебного) обжалования является поступление жалобы заявителя.</w:t>
      </w:r>
    </w:p>
    <w:p w:rsidR="004555EE" w:rsidRDefault="00F1315F">
      <w:pPr>
        <w:pStyle w:val="ConsPlusNormal"/>
        <w:spacing w:before="240"/>
        <w:ind w:firstLine="540"/>
        <w:jc w:val="both"/>
      </w:pPr>
      <w:r>
        <w:t>Жалоба подается в письменной форме на бумажном носителе,</w:t>
      </w:r>
      <w:r>
        <w:t xml:space="preserve"> в электронной форме.</w:t>
      </w:r>
    </w:p>
    <w:p w:rsidR="004555EE" w:rsidRDefault="00F1315F">
      <w:pPr>
        <w:pStyle w:val="ConsPlusNormal"/>
        <w:spacing w:before="240"/>
        <w:ind w:firstLine="540"/>
        <w:jc w:val="both"/>
      </w:pPr>
      <w:r>
        <w:t>Жалоба на решения и действия (бездействие) Уполномоченного органа, его должностного лица, муниципального служащего либо руководителя Уполномоченного органа может быть направлена по почте, через МФЦ, с использованием сети "Интернет", И</w:t>
      </w:r>
      <w:r>
        <w:t>нтернет-сайта, Единого либо Регионального портала, а также может быть принята при личном приеме заявителя.</w:t>
      </w:r>
    </w:p>
    <w:p w:rsidR="004555EE" w:rsidRDefault="00F1315F">
      <w:pPr>
        <w:pStyle w:val="ConsPlusNormal"/>
        <w:spacing w:before="240"/>
        <w:ind w:firstLine="540"/>
        <w:jc w:val="both"/>
      </w:pPr>
      <w:r>
        <w:t>Жалоба на решения и действия (бездействие) МФЦ, его работника может быть направлена по почте, с использованием сети "Интернет", сайта МФЦ в сети "Инт</w:t>
      </w:r>
      <w:r>
        <w:t>ернет", Единого портала либо Регионального портала, а также может быть принята при личном приеме заявителя.</w:t>
      </w:r>
    </w:p>
    <w:p w:rsidR="004555EE" w:rsidRDefault="00F1315F">
      <w:pPr>
        <w:pStyle w:val="ConsPlusNormal"/>
        <w:spacing w:before="240"/>
        <w:ind w:firstLine="540"/>
        <w:jc w:val="both"/>
      </w:pPr>
      <w:r>
        <w:t>Жалоба, поступившая в письменной форме или в электронном виде, подлежит регистрации в журнале учета жалоб на решения и действия (бездействие) Уполно</w:t>
      </w:r>
      <w:r>
        <w:t>моченного органа, его должностных лиц либо муниципальных служащих, МФЦ и его работников не позднее следующего рабочего дня со дня ее поступления.</w:t>
      </w:r>
    </w:p>
    <w:p w:rsidR="004555EE" w:rsidRDefault="00F1315F">
      <w:pPr>
        <w:pStyle w:val="ConsPlusNormal"/>
        <w:spacing w:before="240"/>
        <w:ind w:firstLine="540"/>
        <w:jc w:val="both"/>
      </w:pPr>
      <w:r>
        <w:t>5.4. В досудебном порядке могут быть обжалованы действия (бездействие) и решения:</w:t>
      </w:r>
    </w:p>
    <w:p w:rsidR="004555EE" w:rsidRDefault="00F1315F">
      <w:pPr>
        <w:pStyle w:val="ConsPlusNormal"/>
        <w:spacing w:before="240"/>
        <w:ind w:firstLine="540"/>
        <w:jc w:val="both"/>
      </w:pPr>
      <w:r>
        <w:t>должностных лиц Уполномоченн</w:t>
      </w:r>
      <w:r>
        <w:t>ого органа, муниципальных служащих - руководителю Уполномоченного органа (Мэру города Вологды);</w:t>
      </w:r>
    </w:p>
    <w:p w:rsidR="004555EE" w:rsidRDefault="00F1315F">
      <w:pPr>
        <w:pStyle w:val="ConsPlusNormal"/>
        <w:spacing w:before="240"/>
        <w:ind w:firstLine="540"/>
        <w:jc w:val="both"/>
      </w:pPr>
      <w:r>
        <w:t>работника МФЦ - руководителю МФЦ;</w:t>
      </w:r>
    </w:p>
    <w:p w:rsidR="004555EE" w:rsidRDefault="00F1315F">
      <w:pPr>
        <w:pStyle w:val="ConsPlusNormal"/>
        <w:spacing w:before="240"/>
        <w:ind w:firstLine="540"/>
        <w:jc w:val="both"/>
      </w:pPr>
      <w:r>
        <w:t>руководителя МФЦ, МФЦ - Мэру города Вологды или должностному лицу, уполномоченному нормативным правовым актом Вологодской обла</w:t>
      </w:r>
      <w:r>
        <w:t>сти.</w:t>
      </w:r>
    </w:p>
    <w:p w:rsidR="004555EE" w:rsidRDefault="00F1315F">
      <w:pPr>
        <w:pStyle w:val="ConsPlusNormal"/>
        <w:spacing w:before="240"/>
        <w:ind w:firstLine="540"/>
        <w:jc w:val="both"/>
      </w:pPr>
      <w: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w:t>
      </w:r>
      <w:r>
        <w:t>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w:t>
      </w:r>
      <w:r>
        <w:t xml:space="preserve"> Российской Федерации, может быть подана такими лицами в порядке, установленном статьей 11.2 Федерального закона от 27 июля 2010 года от N 210-ФЗ "Об организации предоставления государственных и муниципальных услуг" (с последующими изменениями), либо в пор</w:t>
      </w:r>
      <w:r>
        <w:t>ядке, установленном антимонопольным законодательством Российской Федерации, в антимонопольный орган.</w:t>
      </w:r>
    </w:p>
    <w:p w:rsidR="004555EE" w:rsidRDefault="00F1315F">
      <w:pPr>
        <w:pStyle w:val="ConsPlusNormal"/>
        <w:spacing w:before="240"/>
        <w:ind w:firstLine="540"/>
        <w:jc w:val="both"/>
      </w:pPr>
      <w:r>
        <w:t>5.5. Процедура подачи жалоб, порядок их рассмотрения осуществляется в том числе, с учетом особенностей рассмотрения жалоб на нарушение порядка предоставлен</w:t>
      </w:r>
      <w:r>
        <w:t>ия муниципальных услуг в Администрации города Вологды, установленными постановлением Администрации города Вологды от 29 декабря 2012 года N 7950 "Об установлении особенностей рассмотрения жалоб на нарушение порядка предоставления муниципальных услуг в Адми</w:t>
      </w:r>
      <w:r>
        <w:t>нистрации города Вологды" (с последующими изменениями).</w:t>
      </w:r>
    </w:p>
    <w:p w:rsidR="004555EE" w:rsidRDefault="00F1315F">
      <w:pPr>
        <w:pStyle w:val="ConsPlusNormal"/>
        <w:spacing w:before="240"/>
        <w:ind w:firstLine="540"/>
        <w:jc w:val="both"/>
      </w:pPr>
      <w:r>
        <w:t>5.6. Жалоба должна содержать:</w:t>
      </w:r>
    </w:p>
    <w:p w:rsidR="004555EE" w:rsidRDefault="00F1315F">
      <w:pPr>
        <w:pStyle w:val="ConsPlusNormal"/>
        <w:spacing w:before="240"/>
        <w:ind w:firstLine="540"/>
        <w:jc w:val="both"/>
      </w:pPr>
      <w:r>
        <w:t>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w:t>
      </w:r>
      <w:r>
        <w:t>х обжалуются;</w:t>
      </w:r>
    </w:p>
    <w:p w:rsidR="004555EE" w:rsidRDefault="00F1315F">
      <w:pPr>
        <w:pStyle w:val="ConsPlusNormal"/>
        <w:spacing w:before="24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w:t>
      </w:r>
      <w:r>
        <w:t>са) электронной почты (при наличии) и почтовый адрес, по которым должен быть направлен ответ заявителю;</w:t>
      </w:r>
    </w:p>
    <w:p w:rsidR="004555EE" w:rsidRDefault="00F1315F">
      <w:pPr>
        <w:pStyle w:val="ConsPlusNormal"/>
        <w:spacing w:before="240"/>
        <w:ind w:firstLine="540"/>
        <w:jc w:val="both"/>
      </w:pPr>
      <w:r>
        <w:t>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w:t>
      </w:r>
      <w:r>
        <w:t>, МФЦ, его работника;</w:t>
      </w:r>
    </w:p>
    <w:p w:rsidR="004555EE" w:rsidRDefault="00F1315F">
      <w:pPr>
        <w:pStyle w:val="ConsPlusNormal"/>
        <w:spacing w:before="240"/>
        <w:ind w:firstLine="540"/>
        <w:jc w:val="both"/>
      </w:pPr>
      <w:r>
        <w:t>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его работника. Заявителем могут быть предста</w:t>
      </w:r>
      <w:r>
        <w:t>влены документы (при наличии), подтверждающие доводы заявителя, либо их копии.</w:t>
      </w:r>
    </w:p>
    <w:p w:rsidR="004555EE" w:rsidRDefault="00F1315F">
      <w:pPr>
        <w:pStyle w:val="ConsPlusNormal"/>
        <w:spacing w:before="240"/>
        <w:ind w:firstLine="540"/>
        <w:jc w:val="both"/>
      </w:pPr>
      <w:r>
        <w:t>5.7. Жалоба, поступившая в Уполномоченный орган, МФЦ, учредителю МФЦ, рассматривается в течение 15 рабочих дней со дня ее регистрации, а в случае обжалования отказа Уполномоченн</w:t>
      </w:r>
      <w:r>
        <w:t>ого органа, должностного лица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w:t>
      </w:r>
      <w:r>
        <w:t>ации.</w:t>
      </w:r>
    </w:p>
    <w:p w:rsidR="004555EE" w:rsidRDefault="00F1315F">
      <w:pPr>
        <w:pStyle w:val="ConsPlusNormal"/>
        <w:spacing w:before="240"/>
        <w:ind w:firstLine="540"/>
        <w:jc w:val="both"/>
      </w:pPr>
      <w:bookmarkStart w:id="13" w:name="P435"/>
      <w:bookmarkEnd w:id="13"/>
      <w:r>
        <w:t>5.8. По результатам рассмотрения жалобы принимается одно из следующих решений:</w:t>
      </w:r>
    </w:p>
    <w:p w:rsidR="004555EE" w:rsidRDefault="00F1315F">
      <w:pPr>
        <w:pStyle w:val="ConsPlusNormal"/>
        <w:spacing w:before="240"/>
        <w:ind w:firstLine="540"/>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w:t>
      </w:r>
      <w:r>
        <w:t>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p w:rsidR="004555EE" w:rsidRDefault="00F1315F">
      <w:pPr>
        <w:pStyle w:val="ConsPlusNormal"/>
        <w:spacing w:before="240"/>
        <w:ind w:firstLine="540"/>
        <w:jc w:val="both"/>
      </w:pPr>
      <w:r>
        <w:t>в удовлетворении жалобы отказывается.</w:t>
      </w:r>
    </w:p>
    <w:p w:rsidR="004555EE" w:rsidRDefault="00F1315F">
      <w:pPr>
        <w:pStyle w:val="ConsPlusNormal"/>
        <w:spacing w:before="240"/>
        <w:ind w:firstLine="540"/>
        <w:jc w:val="both"/>
      </w:pPr>
      <w:bookmarkStart w:id="14" w:name="P438"/>
      <w:bookmarkEnd w:id="14"/>
      <w:r>
        <w:t>5.9. Не позднее дня, следующего за днем принятия ре</w:t>
      </w:r>
      <w:r>
        <w:t xml:space="preserve">шения, указанного в </w:t>
      </w:r>
      <w:hyperlink w:anchor="P435" w:tooltip="5.8. По результатам рассмотрения жалобы принимается одно из следующих решений:">
        <w:r>
          <w:rPr>
            <w:color w:val="0000FF"/>
          </w:rPr>
          <w:t>пункте 5.8</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w:t>
      </w:r>
    </w:p>
    <w:p w:rsidR="004555EE" w:rsidRDefault="00F1315F">
      <w:pPr>
        <w:pStyle w:val="ConsPlusNormal"/>
        <w:spacing w:before="240"/>
        <w:ind w:firstLine="540"/>
        <w:jc w:val="both"/>
      </w:pPr>
      <w:r>
        <w:t xml:space="preserve">5.10. В случае </w:t>
      </w:r>
      <w:r>
        <w:t xml:space="preserve">признания жалобы подлежащей удовлетворению в ответе заявителю, указанном в </w:t>
      </w:r>
      <w:hyperlink w:anchor="P438" w:tooltip="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
        <w:r>
          <w:rPr>
            <w:color w:val="0000FF"/>
          </w:rPr>
          <w:t>пункте 5.9</w:t>
        </w:r>
      </w:hyperlink>
      <w:r>
        <w:t xml:space="preserve"> настоящего административного регламента, дается информация о действиях, осуществляемых Уполномоченным органом, МФЦ в целях незамедлит</w:t>
      </w:r>
      <w:r>
        <w:t>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w:t>
      </w:r>
      <w:r>
        <w:t>и.</w:t>
      </w:r>
    </w:p>
    <w:p w:rsidR="004555EE" w:rsidRDefault="00F1315F">
      <w:pPr>
        <w:pStyle w:val="ConsPlusNormal"/>
        <w:spacing w:before="240"/>
        <w:ind w:firstLine="540"/>
        <w:jc w:val="both"/>
      </w:pPr>
      <w:r>
        <w:t xml:space="preserve">5.11. В случае признания жалобы не подлежащей удовлетворению в ответе заявителю, указанном в </w:t>
      </w:r>
      <w:hyperlink w:anchor="P438" w:tooltip="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
        <w:r>
          <w:rPr>
            <w:color w:val="0000FF"/>
          </w:rPr>
          <w:t>пункте 5.9</w:t>
        </w:r>
      </w:hyperlink>
      <w:r>
        <w:t xml:space="preserve"> настоящего административного регламента, даются аргументированные разъяснения о причинах принятого решения, а та</w:t>
      </w:r>
      <w:r>
        <w:t>кже информация о порядке обжалования принятого решения.</w:t>
      </w:r>
    </w:p>
    <w:p w:rsidR="004555EE" w:rsidRDefault="00F1315F">
      <w:pPr>
        <w:pStyle w:val="ConsPlusNormal"/>
        <w:spacing w:before="240"/>
        <w:ind w:firstLine="540"/>
        <w:jc w:val="both"/>
      </w:pPr>
      <w: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w:t>
      </w:r>
      <w:r>
        <w:t>смотрению жалоб, незамедлительно направляют имеющиеся материалы в органы прокуратуры.</w:t>
      </w:r>
    </w:p>
    <w:p w:rsidR="004555EE" w:rsidRDefault="004555EE">
      <w:pPr>
        <w:pStyle w:val="ConsPlusNormal"/>
        <w:jc w:val="both"/>
      </w:pPr>
    </w:p>
    <w:p w:rsidR="004555EE" w:rsidRDefault="004555EE">
      <w:pPr>
        <w:pStyle w:val="ConsPlusNormal"/>
        <w:jc w:val="both"/>
      </w:pPr>
    </w:p>
    <w:p w:rsidR="004555EE" w:rsidRDefault="004555EE">
      <w:pPr>
        <w:pStyle w:val="ConsPlusNormal"/>
        <w:jc w:val="both"/>
      </w:pPr>
    </w:p>
    <w:p w:rsidR="004555EE" w:rsidRDefault="004555EE">
      <w:pPr>
        <w:pStyle w:val="ConsPlusNormal"/>
        <w:jc w:val="both"/>
      </w:pPr>
    </w:p>
    <w:p w:rsidR="004555EE" w:rsidRDefault="004555EE">
      <w:pPr>
        <w:pStyle w:val="ConsPlusNormal"/>
        <w:jc w:val="both"/>
      </w:pPr>
    </w:p>
    <w:p w:rsidR="004555EE" w:rsidRDefault="00F1315F">
      <w:pPr>
        <w:pStyle w:val="ConsPlusNormal"/>
        <w:jc w:val="right"/>
        <w:outlineLvl w:val="1"/>
      </w:pPr>
      <w:r>
        <w:t>Приложение</w:t>
      </w:r>
    </w:p>
    <w:p w:rsidR="004555EE" w:rsidRDefault="00F1315F">
      <w:pPr>
        <w:pStyle w:val="ConsPlusNormal"/>
        <w:jc w:val="right"/>
      </w:pPr>
      <w:r>
        <w:t>к Административному регламенту</w:t>
      </w:r>
    </w:p>
    <w:p w:rsidR="004555EE" w:rsidRDefault="00F1315F">
      <w:pPr>
        <w:pStyle w:val="ConsPlusNormal"/>
        <w:jc w:val="right"/>
      </w:pPr>
      <w:r>
        <w:t>по предоставлению муниципальной услуги</w:t>
      </w:r>
    </w:p>
    <w:p w:rsidR="004555EE" w:rsidRDefault="00F1315F">
      <w:pPr>
        <w:pStyle w:val="ConsPlusNormal"/>
        <w:jc w:val="right"/>
      </w:pPr>
      <w:r>
        <w:t>по предоставлению разрешений на условно</w:t>
      </w:r>
    </w:p>
    <w:p w:rsidR="004555EE" w:rsidRDefault="00F1315F">
      <w:pPr>
        <w:pStyle w:val="ConsPlusNormal"/>
        <w:jc w:val="right"/>
      </w:pPr>
      <w:r>
        <w:t>разрешенный вид использования земельного</w:t>
      </w:r>
    </w:p>
    <w:p w:rsidR="004555EE" w:rsidRDefault="00F1315F">
      <w:pPr>
        <w:pStyle w:val="ConsPlusNormal"/>
        <w:jc w:val="right"/>
      </w:pPr>
      <w:r>
        <w:t>уча</w:t>
      </w:r>
      <w:r>
        <w:t>стка или объекта капитального</w:t>
      </w:r>
    </w:p>
    <w:p w:rsidR="004555EE" w:rsidRDefault="00F1315F">
      <w:pPr>
        <w:pStyle w:val="ConsPlusNormal"/>
        <w:jc w:val="right"/>
      </w:pPr>
      <w:r>
        <w:t>строительства на территории</w:t>
      </w:r>
    </w:p>
    <w:p w:rsidR="004555EE" w:rsidRDefault="00F1315F">
      <w:pPr>
        <w:pStyle w:val="ConsPlusNormal"/>
        <w:jc w:val="right"/>
      </w:pPr>
      <w:r>
        <w:t>городского округа города Вологды</w:t>
      </w:r>
    </w:p>
    <w:p w:rsidR="004555EE" w:rsidRDefault="004555E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9"/>
        <w:gridCol w:w="1992"/>
        <w:gridCol w:w="389"/>
        <w:gridCol w:w="1139"/>
        <w:gridCol w:w="495"/>
        <w:gridCol w:w="690"/>
        <w:gridCol w:w="374"/>
        <w:gridCol w:w="541"/>
        <w:gridCol w:w="2626"/>
        <w:gridCol w:w="361"/>
      </w:tblGrid>
      <w:tr w:rsidR="004555EE">
        <w:tc>
          <w:tcPr>
            <w:tcW w:w="3969" w:type="dxa"/>
            <w:gridSpan w:val="4"/>
            <w:vMerge w:val="restart"/>
            <w:tcBorders>
              <w:top w:val="nil"/>
              <w:left w:val="nil"/>
              <w:bottom w:val="nil"/>
              <w:right w:val="nil"/>
            </w:tcBorders>
          </w:tcPr>
          <w:p w:rsidR="004555EE" w:rsidRDefault="004555EE">
            <w:pPr>
              <w:pStyle w:val="ConsPlusNormal"/>
            </w:pPr>
          </w:p>
        </w:tc>
        <w:tc>
          <w:tcPr>
            <w:tcW w:w="5087" w:type="dxa"/>
            <w:gridSpan w:val="6"/>
            <w:tcBorders>
              <w:top w:val="nil"/>
              <w:left w:val="nil"/>
              <w:bottom w:val="nil"/>
              <w:right w:val="nil"/>
            </w:tcBorders>
          </w:tcPr>
          <w:p w:rsidR="004555EE" w:rsidRDefault="00F1315F">
            <w:pPr>
              <w:pStyle w:val="ConsPlusNormal"/>
            </w:pPr>
            <w:r>
              <w:t>В Комиссию по Правилам землепользования и застройки при Администрации города Вологды</w:t>
            </w:r>
          </w:p>
        </w:tc>
      </w:tr>
      <w:tr w:rsidR="004555EE">
        <w:tc>
          <w:tcPr>
            <w:tcW w:w="3969" w:type="dxa"/>
            <w:gridSpan w:val="4"/>
            <w:vMerge/>
            <w:tcBorders>
              <w:top w:val="nil"/>
              <w:left w:val="nil"/>
              <w:bottom w:val="nil"/>
              <w:right w:val="nil"/>
            </w:tcBorders>
          </w:tcPr>
          <w:p w:rsidR="004555EE" w:rsidRDefault="004555EE">
            <w:pPr>
              <w:pStyle w:val="ConsPlusNormal"/>
            </w:pPr>
          </w:p>
        </w:tc>
        <w:tc>
          <w:tcPr>
            <w:tcW w:w="495" w:type="dxa"/>
            <w:tcBorders>
              <w:top w:val="nil"/>
              <w:left w:val="nil"/>
              <w:bottom w:val="nil"/>
              <w:right w:val="nil"/>
            </w:tcBorders>
          </w:tcPr>
          <w:p w:rsidR="004555EE" w:rsidRDefault="00F1315F">
            <w:pPr>
              <w:pStyle w:val="ConsPlusNormal"/>
            </w:pPr>
            <w:r>
              <w:t>от</w:t>
            </w:r>
          </w:p>
        </w:tc>
        <w:tc>
          <w:tcPr>
            <w:tcW w:w="4592" w:type="dxa"/>
            <w:gridSpan w:val="5"/>
            <w:tcBorders>
              <w:top w:val="nil"/>
              <w:left w:val="nil"/>
              <w:bottom w:val="single" w:sz="4" w:space="0" w:color="auto"/>
              <w:right w:val="nil"/>
            </w:tcBorders>
          </w:tcPr>
          <w:p w:rsidR="004555EE" w:rsidRDefault="004555EE">
            <w:pPr>
              <w:pStyle w:val="ConsPlusNormal"/>
            </w:pPr>
          </w:p>
        </w:tc>
      </w:tr>
      <w:tr w:rsidR="004555EE">
        <w:tc>
          <w:tcPr>
            <w:tcW w:w="3969" w:type="dxa"/>
            <w:gridSpan w:val="4"/>
            <w:vMerge/>
            <w:tcBorders>
              <w:top w:val="nil"/>
              <w:left w:val="nil"/>
              <w:bottom w:val="nil"/>
              <w:right w:val="nil"/>
            </w:tcBorders>
          </w:tcPr>
          <w:p w:rsidR="004555EE" w:rsidRDefault="004555EE">
            <w:pPr>
              <w:pStyle w:val="ConsPlusNormal"/>
            </w:pPr>
          </w:p>
        </w:tc>
        <w:tc>
          <w:tcPr>
            <w:tcW w:w="495" w:type="dxa"/>
            <w:tcBorders>
              <w:top w:val="nil"/>
              <w:left w:val="nil"/>
              <w:bottom w:val="nil"/>
              <w:right w:val="nil"/>
            </w:tcBorders>
          </w:tcPr>
          <w:p w:rsidR="004555EE" w:rsidRDefault="004555EE">
            <w:pPr>
              <w:pStyle w:val="ConsPlusNormal"/>
            </w:pPr>
          </w:p>
        </w:tc>
        <w:tc>
          <w:tcPr>
            <w:tcW w:w="4592" w:type="dxa"/>
            <w:gridSpan w:val="5"/>
            <w:tcBorders>
              <w:top w:val="single" w:sz="4" w:space="0" w:color="auto"/>
              <w:left w:val="nil"/>
              <w:bottom w:val="nil"/>
              <w:right w:val="nil"/>
            </w:tcBorders>
          </w:tcPr>
          <w:p w:rsidR="004555EE" w:rsidRDefault="00F1315F">
            <w:pPr>
              <w:pStyle w:val="ConsPlusNormal"/>
            </w:pPr>
            <w:r>
              <w:t>Ф.И.О. (при наличии), почтовый адрес, адрес места</w:t>
            </w:r>
          </w:p>
        </w:tc>
      </w:tr>
      <w:tr w:rsidR="004555EE">
        <w:tc>
          <w:tcPr>
            <w:tcW w:w="3969" w:type="dxa"/>
            <w:gridSpan w:val="4"/>
            <w:vMerge/>
            <w:tcBorders>
              <w:top w:val="nil"/>
              <w:left w:val="nil"/>
              <w:bottom w:val="nil"/>
              <w:right w:val="nil"/>
            </w:tcBorders>
          </w:tcPr>
          <w:p w:rsidR="004555EE" w:rsidRDefault="004555EE">
            <w:pPr>
              <w:pStyle w:val="ConsPlusNormal"/>
            </w:pPr>
          </w:p>
        </w:tc>
        <w:tc>
          <w:tcPr>
            <w:tcW w:w="5087" w:type="dxa"/>
            <w:gridSpan w:val="6"/>
            <w:tcBorders>
              <w:top w:val="nil"/>
              <w:left w:val="nil"/>
              <w:bottom w:val="single" w:sz="4" w:space="0" w:color="auto"/>
              <w:right w:val="nil"/>
            </w:tcBorders>
          </w:tcPr>
          <w:p w:rsidR="004555EE" w:rsidRDefault="004555EE">
            <w:pPr>
              <w:pStyle w:val="ConsPlusNormal"/>
            </w:pPr>
          </w:p>
        </w:tc>
      </w:tr>
      <w:tr w:rsidR="004555EE">
        <w:tc>
          <w:tcPr>
            <w:tcW w:w="3969" w:type="dxa"/>
            <w:gridSpan w:val="4"/>
            <w:vMerge/>
            <w:tcBorders>
              <w:top w:val="nil"/>
              <w:left w:val="nil"/>
              <w:bottom w:val="nil"/>
              <w:right w:val="nil"/>
            </w:tcBorders>
          </w:tcPr>
          <w:p w:rsidR="004555EE" w:rsidRDefault="004555EE">
            <w:pPr>
              <w:pStyle w:val="ConsPlusNormal"/>
            </w:pPr>
          </w:p>
        </w:tc>
        <w:tc>
          <w:tcPr>
            <w:tcW w:w="5087" w:type="dxa"/>
            <w:gridSpan w:val="6"/>
            <w:tcBorders>
              <w:top w:val="single" w:sz="4" w:space="0" w:color="auto"/>
              <w:left w:val="nil"/>
              <w:bottom w:val="nil"/>
              <w:right w:val="nil"/>
            </w:tcBorders>
          </w:tcPr>
          <w:p w:rsidR="004555EE" w:rsidRDefault="00F1315F">
            <w:pPr>
              <w:pStyle w:val="ConsPlusNormal"/>
            </w:pPr>
            <w:r>
              <w:t>жительства, контактный телефон, адрес электронной почты (при наличии), полное наименовании организации с указанием организационно-правовой формы юридического лица, индивидуального предпринимателя</w:t>
            </w:r>
          </w:p>
        </w:tc>
      </w:tr>
      <w:tr w:rsidR="004555EE">
        <w:tc>
          <w:tcPr>
            <w:tcW w:w="3969" w:type="dxa"/>
            <w:gridSpan w:val="4"/>
            <w:vMerge/>
            <w:tcBorders>
              <w:top w:val="nil"/>
              <w:left w:val="nil"/>
              <w:bottom w:val="nil"/>
              <w:right w:val="nil"/>
            </w:tcBorders>
          </w:tcPr>
          <w:p w:rsidR="004555EE" w:rsidRDefault="004555EE">
            <w:pPr>
              <w:pStyle w:val="ConsPlusNormal"/>
            </w:pPr>
          </w:p>
        </w:tc>
        <w:tc>
          <w:tcPr>
            <w:tcW w:w="5087" w:type="dxa"/>
            <w:gridSpan w:val="6"/>
            <w:tcBorders>
              <w:top w:val="nil"/>
              <w:left w:val="nil"/>
              <w:bottom w:val="nil"/>
              <w:right w:val="nil"/>
            </w:tcBorders>
          </w:tcPr>
          <w:p w:rsidR="004555EE" w:rsidRDefault="00F1315F">
            <w:pPr>
              <w:pStyle w:val="ConsPlusNormal"/>
              <w:jc w:val="both"/>
            </w:pPr>
            <w:r>
              <w:t>тел.: ____________________________________</w:t>
            </w:r>
          </w:p>
        </w:tc>
      </w:tr>
      <w:tr w:rsidR="004555EE">
        <w:tc>
          <w:tcPr>
            <w:tcW w:w="3969" w:type="dxa"/>
            <w:gridSpan w:val="4"/>
            <w:vMerge/>
            <w:tcBorders>
              <w:top w:val="nil"/>
              <w:left w:val="nil"/>
              <w:bottom w:val="nil"/>
              <w:right w:val="nil"/>
            </w:tcBorders>
          </w:tcPr>
          <w:p w:rsidR="004555EE" w:rsidRDefault="004555EE">
            <w:pPr>
              <w:pStyle w:val="ConsPlusNormal"/>
            </w:pPr>
          </w:p>
        </w:tc>
        <w:tc>
          <w:tcPr>
            <w:tcW w:w="2100" w:type="dxa"/>
            <w:gridSpan w:val="4"/>
            <w:tcBorders>
              <w:top w:val="nil"/>
              <w:left w:val="nil"/>
              <w:bottom w:val="nil"/>
              <w:right w:val="nil"/>
            </w:tcBorders>
          </w:tcPr>
          <w:p w:rsidR="004555EE" w:rsidRDefault="00F1315F">
            <w:pPr>
              <w:pStyle w:val="ConsPlusNormal"/>
            </w:pPr>
            <w:r>
              <w:t>ОГРН (ОГРНИП)</w:t>
            </w:r>
          </w:p>
        </w:tc>
        <w:tc>
          <w:tcPr>
            <w:tcW w:w="2987" w:type="dxa"/>
            <w:gridSpan w:val="2"/>
            <w:tcBorders>
              <w:top w:val="nil"/>
              <w:left w:val="nil"/>
              <w:bottom w:val="single" w:sz="4" w:space="0" w:color="auto"/>
              <w:right w:val="nil"/>
            </w:tcBorders>
          </w:tcPr>
          <w:p w:rsidR="004555EE" w:rsidRDefault="004555EE">
            <w:pPr>
              <w:pStyle w:val="ConsPlusNormal"/>
            </w:pPr>
          </w:p>
        </w:tc>
      </w:tr>
      <w:tr w:rsidR="004555EE">
        <w:tc>
          <w:tcPr>
            <w:tcW w:w="3969" w:type="dxa"/>
            <w:gridSpan w:val="4"/>
            <w:vMerge/>
            <w:tcBorders>
              <w:top w:val="nil"/>
              <w:left w:val="nil"/>
              <w:bottom w:val="nil"/>
              <w:right w:val="nil"/>
            </w:tcBorders>
          </w:tcPr>
          <w:p w:rsidR="004555EE" w:rsidRDefault="004555EE">
            <w:pPr>
              <w:pStyle w:val="ConsPlusNormal"/>
            </w:pPr>
          </w:p>
        </w:tc>
        <w:tc>
          <w:tcPr>
            <w:tcW w:w="2100" w:type="dxa"/>
            <w:gridSpan w:val="4"/>
            <w:tcBorders>
              <w:top w:val="nil"/>
              <w:left w:val="nil"/>
              <w:bottom w:val="nil"/>
              <w:right w:val="nil"/>
            </w:tcBorders>
          </w:tcPr>
          <w:p w:rsidR="004555EE" w:rsidRDefault="004555EE">
            <w:pPr>
              <w:pStyle w:val="ConsPlusNormal"/>
            </w:pPr>
          </w:p>
        </w:tc>
        <w:tc>
          <w:tcPr>
            <w:tcW w:w="2987" w:type="dxa"/>
            <w:gridSpan w:val="2"/>
            <w:tcBorders>
              <w:top w:val="single" w:sz="4" w:space="0" w:color="auto"/>
              <w:left w:val="nil"/>
              <w:bottom w:val="nil"/>
              <w:right w:val="nil"/>
            </w:tcBorders>
          </w:tcPr>
          <w:p w:rsidR="004555EE" w:rsidRDefault="00F1315F">
            <w:pPr>
              <w:pStyle w:val="ConsPlusNormal"/>
            </w:pPr>
            <w:r>
              <w:t>(для юридического лица, индивидуального предпринимателя)</w:t>
            </w:r>
          </w:p>
        </w:tc>
      </w:tr>
      <w:tr w:rsidR="004555EE">
        <w:tc>
          <w:tcPr>
            <w:tcW w:w="3969" w:type="dxa"/>
            <w:gridSpan w:val="4"/>
            <w:vMerge/>
            <w:tcBorders>
              <w:top w:val="nil"/>
              <w:left w:val="nil"/>
              <w:bottom w:val="nil"/>
              <w:right w:val="nil"/>
            </w:tcBorders>
          </w:tcPr>
          <w:p w:rsidR="004555EE" w:rsidRDefault="004555EE">
            <w:pPr>
              <w:pStyle w:val="ConsPlusNormal"/>
            </w:pPr>
          </w:p>
        </w:tc>
        <w:tc>
          <w:tcPr>
            <w:tcW w:w="5087" w:type="dxa"/>
            <w:gridSpan w:val="6"/>
            <w:tcBorders>
              <w:top w:val="nil"/>
              <w:left w:val="nil"/>
              <w:bottom w:val="single" w:sz="4" w:space="0" w:color="auto"/>
              <w:right w:val="nil"/>
            </w:tcBorders>
          </w:tcPr>
          <w:p w:rsidR="004555EE" w:rsidRDefault="004555EE">
            <w:pPr>
              <w:pStyle w:val="ConsPlusNormal"/>
            </w:pPr>
          </w:p>
        </w:tc>
      </w:tr>
      <w:tr w:rsidR="004555EE">
        <w:tc>
          <w:tcPr>
            <w:tcW w:w="3969" w:type="dxa"/>
            <w:gridSpan w:val="4"/>
            <w:vMerge/>
            <w:tcBorders>
              <w:top w:val="nil"/>
              <w:left w:val="nil"/>
              <w:bottom w:val="nil"/>
              <w:right w:val="nil"/>
            </w:tcBorders>
          </w:tcPr>
          <w:p w:rsidR="004555EE" w:rsidRDefault="004555EE">
            <w:pPr>
              <w:pStyle w:val="ConsPlusNormal"/>
            </w:pPr>
          </w:p>
        </w:tc>
        <w:tc>
          <w:tcPr>
            <w:tcW w:w="5087" w:type="dxa"/>
            <w:gridSpan w:val="6"/>
            <w:tcBorders>
              <w:top w:val="single" w:sz="4" w:space="0" w:color="auto"/>
              <w:left w:val="nil"/>
              <w:bottom w:val="nil"/>
              <w:right w:val="nil"/>
            </w:tcBorders>
          </w:tcPr>
          <w:p w:rsidR="004555EE" w:rsidRDefault="00F1315F">
            <w:pPr>
              <w:pStyle w:val="ConsPlusNormal"/>
            </w:pPr>
            <w:r>
              <w:t>(Ф.И.О. руководителя или иного уполномоченного лица)</w:t>
            </w:r>
          </w:p>
        </w:tc>
      </w:tr>
      <w:tr w:rsidR="004555EE">
        <w:tc>
          <w:tcPr>
            <w:tcW w:w="3969" w:type="dxa"/>
            <w:gridSpan w:val="4"/>
            <w:vMerge/>
            <w:tcBorders>
              <w:top w:val="nil"/>
              <w:left w:val="nil"/>
              <w:bottom w:val="nil"/>
              <w:right w:val="nil"/>
            </w:tcBorders>
          </w:tcPr>
          <w:p w:rsidR="004555EE" w:rsidRDefault="004555EE">
            <w:pPr>
              <w:pStyle w:val="ConsPlusNormal"/>
            </w:pPr>
          </w:p>
        </w:tc>
        <w:tc>
          <w:tcPr>
            <w:tcW w:w="5087" w:type="dxa"/>
            <w:gridSpan w:val="6"/>
            <w:tcBorders>
              <w:top w:val="nil"/>
              <w:left w:val="nil"/>
              <w:bottom w:val="single" w:sz="4" w:space="0" w:color="auto"/>
              <w:right w:val="nil"/>
            </w:tcBorders>
          </w:tcPr>
          <w:p w:rsidR="004555EE" w:rsidRDefault="004555EE">
            <w:pPr>
              <w:pStyle w:val="ConsPlusNormal"/>
            </w:pPr>
          </w:p>
        </w:tc>
      </w:tr>
      <w:tr w:rsidR="004555EE">
        <w:tc>
          <w:tcPr>
            <w:tcW w:w="3969" w:type="dxa"/>
            <w:gridSpan w:val="4"/>
            <w:vMerge/>
            <w:tcBorders>
              <w:top w:val="nil"/>
              <w:left w:val="nil"/>
              <w:bottom w:val="nil"/>
              <w:right w:val="nil"/>
            </w:tcBorders>
          </w:tcPr>
          <w:p w:rsidR="004555EE" w:rsidRDefault="004555EE">
            <w:pPr>
              <w:pStyle w:val="ConsPlusNormal"/>
            </w:pPr>
          </w:p>
        </w:tc>
        <w:tc>
          <w:tcPr>
            <w:tcW w:w="5087" w:type="dxa"/>
            <w:gridSpan w:val="6"/>
            <w:tcBorders>
              <w:top w:val="single" w:sz="4" w:space="0" w:color="auto"/>
              <w:left w:val="nil"/>
              <w:bottom w:val="nil"/>
              <w:right w:val="nil"/>
            </w:tcBorders>
          </w:tcPr>
          <w:p w:rsidR="004555EE" w:rsidRDefault="00F1315F">
            <w:pPr>
              <w:pStyle w:val="ConsPlusNormal"/>
            </w:pPr>
            <w:r>
              <w:t>(документ, удостоверяющий личность, серия, номер, кем, когда выдан)</w:t>
            </w:r>
          </w:p>
        </w:tc>
      </w:tr>
      <w:tr w:rsidR="004555EE">
        <w:tc>
          <w:tcPr>
            <w:tcW w:w="9056" w:type="dxa"/>
            <w:gridSpan w:val="10"/>
            <w:tcBorders>
              <w:top w:val="nil"/>
              <w:left w:val="nil"/>
              <w:bottom w:val="nil"/>
              <w:right w:val="nil"/>
            </w:tcBorders>
          </w:tcPr>
          <w:p w:rsidR="004555EE" w:rsidRDefault="004555EE">
            <w:pPr>
              <w:pStyle w:val="ConsPlusNormal"/>
            </w:pPr>
          </w:p>
        </w:tc>
      </w:tr>
      <w:tr w:rsidR="004555EE">
        <w:tc>
          <w:tcPr>
            <w:tcW w:w="9056" w:type="dxa"/>
            <w:gridSpan w:val="10"/>
            <w:tcBorders>
              <w:top w:val="nil"/>
              <w:left w:val="nil"/>
              <w:bottom w:val="nil"/>
              <w:right w:val="nil"/>
            </w:tcBorders>
          </w:tcPr>
          <w:p w:rsidR="004555EE" w:rsidRDefault="00F1315F">
            <w:pPr>
              <w:pStyle w:val="ConsPlusNormal"/>
              <w:jc w:val="center"/>
            </w:pPr>
            <w:bookmarkStart w:id="15" w:name="P474"/>
            <w:bookmarkEnd w:id="15"/>
            <w:r>
              <w:t>ЗАЯВЛЕНИЕ</w:t>
            </w:r>
          </w:p>
        </w:tc>
      </w:tr>
      <w:tr w:rsidR="004555EE">
        <w:tc>
          <w:tcPr>
            <w:tcW w:w="9056" w:type="dxa"/>
            <w:gridSpan w:val="10"/>
            <w:tcBorders>
              <w:top w:val="nil"/>
              <w:left w:val="nil"/>
              <w:bottom w:val="nil"/>
              <w:right w:val="nil"/>
            </w:tcBorders>
          </w:tcPr>
          <w:p w:rsidR="004555EE" w:rsidRDefault="004555EE">
            <w:pPr>
              <w:pStyle w:val="ConsPlusNormal"/>
            </w:pPr>
          </w:p>
        </w:tc>
      </w:tr>
      <w:tr w:rsidR="004555EE">
        <w:tc>
          <w:tcPr>
            <w:tcW w:w="9056" w:type="dxa"/>
            <w:gridSpan w:val="10"/>
            <w:tcBorders>
              <w:top w:val="nil"/>
              <w:left w:val="nil"/>
              <w:bottom w:val="nil"/>
              <w:right w:val="nil"/>
            </w:tcBorders>
          </w:tcPr>
          <w:p w:rsidR="004555EE" w:rsidRDefault="00F1315F">
            <w:pPr>
              <w:pStyle w:val="ConsPlusNormal"/>
              <w:ind w:firstLine="283"/>
              <w:jc w:val="both"/>
            </w:pPr>
            <w:r>
              <w:t>Прошу предоставить разрешение на условно разрешенный вид использования земельного участка или объекта капитального строительства, расположенного по адресу: ___________________________________________________________________</w:t>
            </w:r>
          </w:p>
          <w:p w:rsidR="004555EE" w:rsidRDefault="00F1315F">
            <w:pPr>
              <w:pStyle w:val="ConsPlusNormal"/>
              <w:jc w:val="both"/>
            </w:pPr>
            <w:r>
              <w:t>кадастровый номер земельного уча</w:t>
            </w:r>
            <w:r>
              <w:t>стка: _______________________________________</w:t>
            </w:r>
          </w:p>
          <w:p w:rsidR="004555EE" w:rsidRDefault="00F1315F">
            <w:pPr>
              <w:pStyle w:val="ConsPlusNormal"/>
              <w:jc w:val="both"/>
            </w:pPr>
            <w:r>
              <w:t>кадастровый номер объекта капитального строительства (при наличии): ____________</w:t>
            </w:r>
          </w:p>
          <w:p w:rsidR="004555EE" w:rsidRDefault="00F1315F">
            <w:pPr>
              <w:pStyle w:val="ConsPlusNormal"/>
              <w:jc w:val="both"/>
            </w:pPr>
            <w:r>
              <w:t>площадь земельного участка: _________________________________________________</w:t>
            </w:r>
          </w:p>
          <w:p w:rsidR="004555EE" w:rsidRDefault="00F1315F">
            <w:pPr>
              <w:pStyle w:val="ConsPlusNormal"/>
              <w:jc w:val="both"/>
            </w:pPr>
            <w:r>
              <w:t>установленный вид разрешенного использования земель</w:t>
            </w:r>
            <w:r>
              <w:t>ного участка: _________________________________________________________________________</w:t>
            </w:r>
          </w:p>
          <w:p w:rsidR="004555EE" w:rsidRDefault="00F1315F">
            <w:pPr>
              <w:pStyle w:val="ConsPlusNormal"/>
              <w:jc w:val="both"/>
            </w:pPr>
            <w:r>
              <w:t>запрашиваемый условно разрешенный вид использования земельного участка: __________________________________________________________________________</w:t>
            </w:r>
          </w:p>
          <w:p w:rsidR="004555EE" w:rsidRDefault="004555EE">
            <w:pPr>
              <w:pStyle w:val="ConsPlusNormal"/>
            </w:pPr>
          </w:p>
          <w:p w:rsidR="004555EE" w:rsidRDefault="00F1315F">
            <w:pPr>
              <w:pStyle w:val="ConsPlusNormal"/>
              <w:ind w:firstLine="283"/>
              <w:jc w:val="both"/>
            </w:pPr>
            <w:r>
              <w:t>Согласен понести рас</w:t>
            </w:r>
            <w:r>
              <w:t>ходы, связанные с организацией и проведением общественных обсуждений или публичных слушаний (на основании пункта 10 статьи 39 Градостроительного кодекса Российской Федерации).</w:t>
            </w:r>
          </w:p>
        </w:tc>
      </w:tr>
      <w:tr w:rsidR="004555EE">
        <w:tc>
          <w:tcPr>
            <w:tcW w:w="9056" w:type="dxa"/>
            <w:gridSpan w:val="10"/>
            <w:tcBorders>
              <w:top w:val="nil"/>
              <w:left w:val="nil"/>
              <w:bottom w:val="nil"/>
              <w:right w:val="nil"/>
            </w:tcBorders>
          </w:tcPr>
          <w:p w:rsidR="004555EE" w:rsidRDefault="004555EE">
            <w:pPr>
              <w:pStyle w:val="ConsPlusNormal"/>
            </w:pPr>
          </w:p>
        </w:tc>
      </w:tr>
      <w:tr w:rsidR="004555EE">
        <w:tc>
          <w:tcPr>
            <w:tcW w:w="6069" w:type="dxa"/>
            <w:gridSpan w:val="8"/>
            <w:tcBorders>
              <w:top w:val="nil"/>
              <w:left w:val="nil"/>
              <w:bottom w:val="nil"/>
              <w:right w:val="nil"/>
            </w:tcBorders>
          </w:tcPr>
          <w:p w:rsidR="004555EE" w:rsidRDefault="00F1315F">
            <w:pPr>
              <w:pStyle w:val="ConsPlusNormal"/>
              <w:ind w:firstLine="283"/>
              <w:jc w:val="both"/>
            </w:pPr>
            <w:r>
              <w:t>Способ получения результата муниципальной услуги:</w:t>
            </w:r>
          </w:p>
        </w:tc>
        <w:tc>
          <w:tcPr>
            <w:tcW w:w="2626" w:type="dxa"/>
            <w:tcBorders>
              <w:top w:val="nil"/>
              <w:left w:val="nil"/>
              <w:bottom w:val="single" w:sz="4" w:space="0" w:color="auto"/>
              <w:right w:val="nil"/>
            </w:tcBorders>
          </w:tcPr>
          <w:p w:rsidR="004555EE" w:rsidRDefault="004555EE">
            <w:pPr>
              <w:pStyle w:val="ConsPlusNormal"/>
            </w:pPr>
          </w:p>
        </w:tc>
        <w:tc>
          <w:tcPr>
            <w:tcW w:w="361" w:type="dxa"/>
            <w:tcBorders>
              <w:top w:val="nil"/>
              <w:left w:val="nil"/>
              <w:bottom w:val="nil"/>
              <w:right w:val="nil"/>
            </w:tcBorders>
          </w:tcPr>
          <w:p w:rsidR="004555EE" w:rsidRDefault="00F1315F">
            <w:pPr>
              <w:pStyle w:val="ConsPlusNormal"/>
            </w:pPr>
            <w:r>
              <w:t>.</w:t>
            </w:r>
          </w:p>
        </w:tc>
      </w:tr>
      <w:tr w:rsidR="004555EE">
        <w:tc>
          <w:tcPr>
            <w:tcW w:w="6069" w:type="dxa"/>
            <w:gridSpan w:val="8"/>
            <w:tcBorders>
              <w:top w:val="nil"/>
              <w:left w:val="nil"/>
              <w:bottom w:val="nil"/>
              <w:right w:val="nil"/>
            </w:tcBorders>
          </w:tcPr>
          <w:p w:rsidR="004555EE" w:rsidRDefault="004555EE">
            <w:pPr>
              <w:pStyle w:val="ConsPlusNormal"/>
            </w:pPr>
          </w:p>
        </w:tc>
        <w:tc>
          <w:tcPr>
            <w:tcW w:w="2626" w:type="dxa"/>
            <w:tcBorders>
              <w:top w:val="single" w:sz="4" w:space="0" w:color="auto"/>
              <w:left w:val="nil"/>
              <w:bottom w:val="nil"/>
              <w:right w:val="nil"/>
            </w:tcBorders>
          </w:tcPr>
          <w:p w:rsidR="004555EE" w:rsidRDefault="00F1315F">
            <w:pPr>
              <w:pStyle w:val="ConsPlusNormal"/>
            </w:pPr>
            <w:r>
              <w:t>(лично, почтовым отправлением, на электронную почту)</w:t>
            </w:r>
          </w:p>
        </w:tc>
        <w:tc>
          <w:tcPr>
            <w:tcW w:w="361" w:type="dxa"/>
            <w:tcBorders>
              <w:top w:val="nil"/>
              <w:left w:val="nil"/>
              <w:bottom w:val="nil"/>
              <w:right w:val="nil"/>
            </w:tcBorders>
          </w:tcPr>
          <w:p w:rsidR="004555EE" w:rsidRDefault="004555EE">
            <w:pPr>
              <w:pStyle w:val="ConsPlusNormal"/>
            </w:pPr>
          </w:p>
        </w:tc>
      </w:tr>
      <w:tr w:rsidR="004555EE">
        <w:tc>
          <w:tcPr>
            <w:tcW w:w="9056" w:type="dxa"/>
            <w:gridSpan w:val="10"/>
            <w:tcBorders>
              <w:top w:val="nil"/>
              <w:left w:val="nil"/>
              <w:bottom w:val="nil"/>
              <w:right w:val="nil"/>
            </w:tcBorders>
          </w:tcPr>
          <w:p w:rsidR="004555EE" w:rsidRDefault="004555EE">
            <w:pPr>
              <w:pStyle w:val="ConsPlusNormal"/>
            </w:pPr>
          </w:p>
        </w:tc>
      </w:tr>
      <w:tr w:rsidR="004555EE">
        <w:tc>
          <w:tcPr>
            <w:tcW w:w="9056" w:type="dxa"/>
            <w:gridSpan w:val="10"/>
            <w:tcBorders>
              <w:top w:val="nil"/>
              <w:left w:val="nil"/>
              <w:bottom w:val="nil"/>
              <w:right w:val="nil"/>
            </w:tcBorders>
          </w:tcPr>
          <w:p w:rsidR="004555EE" w:rsidRDefault="00F1315F">
            <w:pPr>
              <w:pStyle w:val="ConsPlusNormal"/>
              <w:ind w:firstLine="283"/>
              <w:jc w:val="both"/>
            </w:pPr>
            <w:r>
              <w:t>Документы, прилагаемые к заявлению:</w:t>
            </w:r>
          </w:p>
          <w:p w:rsidR="004555EE" w:rsidRDefault="004555EE">
            <w:pPr>
              <w:pStyle w:val="ConsPlusNormal"/>
            </w:pPr>
          </w:p>
          <w:p w:rsidR="004555EE" w:rsidRDefault="00F1315F">
            <w:pPr>
              <w:pStyle w:val="ConsPlusNormal"/>
              <w:ind w:firstLine="283"/>
              <w:jc w:val="both"/>
            </w:pPr>
            <w:r>
              <w:t>1. _____________________________________________________________________,</w:t>
            </w:r>
          </w:p>
          <w:p w:rsidR="004555EE" w:rsidRDefault="00F1315F">
            <w:pPr>
              <w:pStyle w:val="ConsPlusNormal"/>
              <w:ind w:firstLine="283"/>
              <w:jc w:val="both"/>
            </w:pPr>
            <w:r>
              <w:t>2. _____________________________________________________________________,</w:t>
            </w:r>
          </w:p>
          <w:p w:rsidR="004555EE" w:rsidRDefault="00F1315F">
            <w:pPr>
              <w:pStyle w:val="ConsPlusNormal"/>
              <w:ind w:firstLine="283"/>
              <w:jc w:val="both"/>
            </w:pPr>
            <w:r>
              <w:t>3. _____________________________________________________________________.</w:t>
            </w:r>
          </w:p>
        </w:tc>
      </w:tr>
      <w:tr w:rsidR="004555EE">
        <w:tc>
          <w:tcPr>
            <w:tcW w:w="9056" w:type="dxa"/>
            <w:gridSpan w:val="10"/>
            <w:tcBorders>
              <w:top w:val="nil"/>
              <w:left w:val="nil"/>
              <w:bottom w:val="nil"/>
              <w:right w:val="nil"/>
            </w:tcBorders>
          </w:tcPr>
          <w:p w:rsidR="004555EE" w:rsidRDefault="004555EE">
            <w:pPr>
              <w:pStyle w:val="ConsPlusNormal"/>
            </w:pPr>
          </w:p>
        </w:tc>
      </w:tr>
      <w:tr w:rsidR="004555EE">
        <w:tc>
          <w:tcPr>
            <w:tcW w:w="449" w:type="dxa"/>
            <w:vMerge w:val="restart"/>
            <w:tcBorders>
              <w:top w:val="nil"/>
              <w:left w:val="nil"/>
              <w:bottom w:val="nil"/>
              <w:right w:val="nil"/>
            </w:tcBorders>
          </w:tcPr>
          <w:p w:rsidR="004555EE" w:rsidRDefault="004555EE">
            <w:pPr>
              <w:pStyle w:val="ConsPlusNormal"/>
            </w:pPr>
          </w:p>
        </w:tc>
        <w:tc>
          <w:tcPr>
            <w:tcW w:w="1992" w:type="dxa"/>
            <w:tcBorders>
              <w:top w:val="nil"/>
              <w:left w:val="nil"/>
              <w:bottom w:val="single" w:sz="4" w:space="0" w:color="auto"/>
              <w:right w:val="nil"/>
            </w:tcBorders>
          </w:tcPr>
          <w:p w:rsidR="004555EE" w:rsidRDefault="004555EE">
            <w:pPr>
              <w:pStyle w:val="ConsPlusNormal"/>
            </w:pPr>
          </w:p>
        </w:tc>
        <w:tc>
          <w:tcPr>
            <w:tcW w:w="389" w:type="dxa"/>
            <w:tcBorders>
              <w:top w:val="nil"/>
              <w:left w:val="nil"/>
              <w:bottom w:val="nil"/>
              <w:right w:val="nil"/>
            </w:tcBorders>
          </w:tcPr>
          <w:p w:rsidR="004555EE" w:rsidRDefault="004555EE">
            <w:pPr>
              <w:pStyle w:val="ConsPlusNormal"/>
            </w:pPr>
          </w:p>
        </w:tc>
        <w:tc>
          <w:tcPr>
            <w:tcW w:w="2324" w:type="dxa"/>
            <w:gridSpan w:val="3"/>
            <w:tcBorders>
              <w:top w:val="nil"/>
              <w:left w:val="nil"/>
              <w:bottom w:val="single" w:sz="4" w:space="0" w:color="auto"/>
              <w:right w:val="nil"/>
            </w:tcBorders>
          </w:tcPr>
          <w:p w:rsidR="004555EE" w:rsidRDefault="004555EE">
            <w:pPr>
              <w:pStyle w:val="ConsPlusNormal"/>
            </w:pPr>
          </w:p>
        </w:tc>
        <w:tc>
          <w:tcPr>
            <w:tcW w:w="374" w:type="dxa"/>
            <w:tcBorders>
              <w:top w:val="nil"/>
              <w:left w:val="nil"/>
              <w:bottom w:val="nil"/>
              <w:right w:val="nil"/>
            </w:tcBorders>
          </w:tcPr>
          <w:p w:rsidR="004555EE" w:rsidRDefault="004555EE">
            <w:pPr>
              <w:pStyle w:val="ConsPlusNormal"/>
            </w:pPr>
          </w:p>
        </w:tc>
        <w:tc>
          <w:tcPr>
            <w:tcW w:w="3528" w:type="dxa"/>
            <w:gridSpan w:val="3"/>
            <w:tcBorders>
              <w:top w:val="nil"/>
              <w:left w:val="nil"/>
              <w:bottom w:val="single" w:sz="4" w:space="0" w:color="auto"/>
              <w:right w:val="nil"/>
            </w:tcBorders>
          </w:tcPr>
          <w:p w:rsidR="004555EE" w:rsidRDefault="004555EE">
            <w:pPr>
              <w:pStyle w:val="ConsPlusNormal"/>
            </w:pPr>
          </w:p>
        </w:tc>
      </w:tr>
      <w:tr w:rsidR="004555EE">
        <w:tblPrEx>
          <w:tblBorders>
            <w:insideH w:val="single" w:sz="4" w:space="0" w:color="auto"/>
          </w:tblBorders>
        </w:tblPrEx>
        <w:tc>
          <w:tcPr>
            <w:tcW w:w="449" w:type="dxa"/>
            <w:vMerge/>
            <w:tcBorders>
              <w:top w:val="nil"/>
              <w:left w:val="nil"/>
              <w:bottom w:val="nil"/>
              <w:right w:val="nil"/>
            </w:tcBorders>
          </w:tcPr>
          <w:p w:rsidR="004555EE" w:rsidRDefault="004555EE">
            <w:pPr>
              <w:pStyle w:val="ConsPlusNormal"/>
            </w:pPr>
          </w:p>
        </w:tc>
        <w:tc>
          <w:tcPr>
            <w:tcW w:w="1992" w:type="dxa"/>
            <w:tcBorders>
              <w:top w:val="single" w:sz="4" w:space="0" w:color="auto"/>
              <w:left w:val="nil"/>
              <w:bottom w:val="nil"/>
              <w:right w:val="nil"/>
            </w:tcBorders>
          </w:tcPr>
          <w:p w:rsidR="004555EE" w:rsidRDefault="00F1315F">
            <w:pPr>
              <w:pStyle w:val="ConsPlusNormal"/>
              <w:jc w:val="center"/>
            </w:pPr>
            <w:r>
              <w:t>(дата)</w:t>
            </w:r>
          </w:p>
        </w:tc>
        <w:tc>
          <w:tcPr>
            <w:tcW w:w="389" w:type="dxa"/>
            <w:tcBorders>
              <w:top w:val="nil"/>
              <w:left w:val="nil"/>
              <w:bottom w:val="nil"/>
              <w:right w:val="nil"/>
            </w:tcBorders>
          </w:tcPr>
          <w:p w:rsidR="004555EE" w:rsidRDefault="004555EE">
            <w:pPr>
              <w:pStyle w:val="ConsPlusNormal"/>
            </w:pPr>
          </w:p>
        </w:tc>
        <w:tc>
          <w:tcPr>
            <w:tcW w:w="2324" w:type="dxa"/>
            <w:gridSpan w:val="3"/>
            <w:tcBorders>
              <w:top w:val="single" w:sz="4" w:space="0" w:color="auto"/>
              <w:left w:val="nil"/>
              <w:bottom w:val="nil"/>
              <w:right w:val="nil"/>
            </w:tcBorders>
          </w:tcPr>
          <w:p w:rsidR="004555EE" w:rsidRDefault="00F1315F">
            <w:pPr>
              <w:pStyle w:val="ConsPlusNormal"/>
              <w:jc w:val="center"/>
            </w:pPr>
            <w:r>
              <w:t>(подпись)</w:t>
            </w:r>
          </w:p>
        </w:tc>
        <w:tc>
          <w:tcPr>
            <w:tcW w:w="374" w:type="dxa"/>
            <w:tcBorders>
              <w:top w:val="nil"/>
              <w:left w:val="nil"/>
              <w:bottom w:val="nil"/>
              <w:right w:val="nil"/>
            </w:tcBorders>
          </w:tcPr>
          <w:p w:rsidR="004555EE" w:rsidRDefault="004555EE">
            <w:pPr>
              <w:pStyle w:val="ConsPlusNormal"/>
            </w:pPr>
          </w:p>
        </w:tc>
        <w:tc>
          <w:tcPr>
            <w:tcW w:w="3528" w:type="dxa"/>
            <w:gridSpan w:val="3"/>
            <w:tcBorders>
              <w:top w:val="single" w:sz="4" w:space="0" w:color="auto"/>
              <w:left w:val="nil"/>
              <w:bottom w:val="nil"/>
              <w:right w:val="nil"/>
            </w:tcBorders>
          </w:tcPr>
          <w:p w:rsidR="004555EE" w:rsidRDefault="00F1315F">
            <w:pPr>
              <w:pStyle w:val="ConsPlusNormal"/>
              <w:jc w:val="center"/>
            </w:pPr>
            <w:r>
              <w:t>(расшифровка подписи)</w:t>
            </w:r>
          </w:p>
        </w:tc>
      </w:tr>
    </w:tbl>
    <w:p w:rsidR="004555EE" w:rsidRDefault="004555EE">
      <w:pPr>
        <w:pStyle w:val="ConsPlusNormal"/>
        <w:jc w:val="both"/>
      </w:pPr>
    </w:p>
    <w:p w:rsidR="004555EE" w:rsidRDefault="004555EE">
      <w:pPr>
        <w:pStyle w:val="ConsPlusNormal"/>
        <w:jc w:val="both"/>
      </w:pPr>
    </w:p>
    <w:p w:rsidR="004555EE" w:rsidRDefault="004555EE">
      <w:pPr>
        <w:pStyle w:val="ConsPlusNormal"/>
        <w:pBdr>
          <w:bottom w:val="single" w:sz="6" w:space="0" w:color="auto"/>
        </w:pBdr>
        <w:spacing w:before="100" w:after="100"/>
        <w:jc w:val="both"/>
        <w:rPr>
          <w:sz w:val="2"/>
          <w:szCs w:val="2"/>
        </w:rPr>
      </w:pPr>
    </w:p>
    <w:sectPr w:rsidR="004555EE">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5EE"/>
    <w:rsid w:val="004555EE"/>
    <w:rsid w:val="00F13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suslugi35.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Baskareva_KI\Downloads\www.gosuslugi.ru" TargetMode="External"/><Relationship Id="rId5" Type="http://schemas.openxmlformats.org/officeDocument/2006/relationships/hyperlink" Target="https://vologda.gosuslug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10601</Words>
  <Characters>60427</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Вологды от 08.05.2015 N 3377
(ред. от 14.07.2023)
"Об утверждении административного регламента по предоставлению муниципальной услуги по предоставлению разрешений на условно разрешенный вид использования земельного участка и</vt:lpstr>
    </vt:vector>
  </TitlesOfParts>
  <Company>КонсультантПлюс Версия 4024.00.50</Company>
  <LinksUpToDate>false</LinksUpToDate>
  <CharactersWithSpaces>70887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Вологды от 08.05.2015 N 3377
(ред. от 14.07.2023)
"Об утверждении административного регламента по предоставлению муниципальной услуги по предоставлению разрешений на условно разрешенный вид использования земельного участка или объекта капитального строительства на территории городского округа города Вологды"</dc:title>
  <dc:creator>Баскарева Кристина Игоревна</dc:creator>
  <cp:lastModifiedBy>Баскарева Кристина Игоревна</cp:lastModifiedBy>
  <cp:revision>2</cp:revision>
  <dcterms:created xsi:type="dcterms:W3CDTF">2025-10-31T07:54:00Z</dcterms:created>
  <dcterms:modified xsi:type="dcterms:W3CDTF">2025-10-31T07:54:00Z</dcterms:modified>
</cp:coreProperties>
</file>