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Главы г. Вологды от 04.02.2009 N 526</w:t>
              <w:br/>
              <w:t xml:space="preserve">(ред. от 06.08.2020)</w:t>
              <w:br/>
              <w:t xml:space="preserve">"О введении новых систем оплаты труда работников муниципальных учреждений муниципального образования "Город Вологда"</w:t>
              <w:br/>
              <w:t xml:space="preserve">(вместе с "Положением об установлении систем оплаты труда работников муниципальных учреждений муниципального образования "Город Вологда", "Перечнем видов выплат компенсационного характера в бюджетных учреждениях муниципального образования "Город Вологда", "Перечнем видов выплат компенсационного характера в бюджетных, автономных и казенных учреждениях муниципального образования "Город Вологда", "Перечнем видов выплат стимулирующего характера в бюджетных, автономных и казенных учреждениях муниципального образования "Город Вологда")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Г. ВОЛОГДЫ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февраля 2009 г. N 526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ВВЕДЕНИИ НОВЫХ СИСТЕМ ОПЛАТЫ ТРУДА</w:t>
      </w:r>
    </w:p>
    <w:p>
      <w:pPr>
        <w:pStyle w:val="2"/>
        <w:jc w:val="center"/>
      </w:pPr>
      <w:r>
        <w:rPr>
          <w:sz w:val="20"/>
        </w:rPr>
        <w:t xml:space="preserve">РАБОТНИКОВ МУНИЦИПАЛЬНЫХ УЧРЕЖДЕНИЙ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"ГОРОД ВОЛОГДА"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лавы г. Вологды от 02.09.2009 N 4591 &quot;О внесении изменения в постановление Главы города Вологды от 4 февраля 2009 года N 526 &quot;О введении новых систем оплаты труда работников бюджетных учреждений муниципального образования &quot;Город Волог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Главы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02.09.2009 N 4591,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18.02.2010 </w:t>
            </w:r>
            <w:hyperlink w:history="0" r:id="rId8" w:tooltip="Постановление Администрации г. Вологды от 18.02.2010 N 347 &quot;О внесении изменений в постановления Главы города Вологды от 4 февраля 2009 года N 526 и от 19 октября 2009 года N 5459&quot; {КонсультантПлюс}">
              <w:r>
                <w:rPr>
                  <w:sz w:val="20"/>
                  <w:color w:val="0000ff"/>
                </w:rPr>
                <w:t xml:space="preserve">N 347</w:t>
              </w:r>
            </w:hyperlink>
            <w:r>
              <w:rPr>
                <w:sz w:val="20"/>
                <w:color w:val="392c69"/>
              </w:rPr>
              <w:t xml:space="preserve">, от 02.08.2010 </w:t>
            </w:r>
            <w:hyperlink w:history="0" r:id="rId9" w:tooltip="Постановление Администрации г. Вологды от 02.08.2010 N 4026 &quot;О внесении изменения в Положение об установлении систем оплаты труда работников бюджетных учреждений муниципального образования &quot;Город Вологда&quot; {КонсультантПлюс}">
              <w:r>
                <w:rPr>
                  <w:sz w:val="20"/>
                  <w:color w:val="0000ff"/>
                </w:rPr>
                <w:t xml:space="preserve">N 4026</w:t>
              </w:r>
            </w:hyperlink>
            <w:r>
              <w:rPr>
                <w:sz w:val="20"/>
                <w:color w:val="392c69"/>
              </w:rPr>
              <w:t xml:space="preserve">, от 25.08.2010 </w:t>
            </w:r>
            <w:hyperlink w:history="0" r:id="rId10" w:tooltip="Постановление Администрации г. Вологды от 25.08.2010 N 4445 &quot;О внесении изменения в Положение об установлении систем оплаты труда работников бюджетных учреждений муниципального образования &quot;Город Вологда&quot; {КонсультантПлюс}">
              <w:r>
                <w:rPr>
                  <w:sz w:val="20"/>
                  <w:color w:val="0000ff"/>
                </w:rPr>
                <w:t xml:space="preserve">N 4445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10.02.2011 </w:t>
            </w:r>
            <w:hyperlink w:history="0" r:id="rId11" w:tooltip="Постановление Администрации г. Вологды от 10.02.2011 N 566 &quot;О внесении изменений в Положение об установлении систем оплаты труда работников бюджетных учреждений муниципального образования &quot;Город Вологда&quot; {КонсультантПлюс}">
              <w:r>
                <w:rPr>
                  <w:sz w:val="20"/>
                  <w:color w:val="0000ff"/>
                </w:rPr>
                <w:t xml:space="preserve">N 566</w:t>
              </w:r>
            </w:hyperlink>
            <w:r>
              <w:rPr>
                <w:sz w:val="20"/>
                <w:color w:val="392c69"/>
              </w:rPr>
              <w:t xml:space="preserve">, от 07.09.2011 </w:t>
            </w:r>
            <w:hyperlink w:history="0" r:id="rId12" w:tooltip="Постановление Администрации г. Вологды от 07.09.2011 N 5116 &quot;О внесении изменений в отдельные постановления Главы города Вологды&quot; {КонсультантПлюс}">
              <w:r>
                <w:rPr>
                  <w:sz w:val="20"/>
                  <w:color w:val="0000ff"/>
                </w:rPr>
                <w:t xml:space="preserve">N 5116</w:t>
              </w:r>
            </w:hyperlink>
            <w:r>
              <w:rPr>
                <w:sz w:val="20"/>
                <w:color w:val="392c69"/>
              </w:rPr>
              <w:t xml:space="preserve">, от 08.10.2012 </w:t>
            </w:r>
            <w:hyperlink w:history="0" r:id="rId13" w:tooltip="Постановление Администрации г. Вологды от 08.10.2012 N 5791 (ред. от 31.07.2015) &quot;О внесении изменений и признании утратившими силу отдельных правовых актов Главы города Вологды&quot; {КонсультантПлюс}">
              <w:r>
                <w:rPr>
                  <w:sz w:val="20"/>
                  <w:color w:val="0000ff"/>
                </w:rPr>
                <w:t xml:space="preserve">N 5791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21.10.2014 </w:t>
            </w:r>
            <w:hyperlink w:history="0" r:id="rId14" w:tooltip="Постановление Администрации г. Вологды от 21.10.2014 N 7891 &quot;О внесении изменений в постановление Главы города Вологды от 4 февраля 2009 года N 526&quot; (вместе с &quot;Положением об установлении систем оплаты труда работников муниципальных учреждений муниципального образования &quot;Город Вологда&quot;, &quot;Перечнем видов выплат компенсационного характера в бюджетных, автономных и казенных учреждениях муниципального образования &quot;Город Вологда&quot;, &quot;Перечнем видов выплат стимулирующего характера в бюджетных, автономных и казенных у {КонсультантПлюс}">
              <w:r>
                <w:rPr>
                  <w:sz w:val="20"/>
                  <w:color w:val="0000ff"/>
                </w:rPr>
                <w:t xml:space="preserve">N 7891</w:t>
              </w:r>
            </w:hyperlink>
            <w:r>
              <w:rPr>
                <w:sz w:val="20"/>
                <w:color w:val="392c69"/>
              </w:rPr>
              <w:t xml:space="preserve">, от 04.03.2015 </w:t>
            </w:r>
            <w:hyperlink w:history="0" r:id="rId15" w:tooltip="Постановление Администрации г. Вологды от 04.03.2015 N 1548 &quot;О внесении изменений в постановление Главы города Вологды от 4 февраля 2009 года N 526&quot; {КонсультантПлюс}">
              <w:r>
                <w:rPr>
                  <w:sz w:val="20"/>
                  <w:color w:val="0000ff"/>
                </w:rPr>
                <w:t xml:space="preserve">N 1548</w:t>
              </w:r>
            </w:hyperlink>
            <w:r>
              <w:rPr>
                <w:sz w:val="20"/>
                <w:color w:val="392c69"/>
              </w:rPr>
              <w:t xml:space="preserve">, от 30.12.2016 </w:t>
            </w:r>
            <w:hyperlink w:history="0" r:id="rId16" w:tooltip="Постановление Администрации г. Вологды от 30.12.2016 N 1623 &quot;О внесении изменений в постановление Главы города Вологды от 4 февраля 2009 года N 526&quot; {КонсультантПлюс}">
              <w:r>
                <w:rPr>
                  <w:sz w:val="20"/>
                  <w:color w:val="0000ff"/>
                </w:rPr>
                <w:t xml:space="preserve">N 1623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17.02.2020 </w:t>
            </w:r>
            <w:hyperlink w:history="0" r:id="rId17" w:tooltip="Постановление Администрации г. Вологды от 17.02.2020 N 167 &quot;О внесении изменения в постановление Главы города Вологды от 4 февраля 2009 года N 526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 от 06.08.2020 </w:t>
            </w:r>
            <w:hyperlink w:history="0" r:id="rId18" w:tooltip="Постановление Администрации г. Вологды от 06.08.2020 N 1006 &quot;О внесении изменений в постановление Главы города Вологды от 4 февраля 2009 года N 526&quot; {КонсультантПлюс}">
              <w:r>
                <w:rPr>
                  <w:sz w:val="20"/>
                  <w:color w:val="0000ff"/>
                </w:rPr>
                <w:t xml:space="preserve">N 1006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19" w:tooltip="&quot;Трудовой кодекс Российской Федерации&quot; от 30.12.2001 N 197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статьи 144</w:t>
        </w:r>
      </w:hyperlink>
      <w:r>
        <w:rPr>
          <w:sz w:val="20"/>
        </w:rPr>
        <w:t xml:space="preserve"> Трудового кодекса Российской Федерации и </w:t>
      </w:r>
      <w:hyperlink w:history="0" r:id="rId20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статьи 38</w:t>
        </w:r>
      </w:hyperlink>
      <w:r>
        <w:rPr>
          <w:sz w:val="20"/>
        </w:rPr>
        <w:t xml:space="preserve"> Устава муниципального образования "Город Вологда"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Ввести с 1 мая 2009 года новые системы оплаты труда для работников бюджетных и казенных учреждений муниципального образования "Город Вологда" (далее - работник), оплата труда которых в настоящее время осуществляется на основе применения тарифной системы оплаты труда работников бюджетной сферы, за исключением: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Вологды от 07.09.2011 </w:t>
      </w:r>
      <w:hyperlink w:history="0" r:id="rId21" w:tooltip="Постановление Администрации г. Вологды от 07.09.2011 N 5116 &quot;О внесении изменений в отдельные постановления Главы города Вологды&quot; {КонсультантПлюс}">
        <w:r>
          <w:rPr>
            <w:sz w:val="20"/>
            <w:color w:val="0000ff"/>
          </w:rPr>
          <w:t xml:space="preserve">N 5116</w:t>
        </w:r>
      </w:hyperlink>
      <w:r>
        <w:rPr>
          <w:sz w:val="20"/>
        </w:rPr>
        <w:t xml:space="preserve">, от 21.10.2014 </w:t>
      </w:r>
      <w:hyperlink w:history="0" r:id="rId22" w:tooltip="Постановление Администрации г. Вологды от 21.10.2014 N 7891 &quot;О внесении изменений в постановление Главы города Вологды от 4 февраля 2009 года N 526&quot; (вместе с &quot;Положением об установлении систем оплаты труда работников муниципальных учреждений муниципального образования &quot;Город Вологда&quot;, &quot;Перечнем видов выплат компенсационного характера в бюджетных, автономных и казенных учреждениях муниципального образования &quot;Город Вологда&quot;, &quot;Перечнем видов выплат стимулирующего характера в бюджетных, автономных и казенных у {КонсультантПлюс}">
        <w:r>
          <w:rPr>
            <w:sz w:val="20"/>
            <w:color w:val="0000ff"/>
          </w:rPr>
          <w:t xml:space="preserve">N 7891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работников муниципальных образовательных учреждений города Вологды, финансовое обеспечение которых относится к государственным полномочиям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октября 2012 года. - </w:t>
      </w:r>
      <w:hyperlink w:history="0" r:id="rId23" w:tooltip="Постановление Администрации г. Вологды от 08.10.2012 N 5791 (ред. от 31.07.2015) &quot;О внесении изменений и признании утратившими силу отдельных правовых актов Главы города Волог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08.10.2012 N 5791.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5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установлении систем оплаты труда работников муниципальных учреждений муниципального образования "Город Вологда".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Вологды от 07.09.2011 </w:t>
      </w:r>
      <w:hyperlink w:history="0" r:id="rId24" w:tooltip="Постановление Администрации г. Вологды от 07.09.2011 N 5116 &quot;О внесении изменений в отдельные постановления Главы города Вологды&quot; {КонсультантПлюс}">
        <w:r>
          <w:rPr>
            <w:sz w:val="20"/>
            <w:color w:val="0000ff"/>
          </w:rPr>
          <w:t xml:space="preserve">N 5116</w:t>
        </w:r>
      </w:hyperlink>
      <w:r>
        <w:rPr>
          <w:sz w:val="20"/>
        </w:rPr>
        <w:t xml:space="preserve">, от 21.10.2014 </w:t>
      </w:r>
      <w:hyperlink w:history="0" r:id="rId25" w:tooltip="Постановление Администрации г. Вологды от 21.10.2014 N 7891 &quot;О внесении изменений в постановление Главы города Вологды от 4 февраля 2009 года N 526&quot; (вместе с &quot;Положением об установлении систем оплаты труда работников муниципальных учреждений муниципального образования &quot;Город Вологда&quot;, &quot;Перечнем видов выплат компенсационного характера в бюджетных, автономных и казенных учреждениях муниципального образования &quot;Город Вологда&quot;, &quot;Перечнем видов выплат стимулирующего характера в бюджетных, автономных и казенных у {КонсультантПлюс}">
        <w:r>
          <w:rPr>
            <w:sz w:val="20"/>
            <w:color w:val="0000ff"/>
          </w:rPr>
          <w:t xml:space="preserve">N 7891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Заработная плата работников муниципальных учреждений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применения тарифной системы оплаты труда работников муниципальных учреждений бюджетной сферы, при условии сохранения объема должностных обязанностей работников муниципальных учреждений и выполнения ими работ той же квалификации.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г. Вологды от 21.10.2014 N 7891 &quot;О внесении изменений в постановление Главы города Вологды от 4 февраля 2009 года N 526&quot; (вместе с &quot;Положением об установлении систем оплаты труда работников муниципальных учреждений муниципального образования &quot;Город Вологда&quot;, &quot;Перечнем видов выплат компенсационного характера в бюджетных, автономных и казенных учреждениях муниципального образования &quot;Город Вологда&quot;, &quot;Перечнем видов выплат стимулирующего характера в бюджетных, автономных и казенных 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21.10.2014 N 7891)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если месячная заработная плата работника муниципального учреждения, полностью отработавшего за этот период норму рабочего времени и выполнившего нормы труда (трудовые обязанности), ниже установленного минимального размера оплаты труда, такому работнику производится соответствующая доплата до уровня минимального размера оплаты труда.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Администрации г. Вологды от 21.10.2014 N 7891 &quot;О внесении изменений в постановление Главы города Вологды от 4 февраля 2009 года N 526&quot; (вместе с &quot;Положением об установлении систем оплаты труда работников муниципальных учреждений муниципального образования &quot;Город Вологда&quot;, &quot;Перечнем видов выплат компенсационного характера в бюджетных, автономных и казенных учреждениях муниципального образования &quot;Город Вологда&quot;, &quot;Перечнем видов выплат стимулирующего характера в бюджетных, автономных и казенных 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21.10.2014 N 7891)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доплата осуществляется в пределах утвержденного фонда оплаты труда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Исключен. - </w:t>
      </w:r>
      <w:hyperlink w:history="0" r:id="rId28" w:tooltip="Постановление Администрации г. Вологды от 07.09.2011 N 5116 &quot;О внесении изменений в отдельные постановления Главы города Волог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07.09.2011 N 5116.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Администрации г. Вологды от 07.09.2011 N 5116 &quot;О внесении изменений в отдельные постановления Главы города Вологды&quot; {КонсультантПлюс}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. Минимальные размеры окладов (должностных окладов), ставок заработной платы для соответствующих квалификационных групп, установленные Главой города Вологды, подлежат применению до момента введения в действие установленных Правительством Российской Федерации базовых окладов (базовых должностных окладов), базовых ставок заработной платы для соответствующих квалификационных групп.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г. Вологды от 21.10.2014 N 7891 &quot;О внесении изменений в постановление Главы города Вологды от 4 февраля 2009 года N 526&quot; (вместе с &quot;Положением об установлении систем оплаты труда работников муниципальных учреждений муниципального образования &quot;Город Вологда&quot;, &quot;Перечнем видов выплат компенсационного характера в бюджетных, автономных и казенных учреждениях муниципального образования &quot;Город Вологда&quot;, &quot;Перечнем видов выплат стимулирующего характера в бюджетных, автономных и казенных 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21.10.2014 N 7891)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Исключен. - </w:t>
      </w:r>
      <w:hyperlink w:history="0" r:id="rId31" w:tooltip="Постановление Администрации г. Вологды от 18.02.2010 N 347 &quot;О внесении изменений в постановления Главы города Вологды от 4 февраля 2009 года N 526 и от 19 октября 2009 года N 545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18.02.2010 N 347.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 момента введения в действие новых систем оплаты труда в учреждениях в соответствии с настоящим постановлением иные постановления Главы города Вологды, регулирующие вопросы оплаты труда работников бюджетной сферы города Вологды, не подлежат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Исключен. - </w:t>
      </w:r>
      <w:hyperlink w:history="0" r:id="rId32" w:tooltip="Постановление Администрации г. Вологды от 07.09.2011 N 5116 &quot;О внесении изменений в отдельные постановления Главы города Волог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07.09.2011 N 5116.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Администрации г. Вологды от 07.09.2011 N 5116 &quot;О внесении изменений в отдельные постановления Главы города Вологды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Настоящее постановление подлежит опубликованию в газете "Вологодские новости".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г. Вологды</w:t>
      </w:r>
    </w:p>
    <w:p>
      <w:pPr>
        <w:pStyle w:val="0"/>
        <w:jc w:val="right"/>
      </w:pPr>
      <w:r>
        <w:rPr>
          <w:sz w:val="20"/>
        </w:rPr>
        <w:t xml:space="preserve">Е.Б.ШУЛЕПОВ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г. Вологды</w:t>
      </w:r>
    </w:p>
    <w:p>
      <w:pPr>
        <w:pStyle w:val="0"/>
        <w:jc w:val="right"/>
      </w:pPr>
      <w:r>
        <w:rPr>
          <w:sz w:val="20"/>
        </w:rPr>
        <w:t xml:space="preserve">от 4 февраля 2009 г. N 526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УСТАНОВЛЕНИИ СИСТЕМ ОПЛАТЫ ТРУДА РАБОТНИКОВ МУНИЦИПАЛЬНЫХ</w:t>
      </w:r>
    </w:p>
    <w:p>
      <w:pPr>
        <w:pStyle w:val="2"/>
        <w:jc w:val="center"/>
      </w:pPr>
      <w:r>
        <w:rPr>
          <w:sz w:val="20"/>
        </w:rPr>
        <w:t xml:space="preserve">УЧРЕЖДЕНИЙ МУНИЦИПАЛЬНОГО ОБРАЗОВАНИЯ "ГОРОД ВОЛОГДА"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21.10.2014 </w:t>
            </w:r>
            <w:hyperlink w:history="0" r:id="rId34" w:tooltip="Постановление Администрации г. Вологды от 21.10.2014 N 7891 &quot;О внесении изменений в постановление Главы города Вологды от 4 февраля 2009 года N 526&quot; (вместе с &quot;Положением об установлении систем оплаты труда работников муниципальных учреждений муниципального образования &quot;Город Вологда&quot;, &quot;Перечнем видов выплат компенсационного характера в бюджетных, автономных и казенных учреждениях муниципального образования &quot;Город Вологда&quot;, &quot;Перечнем видов выплат стимулирующего характера в бюджетных, автономных и казенных у {КонсультантПлюс}">
              <w:r>
                <w:rPr>
                  <w:sz w:val="20"/>
                  <w:color w:val="0000ff"/>
                </w:rPr>
                <w:t xml:space="preserve">N 7891</w:t>
              </w:r>
            </w:hyperlink>
            <w:r>
              <w:rPr>
                <w:sz w:val="20"/>
                <w:color w:val="392c69"/>
              </w:rPr>
              <w:t xml:space="preserve">, от 04.03.2015 </w:t>
            </w:r>
            <w:hyperlink w:history="0" r:id="rId35" w:tooltip="Постановление Администрации г. Вологды от 04.03.2015 N 1548 &quot;О внесении изменений в постановление Главы города Вологды от 4 февраля 2009 года N 526&quot; {КонсультантПлюс}">
              <w:r>
                <w:rPr>
                  <w:sz w:val="20"/>
                  <w:color w:val="0000ff"/>
                </w:rPr>
                <w:t xml:space="preserve">N 1548</w:t>
              </w:r>
            </w:hyperlink>
            <w:r>
              <w:rPr>
                <w:sz w:val="20"/>
                <w:color w:val="392c69"/>
              </w:rPr>
              <w:t xml:space="preserve">, от 30.12.2016 </w:t>
            </w:r>
            <w:hyperlink w:history="0" r:id="rId36" w:tooltip="Постановление Администрации г. Вологды от 30.12.2016 N 1623 &quot;О внесении изменений в постановление Главы города Вологды от 4 февраля 2009 года N 526&quot; {КонсультантПлюс}">
              <w:r>
                <w:rPr>
                  <w:sz w:val="20"/>
                  <w:color w:val="0000ff"/>
                </w:rPr>
                <w:t xml:space="preserve">N 1623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17.02.2020 </w:t>
            </w:r>
            <w:hyperlink w:history="0" r:id="rId37" w:tooltip="Постановление Администрации г. Вологды от 17.02.2020 N 167 &quot;О внесении изменения в постановление Главы города Вологды от 4 февраля 2009 года N 526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 от 06.08.2020 </w:t>
            </w:r>
            <w:hyperlink w:history="0" r:id="rId38" w:tooltip="Постановление Администрации г. Вологды от 06.08.2020 N 1006 &quot;О внесении изменений в постановление Главы города Вологды от 4 февраля 2009 года N 526&quot; {КонсультантПлюс}">
              <w:r>
                <w:rPr>
                  <w:sz w:val="20"/>
                  <w:color w:val="0000ff"/>
                </w:rPr>
                <w:t xml:space="preserve">N 1006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Системы оплаты труда работников муниципальных учреждений муниципального образования "Город Вологда" (далее - Системы оплаты труда работников, работники, учреждения соответственно),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правовыми актами в соответствии с трудовым законодательством, иными нормативными правовыми актами Российской Федерации, содержащими нормы трудового права,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Системы оплаты труда работников устанавливаются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государственных гарантий по оплате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базовых окладов (базовых должностных окладов), базовых ставок заработной платы по профессиональным квалификационным группам;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w:anchor="P112" w:tooltip="ПЕРЕЧЕНЬ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видов выплат компенсационного характера в учреждениях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w:anchor="P132" w:tooltip="ПЕРЕЧЕНЬ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видов выплат стимулирующего характера в учреждениях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рекомендаций Российской трехсторонней комиссии по регулированию социально-трудовых отношений, областной трехсторонней комиссии по регулированию социально-трудовых отношений, городской трехсторонней комиссии по регулированию социально-трудовых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мнения представительного органа работников.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Системы оплаты труда работников бюджетных и автономных учреждений устанавливаются с учетом примерных положений об оплате труда работников бюджетных и (или) автономных учреждений, утверждаемых постановлением Администрации города Вологды. Указанные примерные положения носят для бюджетных и автономных учреждений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оплаты труда работников казенных учреждений устанавливаются положениями об оплате труда работников казенных учреждений, утверждаемыми постановлением Администрации города Вологды. Указанные положения носят для казенных учреждений обязательный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Размеры окладов (должностных окладов), ставок заработной платы работников устанавливаются в соответствии с </w:t>
      </w:r>
      <w:hyperlink w:history="0" w:anchor="P68" w:tooltip="3. Системы оплаты труда работников бюджетных и автономных учреждений устанавливаются с учетом примерных положений об оплате труда работников бюджетных и (или) автономных учреждений, утверждаемых постановлением Администрации города Вологды. Указанные примерные положения носят для бюджетных и автономных учреждений рекомендательный характер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Выплаты компенсационного характера работникам устанавливаются в соответствии с </w:t>
      </w:r>
      <w:hyperlink w:history="0" w:anchor="P68" w:tooltip="3. Системы оплаты труда работников бюджетных и автономных учреждений устанавливаются с учетом примерных положений об оплате труда работников бюджетных и (или) автономных учреждений, утверждаемых постановлением Администрации города Вологды. Указанные примерные положения носят для бюджетных и автономных учреждений рекомендательный характер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трудовым законодательством, иными нормативными правовыми актами Российской Федерации, содержащими нормы трудового права.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Размеры и условия осуществления выплат стимулирующего характера работникам устанавливаются в соответствии с </w:t>
      </w:r>
      <w:hyperlink w:history="0" w:anchor="P68" w:tooltip="3. Системы оплаты труда работников бюджетных и автономных учреждений устанавливаются с учетом примерных положений об оплате труда работников бюджетных и (или) автономных учреждений, утверждаемых постановлением Администрации города Вологды. Указанные примерные положения носят для бюджетных и автономных учреждений рекомендательный характер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 коллективными договорами, соглашениями, локальными правовыми актами, трудовыми договорами с учетом показателей эффективности деятельности работников, разработанных в учреждении в соответствии с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должностного оклада руководителя учреждения определяется трудовым договором на основании примерных положений об оплате труда работников бюджетных и (или) автономных учреждений (положений об оплате труда работников казенных учреждений).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Вологды от 17.02.2020 </w:t>
      </w:r>
      <w:hyperlink w:history="0" r:id="rId39" w:tooltip="Постановление Администрации г. Вологды от 17.02.2020 N 167 &quot;О внесении изменения в постановление Главы города Вологды от 4 февраля 2009 года N 526&quot; {КонсультантПлюс}">
        <w:r>
          <w:rPr>
            <w:sz w:val="20"/>
            <w:color w:val="0000ff"/>
          </w:rPr>
          <w:t xml:space="preserve">N 167</w:t>
        </w:r>
      </w:hyperlink>
      <w:r>
        <w:rPr>
          <w:sz w:val="20"/>
        </w:rPr>
        <w:t xml:space="preserve">, от 06.08.2020 </w:t>
      </w:r>
      <w:hyperlink w:history="0" r:id="rId40" w:tooltip="Постановление Администрации г. Вологды от 06.08.2020 N 1006 &quot;О внесении изменений в постановление Главы города Вологды от 4 февраля 2009 года N 526&quot; {КонсультантПлюс}">
        <w:r>
          <w:rPr>
            <w:sz w:val="20"/>
            <w:color w:val="0000ff"/>
          </w:rPr>
          <w:t xml:space="preserve">N 1006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с 01.10.2020. - </w:t>
      </w:r>
      <w:hyperlink w:history="0" r:id="rId41" w:tooltip="Постановление Администрации г. Вологды от 06.08.2020 N 1006 &quot;О внесении изменений в постановление Главы города Вологды от 4 февраля 2009 года N 52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06.08.2020 N 1006.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оклады заместителей руководителей и главных бухгалтеров учреждений устанавливаются на 10 - 30 процентов ниже должностных окладов руководителей этих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Основной персонал учреждения - работники,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Вспомогательный персонал учреждения - работники,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Административно-управленческий персонал учреждения - работники, занятые управлением (организацией) оказания услуг (выполнения работ), а также работники, выполняющие административные функции, необходимые для обеспечения деятельности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Выплаты компенсационного характера устанавливаются для руководителей учреждений трудовым договором на основании предложения руководителя органа Администрации города Вологды, в подведомственности которого находится учреждение, в процентах к должностным окладам или в абсолютных размерах, если иное не установлено трудовым законодательством, иными нормативными правовыми актами Российской Федерации, содержащими нормы трудового права.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Администрации г. Вологды от 04.03.2015 N 1548 &quot;О внесении изменений в постановление Главы города Вологды от 4 февраля 2009 года N 52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04.03.2015 N 1548)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Выплаты стимулирующего характера для руководителей учреждений устанавливаются с учетом достижения показателей эффективности деятельности учреждения и его руководителя, утвержденных муниципальными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Администрации г. Вологды от 04.03.2015 N 1548 &quot;О внесении изменений в постановление Главы города Вологды от 4 февраля 2009 года N 52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04.03.2015 N 1548)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выплат стимулирующего характера для руководителей учреждений устанавливается муниципальным правовым актом и трудовым договором на основании предложения руководителя органа Администрации города Вологды, в подведомственности которого находится учреждение, подготовленного по результатам оценки результатов достижения показателей эффективности деятельности учреждения и его руководителя.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Вологды от 04.03.2015 </w:t>
      </w:r>
      <w:hyperlink w:history="0" r:id="rId44" w:tooltip="Постановление Администрации г. Вологды от 04.03.2015 N 1548 &quot;О внесении изменений в постановление Главы города Вологды от 4 февраля 2009 года N 526&quot; {КонсультантПлюс}">
        <w:r>
          <w:rPr>
            <w:sz w:val="20"/>
            <w:color w:val="0000ff"/>
          </w:rPr>
          <w:t xml:space="preserve">N 1548</w:t>
        </w:r>
      </w:hyperlink>
      <w:r>
        <w:rPr>
          <w:sz w:val="20"/>
        </w:rPr>
        <w:t xml:space="preserve">, от 30.12.2016 </w:t>
      </w:r>
      <w:hyperlink w:history="0" r:id="rId45" w:tooltip="Постановление Администрации г. Вологды от 30.12.2016 N 1623 &quot;О внесении изменений в постановление Главы города Вологды от 4 февраля 2009 года N 526&quot; {КонсультантПлюс}">
        <w:r>
          <w:rPr>
            <w:sz w:val="20"/>
            <w:color w:val="0000ff"/>
          </w:rPr>
          <w:t xml:space="preserve">N 1623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Текст дан в соответствии с изменениями, внесенными постановлением Администрации г. Вологды от 21.10.2014 N 7891.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11. Выплаты компенсационного и стимулирующего характера заместителям руководителей и главным бухгалтерам учреждений устанавливаются в соответствии с требованиями </w:t>
      </w:r>
      <w:hyperlink w:history="0" w:anchor="P71" w:tooltip="5. Выплаты компенсационного характера работникам устанавливаются в соответствии с пунктом 3 настоящего Положени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трудовым законодательством, иными нормативными правовыми актами Российской Федерации, содержащими нормы трудового права.">
        <w:r>
          <w:rPr>
            <w:sz w:val="20"/>
            <w:color w:val="0000ff"/>
          </w:rPr>
          <w:t xml:space="preserve">пунктов 5</w:t>
        </w:r>
      </w:hyperlink>
      <w:r>
        <w:rPr>
          <w:sz w:val="20"/>
        </w:rPr>
        <w:t xml:space="preserve"> и </w:t>
      </w:r>
      <w:hyperlink w:history="0" w:anchor="P72" w:tooltip="6. Размеры и условия осуществления выплат стимулирующего характера работникам устанавливаются в соответствии с пунктом 3 настоящего Положения коллективными договорами, соглашениями, локальными правовыми актами, трудовыми договорами с учетом показателей эффективности деятельности работников, разработанных в учреждении в соответствии с муниципальными правовыми актами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Предельный уровень соотношения среднемесячной заработной платы руководителей, их заместителей, главных бухгалтеров муниципальных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определяется органом Администрации города Вологды, осуществляющим функции и полномочия учредителя соответствующих муниципальных учреждений, в кратности от 1 до 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среднемесячной заработной платы осуществляется в соответствии с </w:t>
      </w:r>
      <w:hyperlink w:history="0" r:id="rId46" w:tooltip="Постановление Правительства РФ от 24.12.2007 N 922 (ред. от 10.12.2016) &quot;Об особенностях порядка исчисления средней заработной платы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N 922 (с последующими изменениями).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определения уровня соотношения среднемесячной заработной платы руководителя, его заместителей, главного бухгалтера вновь создаваемого учреждения и среднемесячной заработной платы работников этого учреждения среднемесячная заработная плата работников определяется на основании штатного расписания.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47" w:tooltip="Постановление Администрации г. Вологды от 30.12.2016 N 1623 &quot;О внесении изменений в постановление Главы города Вологды от 4 февраля 2009 года N 52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30.12.2016 N 1623)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Условия оплаты труда руководителей учреждений устанавливаются в трудовом договоре, заключаемом на основе типовой </w:t>
      </w:r>
      <w:hyperlink w:history="0" r:id="rId48" w:tooltip="Постановление Правительства РФ от 12.04.2013 N 329 (ред. от 09.11.2018) &quot;О типовой форме трудового договора с руководителем государственного (муниципального) учреждения&quot;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трудового договора, утвержденной постановлением Правительства Российской Федерации от 12 апреля 2013 года N 329 "О типовой форме трудового договора с руководителем государственного (муниципального) учреждения" (с последующими изменениями).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Штатное расписание учреждения утверждается руководителем этого учреждения по согласованию с руководителем органа Администрации города Вологды, в подведомственности которого находится учреждение, и включает в себя все должности служащих (профессии рабочих) данного учреждения.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Администрации г. Вологды от 04.03.2015 N 1548 &quot;О внесении изменений в постановление Главы города Вологды от 4 февраля 2009 года N 52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04.03.2015 N 1548)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Объем средств, направляемых на выплаты стимулирующего характера, должен составлять не менее 30 процентов от размера средств бюджета города Вологды, направляемых на оплату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Постановлением Администрации города Вологды может быть установлена предельная доля оплаты труда работников административно-управленческого и вспомогательного персонала в фонде оплаты труда учреждений, а также перечень должностей, относимых к административно-управленческому и вспомогательному персоналу этих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Фонд оплаты труда работников автономного и бюджетного учреждений формируется исходя из объема субсидий, поступающих в установленном порядке автономному и бюджетному учреждениям из бюджета города Вологды, а также объема средств, поступающих из иных не запрещенных федеральными законами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оплаты труда работников казенного учреждения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указанного учреждения.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установлении систем оплаты труда</w:t>
      </w:r>
    </w:p>
    <w:p>
      <w:pPr>
        <w:pStyle w:val="0"/>
        <w:jc w:val="right"/>
      </w:pPr>
      <w:r>
        <w:rPr>
          <w:sz w:val="20"/>
        </w:rPr>
        <w:t xml:space="preserve">работников муниципальных учреждений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 "Город Вологда"</w:t>
      </w:r>
    </w:p>
    <w:p>
      <w:pPr>
        <w:pStyle w:val="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ВЫПЛАТ КОМПЕНСАЦИОННОГО ХАРАКТЕРА</w:t>
      </w:r>
    </w:p>
    <w:p>
      <w:pPr>
        <w:pStyle w:val="2"/>
        <w:jc w:val="center"/>
      </w:pPr>
      <w:r>
        <w:rPr>
          <w:sz w:val="20"/>
        </w:rPr>
        <w:t xml:space="preserve">В БЮДЖЕТНЫХ, АВТОНОМНЫХ И КАЗЕННЫХ УЧРЕЖДЕНИЯХ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"ГОРОД ВОЛОГДА"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Выплаты работникам, занятым на тяжелых работах, работах с вредными и (или) опасными и иными особыми условиями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Выплаты за работу в местностях с особыми климатическими условиями.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Выплаты за работу со сведениями, составляющими государственную тайну, их засекречиванием и рассекречиванием, а также за работу с шифрами.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установлении систем оплаты труда</w:t>
      </w:r>
    </w:p>
    <w:p>
      <w:pPr>
        <w:pStyle w:val="0"/>
        <w:jc w:val="right"/>
      </w:pPr>
      <w:r>
        <w:rPr>
          <w:sz w:val="20"/>
        </w:rPr>
        <w:t xml:space="preserve">работников муниципальных учреждений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 "Город Вологда"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ВЫПЛАТ СТИМУЛИРУЮЩЕГО ХАРАКТЕРА</w:t>
      </w:r>
    </w:p>
    <w:p>
      <w:pPr>
        <w:pStyle w:val="2"/>
        <w:jc w:val="center"/>
      </w:pPr>
      <w:r>
        <w:rPr>
          <w:sz w:val="20"/>
        </w:rPr>
        <w:t xml:space="preserve">В БЮДЖЕТНЫХ, АВТОНОМНЫХ И КАЗЕННЫХ УЧРЕЖДЕНИЯХ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"ГОРОД ВОЛОГДА"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Выплаты за интенсивность и высокие результаты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Выплаты за образцовое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Выплаты за стаж непрерывной работы, выслугу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Премиальные выплаты по итогам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04.02.2009 N 526</w:t>
            <w:br/>
            <w:t>(ред. от 06.08.2020)</w:t>
            <w:br/>
            <w:t>"О введении новых систем оплаты труда работников...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21344269EEB9DC469AF1FDA8DA995996D006F55A00FFDE525A61AE6D0278498E8EB0DF20EFDE32B4BBB3B73D5D2903D78B1C31B2D66F8C9732D1M2Y1K" TargetMode = "External"/>
	<Relationship Id="rId8" Type="http://schemas.openxmlformats.org/officeDocument/2006/relationships/hyperlink" Target="consultantplus://offline/ref=7221344269EEB9DC469AF1FDA8DA995996D006F55B06F8DF5D5A61AE6D0278498E8EB0DF20EFDE32B4BBB3B73D5D2903D78B1C31B2D66F8C9732D1M2Y1K" TargetMode = "External"/>
	<Relationship Id="rId9" Type="http://schemas.openxmlformats.org/officeDocument/2006/relationships/hyperlink" Target="consultantplus://offline/ref=7221344269EEB9DC469AF1FDA8DA995996D006F55B03F4DE525A61AE6D0278498E8EB0DF20EFDE32B4BBB3B73D5D2903D78B1C31B2D66F8C9732D1M2Y1K" TargetMode = "External"/>
	<Relationship Id="rId10" Type="http://schemas.openxmlformats.org/officeDocument/2006/relationships/hyperlink" Target="consultantplus://offline/ref=7221344269EEB9DC469AF1FDA8DA995996D006F55B00F5DD525A61AE6D0278498E8EB0DF20EFDE32B4BBB3B73D5D2903D78B1C31B2D66F8C9732D1M2Y1K" TargetMode = "External"/>
	<Relationship Id="rId11" Type="http://schemas.openxmlformats.org/officeDocument/2006/relationships/hyperlink" Target="consultantplus://offline/ref=7221344269EEB9DC469AF1FDA8DA995996D006F55807FADB535A61AE6D0278498E8EB0DF20EFDE32B4BBB3B73D5D2903D78B1C31B2D66F8C9732D1M2Y1K" TargetMode = "External"/>
	<Relationship Id="rId12" Type="http://schemas.openxmlformats.org/officeDocument/2006/relationships/hyperlink" Target="consultantplus://offline/ref=7221344269EEB9DC469AF1FDA8DA995996D006F5580FFDDB565A61AE6D0278498E8EB0DF20EFDE32B4BBB3B73D5D2903D78B1C31B2D66F8C9732D1M2Y1K" TargetMode = "External"/>
	<Relationship Id="rId13" Type="http://schemas.openxmlformats.org/officeDocument/2006/relationships/hyperlink" Target="consultantplus://offline/ref=7221344269EEB9DC469AF1FDA8DA995996D006F55F07FADE55593CA4655B744B8981EFC827A6D233B4BBB3B033022C16C6D31334ABC96E928B30D320M5Y0K" TargetMode = "External"/>
	<Relationship Id="rId14" Type="http://schemas.openxmlformats.org/officeDocument/2006/relationships/hyperlink" Target="consultantplus://offline/ref=7221344269EEB9DC469AF1FDA8DA995996D006F55F06FBDA50593CA4655B744B8981EFC827A6D233B4BBB3B233022C16C6D31334ABC96E928B30D320M5Y0K" TargetMode = "External"/>
	<Relationship Id="rId15" Type="http://schemas.openxmlformats.org/officeDocument/2006/relationships/hyperlink" Target="consultantplus://offline/ref=7221344269EEB9DC469AF1FDA8DA995996D006F55F07FCD35D563CA4655B744B8981EFC827A6D233B4BBB3B233022C16C6D31334ABC96E928B30D320M5Y0K" TargetMode = "External"/>
	<Relationship Id="rId16" Type="http://schemas.openxmlformats.org/officeDocument/2006/relationships/hyperlink" Target="consultantplus://offline/ref=7221344269EEB9DC469AF1FDA8DA995996D006F55F05FADA52563CA4655B744B8981EFC827A6D233B4BBB3B233022C16C6D31334ABC96E928B30D320M5Y0K" TargetMode = "External"/>
	<Relationship Id="rId17" Type="http://schemas.openxmlformats.org/officeDocument/2006/relationships/hyperlink" Target="consultantplus://offline/ref=7221344269EEB9DC469AF1FDA8DA995996D006F55F01FADF51513CA4655B744B8981EFC827A6D233B4BBB3B233022C16C6D31334ABC96E928B30D320M5Y0K" TargetMode = "External"/>
	<Relationship Id="rId18" Type="http://schemas.openxmlformats.org/officeDocument/2006/relationships/hyperlink" Target="consultantplus://offline/ref=7221344269EEB9DC469AF1FDA8DA995996D006F55F0EFEDE5D523CA4655B744B8981EFC827A6D233B4BBB3B233022C16C6D31334ABC96E928B30D320M5Y0K" TargetMode = "External"/>
	<Relationship Id="rId19" Type="http://schemas.openxmlformats.org/officeDocument/2006/relationships/hyperlink" Target="consultantplus://offline/ref=7221344269EEB9DC469AEFF0BEB6C75D97D85BFB5E02F68D08053AF33A0B721EC9C1E99A6DE1D466E5FFE6BF340E664682981C36AEMDY4K" TargetMode = "External"/>
	<Relationship Id="rId20" Type="http://schemas.openxmlformats.org/officeDocument/2006/relationships/hyperlink" Target="consultantplus://offline/ref=7221344269EEB9DC469AF1FDA8DA995996D006F55C06F4DB55553CA4655B744B8981EFC827A6D233B4BFB4BB32022C16C6D31334ABC96E928B30D320M5Y0K" TargetMode = "External"/>
	<Relationship Id="rId21" Type="http://schemas.openxmlformats.org/officeDocument/2006/relationships/hyperlink" Target="consultantplus://offline/ref=7221344269EEB9DC469AF1FDA8DA995996D006F5580FFDDB565A61AE6D0278498E8EB0DF20EFDE32B4BBB3B43D5D2903D78B1C31B2D66F8C9732D1M2Y1K" TargetMode = "External"/>
	<Relationship Id="rId22" Type="http://schemas.openxmlformats.org/officeDocument/2006/relationships/hyperlink" Target="consultantplus://offline/ref=7221344269EEB9DC469AF1FDA8DA995996D006F55F06FBDA50593CA4655B744B8981EFC827A6D233B4BBB3B231022C16C6D31334ABC96E928B30D320M5Y0K" TargetMode = "External"/>
	<Relationship Id="rId23" Type="http://schemas.openxmlformats.org/officeDocument/2006/relationships/hyperlink" Target="consultantplus://offline/ref=7221344269EEB9DC469AF1FDA8DA995996D006F55F07FADE55593CA4655B744B8981EFC827A6D233B4BBB3B033022C16C6D31334ABC96E928B30D320M5Y0K" TargetMode = "External"/>
	<Relationship Id="rId24" Type="http://schemas.openxmlformats.org/officeDocument/2006/relationships/hyperlink" Target="consultantplus://offline/ref=7221344269EEB9DC469AF1FDA8DA995996D006F5580FFDDB565A61AE6D0278498E8EB0DF20EFDE32B4BBB3B43D5D2903D78B1C31B2D66F8C9732D1M2Y1K" TargetMode = "External"/>
	<Relationship Id="rId25" Type="http://schemas.openxmlformats.org/officeDocument/2006/relationships/hyperlink" Target="consultantplus://offline/ref=7221344269EEB9DC469AF1FDA8DA995996D006F55F06FBDA50593CA4655B744B8981EFC827A6D233B4BBB3B23E022C16C6D31334ABC96E928B30D320M5Y0K" TargetMode = "External"/>
	<Relationship Id="rId26" Type="http://schemas.openxmlformats.org/officeDocument/2006/relationships/hyperlink" Target="consultantplus://offline/ref=7221344269EEB9DC469AF1FDA8DA995996D006F55F06FBDA50593CA4655B744B8981EFC827A6D233B4BBB3B336022C16C6D31334ABC96E928B30D320M5Y0K" TargetMode = "External"/>
	<Relationship Id="rId27" Type="http://schemas.openxmlformats.org/officeDocument/2006/relationships/hyperlink" Target="consultantplus://offline/ref=7221344269EEB9DC469AF1FDA8DA995996D006F55F06FBDA50593CA4655B744B8981EFC827A6D233B4BBB3B337022C16C6D31334ABC96E928B30D320M5Y0K" TargetMode = "External"/>
	<Relationship Id="rId28" Type="http://schemas.openxmlformats.org/officeDocument/2006/relationships/hyperlink" Target="consultantplus://offline/ref=7221344269EEB9DC469AF1FDA8DA995996D006F5580FFDDB565A61AE6D0278498E8EB0DF20EFDE32B4BBB3B53D5D2903D78B1C31B2D66F8C9732D1M2Y1K" TargetMode = "External"/>
	<Relationship Id="rId29" Type="http://schemas.openxmlformats.org/officeDocument/2006/relationships/hyperlink" Target="consultantplus://offline/ref=7221344269EEB9DC469AF1FDA8DA995996D006F5580FFDDB565A61AE6D0278498E8EB0DF20EFDE32B4BBB3BA3D5D2903D78B1C31B2D66F8C9732D1M2Y1K" TargetMode = "External"/>
	<Relationship Id="rId30" Type="http://schemas.openxmlformats.org/officeDocument/2006/relationships/hyperlink" Target="consultantplus://offline/ref=7221344269EEB9DC469AF1FDA8DA995996D006F55F06FBDA50593CA4655B744B8981EFC827A6D233B4BBB3B334022C16C6D31334ABC96E928B30D320M5Y0K" TargetMode = "External"/>
	<Relationship Id="rId31" Type="http://schemas.openxmlformats.org/officeDocument/2006/relationships/hyperlink" Target="consultantplus://offline/ref=7221344269EEB9DC469AF1FDA8DA995996D006F55B06F8DF5D5A61AE6D0278498E8EB0DF20EFDE32B4BBB3B53D5D2903D78B1C31B2D66F8C9732D1M2Y1K" TargetMode = "External"/>
	<Relationship Id="rId32" Type="http://schemas.openxmlformats.org/officeDocument/2006/relationships/hyperlink" Target="consultantplus://offline/ref=7221344269EEB9DC469AF1FDA8DA995996D006F5580FFDDB565A61AE6D0278498E8EB0DF20EFDE32B4BBB3BB3D5D2903D78B1C31B2D66F8C9732D1M2Y1K" TargetMode = "External"/>
	<Relationship Id="rId33" Type="http://schemas.openxmlformats.org/officeDocument/2006/relationships/hyperlink" Target="consultantplus://offline/ref=7221344269EEB9DC469AF1FDA8DA995996D006F5580FFDDB565A61AE6D0278498E8EB0DF20EFDE32B4BBB2B23D5D2903D78B1C31B2D66F8C9732D1M2Y1K" TargetMode = "External"/>
	<Relationship Id="rId34" Type="http://schemas.openxmlformats.org/officeDocument/2006/relationships/hyperlink" Target="consultantplus://offline/ref=7221344269EEB9DC469AF1FDA8DA995996D006F55F06FBDA50593CA4655B744B8981EFC827A6D233B4BBB3B335022C16C6D31334ABC96E928B30D320M5Y0K" TargetMode = "External"/>
	<Relationship Id="rId35" Type="http://schemas.openxmlformats.org/officeDocument/2006/relationships/hyperlink" Target="consultantplus://offline/ref=7221344269EEB9DC469AF1FDA8DA995996D006F55F07FCD35D563CA4655B744B8981EFC827A6D233B4BBB3B233022C16C6D31334ABC96E928B30D320M5Y0K" TargetMode = "External"/>
	<Relationship Id="rId36" Type="http://schemas.openxmlformats.org/officeDocument/2006/relationships/hyperlink" Target="consultantplus://offline/ref=7221344269EEB9DC469AF1FDA8DA995996D006F55F05FADA52563CA4655B744B8981EFC827A6D233B4BBB3B233022C16C6D31334ABC96E928B30D320M5Y0K" TargetMode = "External"/>
	<Relationship Id="rId37" Type="http://schemas.openxmlformats.org/officeDocument/2006/relationships/hyperlink" Target="consultantplus://offline/ref=7221344269EEB9DC469AF1FDA8DA995996D006F55F01FADF51513CA4655B744B8981EFC827A6D233B4BBB3B233022C16C6D31334ABC96E928B30D320M5Y0K" TargetMode = "External"/>
	<Relationship Id="rId38" Type="http://schemas.openxmlformats.org/officeDocument/2006/relationships/hyperlink" Target="consultantplus://offline/ref=7221344269EEB9DC469AF1FDA8DA995996D006F55F0EFEDE5D523CA4655B744B8981EFC827A6D233B4BBB3B233022C16C6D31334ABC96E928B30D320M5Y0K" TargetMode = "External"/>
	<Relationship Id="rId39" Type="http://schemas.openxmlformats.org/officeDocument/2006/relationships/hyperlink" Target="consultantplus://offline/ref=7221344269EEB9DC469AF1FDA8DA995996D006F55F01FADF51513CA4655B744B8981EFC827A6D233B4BBB3B233022C16C6D31334ABC96E928B30D320M5Y0K" TargetMode = "External"/>
	<Relationship Id="rId40" Type="http://schemas.openxmlformats.org/officeDocument/2006/relationships/hyperlink" Target="consultantplus://offline/ref=7221344269EEB9DC469AF1FDA8DA995996D006F55F0EFEDE5D523CA4655B744B8981EFC827A6D233B4BBB3B230022C16C6D31334ABC96E928B30D320M5Y0K" TargetMode = "External"/>
	<Relationship Id="rId41" Type="http://schemas.openxmlformats.org/officeDocument/2006/relationships/hyperlink" Target="consultantplus://offline/ref=7221344269EEB9DC469AF1FDA8DA995996D006F55F0EFEDE5D523CA4655B744B8981EFC827A6D233B4BBB3B231022C16C6D31334ABC96E928B30D320M5Y0K" TargetMode = "External"/>
	<Relationship Id="rId42" Type="http://schemas.openxmlformats.org/officeDocument/2006/relationships/hyperlink" Target="consultantplus://offline/ref=7221344269EEB9DC469AF1FDA8DA995996D006F55F07FCD35D563CA4655B744B8981EFC827A6D233B4BBB3B23E022C16C6D31334ABC96E928B30D320M5Y0K" TargetMode = "External"/>
	<Relationship Id="rId43" Type="http://schemas.openxmlformats.org/officeDocument/2006/relationships/hyperlink" Target="consultantplus://offline/ref=7221344269EEB9DC469AF1FDA8DA995996D006F55F07FCD35D563CA4655B744B8981EFC827A6D233B4BBB3B336022C16C6D31334ABC96E928B30D320M5Y0K" TargetMode = "External"/>
	<Relationship Id="rId44" Type="http://schemas.openxmlformats.org/officeDocument/2006/relationships/hyperlink" Target="consultantplus://offline/ref=7221344269EEB9DC469AF1FDA8DA995996D006F55F07FCD35D563CA4655B744B8981EFC827A6D233B4BBB3B337022C16C6D31334ABC96E928B30D320M5Y0K" TargetMode = "External"/>
	<Relationship Id="rId45" Type="http://schemas.openxmlformats.org/officeDocument/2006/relationships/hyperlink" Target="consultantplus://offline/ref=7221344269EEB9DC469AF1FDA8DA995996D006F55F05FADA52563CA4655B744B8981EFC827A6D233B4BBB3B230022C16C6D31334ABC96E928B30D320M5Y0K" TargetMode = "External"/>
	<Relationship Id="rId46" Type="http://schemas.openxmlformats.org/officeDocument/2006/relationships/hyperlink" Target="consultantplus://offline/ref=7221344269EEB9DC469AEFF0BEB6C75D91DB50FF5807F68D08053AF33A0B721EC9C1E99D64E2DF33B4B0E7E3725C754585981F36B2D56F90M9Y6K" TargetMode = "External"/>
	<Relationship Id="rId47" Type="http://schemas.openxmlformats.org/officeDocument/2006/relationships/hyperlink" Target="consultantplus://offline/ref=7221344269EEB9DC469AF1FDA8DA995996D006F55F05FADA52563CA4655B744B8981EFC827A6D233B4BBB3B231022C16C6D31334ABC96E928B30D320M5Y0K" TargetMode = "External"/>
	<Relationship Id="rId48" Type="http://schemas.openxmlformats.org/officeDocument/2006/relationships/hyperlink" Target="consultantplus://offline/ref=7221344269EEB9DC469AEFF0BEB6C75D90DA59F85E03F68D08053AF33A0B721EC9C1E99D64E2DF33B4B0E7E3725C754585981F36B2D56F90M9Y6K" TargetMode = "External"/>
	<Relationship Id="rId49" Type="http://schemas.openxmlformats.org/officeDocument/2006/relationships/hyperlink" Target="consultantplus://offline/ref=7221344269EEB9DC469AF1FDA8DA995996D006F55F07FCD35D563CA4655B744B8981EFC827A6D233B4BBB3B335022C16C6D31334ABC96E928B30D320M5Y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г. Вологды от 04.02.2009 N 526
(ред. от 06.08.2020)
"О введении новых систем оплаты труда работников муниципальных учреждений муниципального образования "Город Вологда"
(вместе с "Положением об установлении систем оплаты труда работников муниципальных учреждений муниципального образования "Город Вологда", "Перечнем видов выплат компенсационного характера в бюджетных учреждениях муниципального образования "Город Вологда", "Перечнем видов выплат компенсационного характера в бюджетных, авто</dc:title>
  <dcterms:created xsi:type="dcterms:W3CDTF">2023-10-27T10:24:11Z</dcterms:created>
</cp:coreProperties>
</file>