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Вологды от 14.06.2023 N 838</w:t>
              <w:br/>
              <w:t xml:space="preserve">(ред. от 30.06.2023)</w:t>
              <w:br/>
              <w:t xml:space="preserve">"Об утверждении Порядка освобождения от оплаты занятий в муниципальных организациях дополнительного образования городского округа города Вологды при предоставлении платных образовательных услуг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Г. ВОЛОГДЫ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июня 2023 г. N 838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ОСВОБОЖДЕНИЯ ОТ ОПЛАТЫ ЗАНЯТИЙ</w:t>
      </w:r>
    </w:p>
    <w:p>
      <w:pPr>
        <w:pStyle w:val="2"/>
        <w:jc w:val="center"/>
      </w:pPr>
      <w:r>
        <w:rPr>
          <w:sz w:val="20"/>
        </w:rPr>
        <w:t xml:space="preserve">В МУНИЦИПАЛЬНЫХ ОРГАНИЗАЦИЯХ ДОПОЛНИТЕЛЬНОГО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ГОРОДСКОГО ОКРУГА ГОРОДА ВОЛОГДЫ ПРИ ПРЕДОСТАВЛЕНИИ</w:t>
      </w:r>
    </w:p>
    <w:p>
      <w:pPr>
        <w:pStyle w:val="2"/>
        <w:jc w:val="center"/>
      </w:pPr>
      <w:r>
        <w:rPr>
          <w:sz w:val="20"/>
        </w:rPr>
        <w:t xml:space="preserve">ПЛАТНЫХ ОБРАЗОВАТЕЛЬНЫХ УСЛУГ В 2023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г. Вологды от 30.06.2023 N 963 &quot;О внесении изменений в постановление Администрации города Вологды от 14 июня 2023 года N 83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30.06.2023 N 963)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Федеральным </w:t>
      </w:r>
      <w:hyperlink w:history="0"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 (с последующими изменениями), </w:t>
      </w:r>
      <w:hyperlink w:history="0" r:id="rId10" w:tooltip="Решение Вологодской городской Думы от 26.04.2023 N 900 (ред. от 29.06.2023) &quot;О мерах социальной поддержки отдельных категорий обучающихся в муниципальных организациях дополнительного образования городского округа города Вологды&quot; (принято Вологодской городской Думой 26.04.2023)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Вологодской городской Думы от 26 апреля 2023 года N 900 "О мерах социальной поддержки отдельных категорий обучающихся в муниципальных организациях дополнительного образования городского округа города Вологды", на основании </w:t>
      </w:r>
      <w:hyperlink w:history="0" r:id="rId11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ультантПлюс}">
        <w:r>
          <w:rPr>
            <w:sz w:val="20"/>
            <w:color w:val="0000ff"/>
          </w:rPr>
          <w:t xml:space="preserve">статей 27</w:t>
        </w:r>
      </w:hyperlink>
      <w:r>
        <w:rPr>
          <w:sz w:val="20"/>
        </w:rPr>
        <w:t xml:space="preserve">, </w:t>
      </w:r>
      <w:hyperlink w:history="0" r:id="rId12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ультантПлюс}">
        <w:r>
          <w:rPr>
            <w:sz w:val="20"/>
            <w:color w:val="0000ff"/>
          </w:rPr>
          <w:t xml:space="preserve">44</w:t>
        </w:r>
      </w:hyperlink>
      <w:r>
        <w:rPr>
          <w:sz w:val="20"/>
        </w:rPr>
        <w:t xml:space="preserve"> Устава городского округа города Вологды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освобождения от оплаты занятий в муниципальных организациях дополнительного образования городского округа города Вологды при предоставлении платных образовательных услуг в 2023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Мэра города Вологды по социальным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г. Вологды</w:t>
      </w:r>
    </w:p>
    <w:p>
      <w:pPr>
        <w:pStyle w:val="0"/>
        <w:jc w:val="right"/>
      </w:pPr>
      <w:r>
        <w:rPr>
          <w:sz w:val="20"/>
        </w:rPr>
        <w:t xml:space="preserve">С.А.ВОРОПАНОВ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г. Вологды</w:t>
      </w:r>
    </w:p>
    <w:p>
      <w:pPr>
        <w:pStyle w:val="0"/>
        <w:jc w:val="right"/>
      </w:pPr>
      <w:r>
        <w:rPr>
          <w:sz w:val="20"/>
        </w:rPr>
        <w:t xml:space="preserve">от 14 июня 2023 г. N 838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ОСВОБОЖДЕНИЯ ОТ ОПЛАТЫ ЗАНЯТИЙ В МУНИЦИПАЛЬНЫХ ОРГАНИЗАЦИЯХ</w:t>
      </w:r>
    </w:p>
    <w:p>
      <w:pPr>
        <w:pStyle w:val="2"/>
        <w:jc w:val="center"/>
      </w:pPr>
      <w:r>
        <w:rPr>
          <w:sz w:val="20"/>
        </w:rPr>
        <w:t xml:space="preserve">ДОПОЛНИТЕЛЬНОГО ОБРАЗОВАНИЯ ГОРОДСКОГО ОКРУГА ГОРОДА ВОЛОГДЫ</w:t>
      </w:r>
    </w:p>
    <w:p>
      <w:pPr>
        <w:pStyle w:val="2"/>
        <w:jc w:val="center"/>
      </w:pPr>
      <w:r>
        <w:rPr>
          <w:sz w:val="20"/>
        </w:rPr>
        <w:t xml:space="preserve">ПРИ ПРЕДОСТАВЛЕНИИ ПЛАТНЫХ ОБРАЗОВАТЕЛЬНЫХ УСЛУГ В 2023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Администрации г. Вологды от 30.06.2023 N 963 &quot;О внесении изменений в постановление Администрации города Вологды от 14 июня 2023 года N 83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30.06.2023 N 963)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Федеральным </w:t>
      </w:r>
      <w:hyperlink w:history="0" r:id="rId14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Федеральным </w:t>
      </w:r>
      <w:hyperlink w:history="0" r:id="rId15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 (с последующими изменениями), </w:t>
      </w:r>
      <w:hyperlink w:history="0" r:id="rId16" w:tooltip="Решение Вологодской городской Думы от 26.04.2023 N 900 (ред. от 29.06.2023) &quot;О мерах социальной поддержки отдельных категорий обучающихся в муниципальных организациях дополнительного образования городского округа города Вологды&quot; (принято Вологодской городской Думой 26.04.2023)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Вологодской городской Думы от 26 апреля 2023 года N 900 "О мерах социальной поддержки отдельных категорий обучающихся в муниципальных организациях дополнительного образования городского округа города Вологды" и устанавливает механизм освобождения от оплаты занятий в муниципальных организациях дополнительного образования городского округа города Вологды при предоставлении платных образовательных услуг в 2023 году (далее - освобождение от оплаты занятий, образовательная организация соответственно).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Освобождение от оплаты занятий осуществляется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детей из семей граждан Российской Федерации, призванных на военную службу по мобилизации в Вооруженные Силы Российской Федерации, граждан, проходящих военную службу в Вооруженных Силах Российской Федерации по контракту, граждан, заключивших контракт о добровольном содействии в выполнении задач, возложенных на Вооруженные Силы Российской Федерации, граждан, проходящих военную службу в именном батальоне Вологодской области, проживающих на территории городского округа города Вологды и принимающих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 (далее - военнослужащие);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младших братьев (сестер) военнослужащих;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детей из семей погибших (умерших) военнослужащих, в том числе братьев (сестер) погибших (умерших) военнослужащих;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детей из семей граждан, находящихся на военной службе (службе) в Управлении Федеральной службы войск национальной гвардии Российской Федерации по Вологодской области, проживающих на территории городского округа города Вологды и принимающих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 (далее - военнослужащие войск национальной гвардии).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Администрации г. Вологды от 30.06.2023 N 963 &quot;О внесении изменений в постановление Администрации города Вологды от 14 июня 2023 года N 83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30.06.2023 N 963)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освобождения от оплаты занятий родитель (законный представитель) обучающегося, относящегося к одной из категорий, указанных в </w:t>
      </w:r>
      <w:hyperlink w:history="0" w:anchor="P40" w:tooltip="2. Освобождение от оплаты занятий осуществляется в отношении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(далее - заявитель) подает в образовательную организацию </w:t>
      </w:r>
      <w:hyperlink w:history="0" w:anchor="P138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освобождении от оплаты занятий в 2023 году, оформленное по образцу согласно приложению к настоящему Порядку (далее - заявление).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Заявитель одновременно с заявлением представляет следующие документы и (или) их копии: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из военного комиссариата о призыве военнообязанного на военную службу по мобилизации в ряды Вооруженных Сил Российской Федерации (в отношении детей и младших братьев (сестер) граждан Российской Федерации, призванных на военную службу по мобилизации в Вооруженные Силы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 призыве военнообязанного на военную службу по контракту в Вооруженные Силы Российской Федерации в добровольном порядке для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(в отношении детей и младших братьев (сестер) граждан, заключивших контракт о добровольном содействии в выполнении задач, возложенных на Вооруженные Силы Российской Федерации, граждан, проходящих военную службу в именном батальоне Вологодской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из войсковой части о направлении военнослужащего, проходящего военную службу в Вооруженных Силах Российской Федерации по контракту, для выполнения задач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(в отношении детей и младших братьев (сестер) граждан, проходящих военную службу в Вооруженных Силах Российской Федерации по контракту);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из Управления Федеральной службы войск национальной гвардии Российской Федерации по Вологодской области о направлении военнослужащего войск национальной гвардии для выполнения задач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(в отношении детей из семей военнослужащих войск национальной гвардии);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заключении брака заявителя с военнослужащим войск национальной гвардии (в отношении детей, проживающих в семьях военнослужащих войск национальной гвардии, но не состоящих с ними в родстве);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заключении брака заявителя с военнослужащим (в отношении детей, проживающих в семьях военнослужащих, но не состоящих с ними в родстве);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смерти военнослужащего (в отношении детей из семей погибших (умерших) военнослужащих, в том числе братьев (сестер) погибших (умерших) военнослужащих);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рождении военнослужащего (в отношении младших братьев (сестер) военнослужащих);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родство заявителя с военнослужащим, в случае изменения фамилии заявителя (в отношении младших братьев (сестер) военнослужащих).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Заявление и прилагаемые к нему документы, указанные в </w:t>
      </w:r>
      <w:hyperlink w:history="0" w:anchor="P47" w:tooltip="4. Заявитель одновременно с заявлением представляет следующие документы и (или) их копии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представляются заявителем в образовательную организацию лично или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представляются с предъявлением подлинников либо заверенными в нотариальном порядке. При представлении копий документов с подлинниками специалист образовательной организации, осуществляющий прием документов, делает на копии отметку о ее соответствии подлиннику и возвращает подлинники заявителю при личном обращении в день их представления (при направлении по почте - в течение 2 рабочих дней со дня их поступления) способом, позволяющим подтвердить факт и дату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Заявление регистрируется работником образовательной организации, ответственным за прием и регистрацию документов, в день его поступления в образовательную организацию со всеми необходимыми документами, обязанность по представлению которых возложена на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Образовательная организация отказывает заявителю в приеме заявления в случае,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подано лицом, не являющимся родителем (законным представителем) обучающегося;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не приложены или приложены не все документы, обязанность по предоставлению которых возложена на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содержатся ошибки.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Администрации г. Вологды от 30.06.2023 N 963 &quot;О внесении изменений в постановление Администрации города Вологды от 14 июня 2023 года N 83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30.06.2023 N 963)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приеме заявления образовательная организация уведомляет о принятом решении заявителя и возвращает заявление и прилагаемые к нему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 - в день подачи заявления в образовательную организацию с указанием причины отказа в устной форме (по желанию заявителя - в письменной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по почте - в течение 2 рабочих дней со дня поступления заявления способом, позволяющим подтвердить факт и дату возврата, с указанием причины отказа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течение 1 рабочего дня со дня регистрации заявления образовательная организация осуществляет проверку представленных заявителем заявления и документов, по результатам которой принимает одно из следующих решений: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освобождении от оплаты занятий;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освобождении от оплаты занятий.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19" w:tooltip="Постановление Администрации г. Вологды от 30.06.2023 N 963 &quot;О внесении изменений в постановление Администрации города Вологды от 14 июня 2023 года N 83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30.06.2023 N 963)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Образовательная организация отказывает заявителю в освобождении от оплаты занятий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ребенка заявителя категориям детей, предусмотренным </w:t>
      </w:r>
      <w:hyperlink w:history="0" w:anchor="P40" w:tooltip="2. Освобождение от оплаты занятий осуществляется в отношении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заявителем недостоверных документов и (или)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освобождении от оплаты занятий образовательная организация в течение 2 рабочих дней со дня принятия решения, указанного в </w:t>
      </w:r>
      <w:hyperlink w:history="0" w:anchor="P70" w:tooltip="об отказе в освобождении от оплаты занятий.">
        <w:r>
          <w:rPr>
            <w:sz w:val="20"/>
            <w:color w:val="0000ff"/>
          </w:rPr>
          <w:t xml:space="preserve">абзаце третьем пункта 8</w:t>
        </w:r>
      </w:hyperlink>
      <w:r>
        <w:rPr>
          <w:sz w:val="20"/>
        </w:rPr>
        <w:t xml:space="preserve"> настоящего Порядка, уведомляет заявителя в письменной форме о принятом решении с указанием причины отказа способом, позволяющим подтвердить факт и дату уведомления.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20" w:tooltip="Постановление Администрации г. Вологды от 30.06.2023 N 963 &quot;О внесении изменений в постановление Администрации города Вологды от 14 июня 2023 года N 83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30.06.2023 N 963)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hyperlink w:history="0" r:id="rId21" w:tooltip="Постановление Администрации г. Вологды от 30.06.2023 N 963 &quot;О внесении изменений в постановление Администрации города Вологды от 14 июня 2023 года N 838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. Руководитель образовательной организации в течение 2 рабочих дней со дня принятия решения, указанного в </w:t>
      </w:r>
      <w:hyperlink w:history="0" w:anchor="P69" w:tooltip="об освобождении от оплаты занятий;">
        <w:r>
          <w:rPr>
            <w:sz w:val="20"/>
            <w:color w:val="0000ff"/>
          </w:rPr>
          <w:t xml:space="preserve">абзаце втором пункта 8</w:t>
        </w:r>
      </w:hyperlink>
      <w:r>
        <w:rPr>
          <w:sz w:val="20"/>
        </w:rPr>
        <w:t xml:space="preserve"> настоящего Порядка, издает распорядительный акт об освобождении от оплаты занятий в отношении ребенка (детей), указанного(ых) в заявлении.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22" w:tooltip="Постановление Администрации г. Вологды от 30.06.2023 N 963 &quot;О внесении изменений в постановление Администрации города Вологды от 14 июня 2023 года N 83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30.06.2023 N 963)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Администрации г. Вологды от 30.06.2023 N 963 &quot;О внесении изменений в постановление Администрации города Вологды от 14 июня 2023 года N 838&quot;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 Образовательная организация в течение 1 рабочего дня со дня издания распорядительного акта, указанного в </w:t>
      </w:r>
      <w:hyperlink w:history="0" w:anchor="P77" w:tooltip="10. Руководитель образовательной организации в течение 2 рабочих дней со дня принятия решения, указанного в абзаце втором пункта 8 настоящего Порядка, издает распорядительный акт об освобождении от оплаты занятий в отношении ребенка (детей), указанного(ых) в заявлении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письменно уведомляет муниципальное казенное учреждение "Централизованная бухгалтерия, обслуживающая муниципальные учреждения города Вологды" (далее - МКУ "ЦБОМУ") об освобождении от оплаты занятий в отношении ребенка (детей), указанного(ых) в заявлении.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Администрации г. Вологды от 30.06.2023 N 963 &quot;О внесении изменений в постановление Администрации города Вологды от 14 июня 2023 года N 83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30.06.2023 N 963)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Администрации г. Вологды от 30.06.2023 N 963 &quot;О внесении изменений в постановление Администрации города Вологды от 14 июня 2023 года N 838&quot;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. Освобождение от оплаты занятий в отношении детей из семей военнослужащих, младших братьев (сестер) военнослужащих, детей из семей военнослужащих войск национальной гвардии осуществляется в течение периода выполнения военнослужащим задач в ходе специальной военной операции, начиная со дня издания распорядительного акта, указанного в </w:t>
      </w:r>
      <w:hyperlink w:history="0" w:anchor="P77" w:tooltip="10. Руководитель образовательной организации в течение 2 рабочих дней со дня принятия решения, указанного в абзаце втором пункта 8 настоящего Порядка, издает распорядительный акт об освобождении от оплаты занятий в отношении ребенка (детей), указанного(ых) в заявлении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Администрации г. Вологды от 30.06.2023 N 963 &quot;О внесении изменений в постановление Администрации города Вологды от 14 июня 2023 года N 83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30.06.2023 N 963)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Освобождение от оплаты занятий в отношении детей из семей погибших (умерших) военнослужащих, в том числе братьев (сестер) погибших (умерших) военнослужащих, осуществляется в период обучения детей в образовательной организации, начиная со дня издания распорядительного акта, указанного в </w:t>
      </w:r>
      <w:hyperlink w:history="0" w:anchor="P77" w:tooltip="10. Руководитель образовательной организации в течение 2 рабочих дней со дня принятия решения, указанного в абзаце втором пункта 8 настоящего Порядка, издает распорядительный акт об освобождении от оплаты занятий в отношении ребенка (детей), указанного(ых) в заявлении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Администрации г. Вологды от 30.06.2023 N 963 &quot;О внесении изменений в постановление Администрации города Вологды от 14 июня 2023 года N 838&quot;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. Освобождение от оплаты занятий прекращается в следующих случаях: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отчисление обучающегося из образовательной организации;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 заявителя от освобождения от оплаты занятий (письменное заявление);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увольнение военнослужащего или военнослужащего войск национальной гвардии с военной службы (службы);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Администрации г. Вологды от 30.06.2023 N 963 &quot;О внесении изменений в постановление Администрации города Вологды от 14 июня 2023 года N 83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30.06.2023 N 963)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возвращение военнослужащего, проходящего военную службу в Вооруженных Силах Российской Федерации по контракту, к постоянному месту военной службы;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исключение военнослужащего из добровольческого формирования;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возвращение военнослужащего войск национальной гвардии к постоянному месту военной службы (службы).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Администрации г. Вологды от 30.06.2023 N 963 &quot;О внесении изменений в постановление Администрации города Вологды от 14 июня 2023 года N 83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30.06.2023 N 963)</w:t>
      </w:r>
    </w:p>
    <w:p>
      <w:pPr>
        <w:pStyle w:val="0"/>
        <w:spacing w:before="200" w:line-rule="auto"/>
        <w:ind w:firstLine="540"/>
        <w:jc w:val="both"/>
      </w:pPr>
      <w:hyperlink w:history="0" r:id="rId30" w:tooltip="Постановление Администрации г. Вологды от 30.06.2023 N 963 &quot;О внесении изменений в постановление Администрации города Вологды от 14 июня 2023 года N 838&quot;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. При наступлении случая, указанного в </w:t>
      </w:r>
      <w:hyperlink w:history="0" w:anchor="P85" w:tooltip="а) отчисление обучающегося из образовательной организации;">
        <w:r>
          <w:rPr>
            <w:sz w:val="20"/>
            <w:color w:val="0000ff"/>
          </w:rPr>
          <w:t xml:space="preserve">подпункте "а" пункта 13</w:t>
        </w:r>
      </w:hyperlink>
      <w:r>
        <w:rPr>
          <w:sz w:val="20"/>
        </w:rPr>
        <w:t xml:space="preserve"> настоящего Порядка, руководитель образовательной организации в течение 1 рабочего дня с даты отчисления обучающегося из образовательной организации издает распорядительный акт о прекращении освобождения от оплаты занятий в отношении отчисленного обучающегося и письменно уведомляет об этом МКУ "ЦБОМУ".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Администрации г. Вологды от 30.06.2023 N 963 &quot;О внесении изменений в постановление Администрации города Вологды от 14 июня 2023 года N 83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30.06.2023 N 963)</w:t>
      </w:r>
    </w:p>
    <w:p>
      <w:pPr>
        <w:pStyle w:val="0"/>
        <w:spacing w:before="200" w:line-rule="auto"/>
        <w:ind w:firstLine="540"/>
        <w:jc w:val="both"/>
      </w:pPr>
      <w:hyperlink w:history="0" r:id="rId32" w:tooltip="Постановление Администрации г. Вологды от 30.06.2023 N 963 &quot;О внесении изменений в постановление Администрации города Вологды от 14 июня 2023 года N 838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. При наступлении случая, указанного в </w:t>
      </w:r>
      <w:hyperlink w:history="0" w:anchor="P86" w:tooltip="б) отказ заявителя от освобождения от оплаты занятий (письменное заявление);">
        <w:r>
          <w:rPr>
            <w:sz w:val="20"/>
            <w:color w:val="0000ff"/>
          </w:rPr>
          <w:t xml:space="preserve">подпункте "б" пункта 13</w:t>
        </w:r>
      </w:hyperlink>
      <w:r>
        <w:rPr>
          <w:sz w:val="20"/>
        </w:rPr>
        <w:t xml:space="preserve"> настоящего Порядка, руководитель образовательной организации в течение 1 рабочего дня с даты поступления письменного заявления родителя (законного представителя) издает распорядительный акт о прекращении освобождения от оплаты занятий в отношении обучающегося с указанием даты прекращения освобождения от оплаты занятий и письменно уведомляет об этом МКУ "ЦБОМУ".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Администрации г. Вологды от 30.06.2023 N 963 &quot;О внесении изменений в постановление Администрации города Вологды от 14 июня 2023 года N 83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30.06.2023 N 963)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Начисление платы за предоставление платных образовательных услуг обучающемуся осуществляется со дня, следующего за днем поступления в образовательную организацию письменного заявления об отказе от освобождения от оплаты занятий.</w:t>
      </w:r>
    </w:p>
    <w:p>
      <w:pPr>
        <w:pStyle w:val="0"/>
        <w:spacing w:before="200" w:line-rule="auto"/>
        <w:ind w:firstLine="540"/>
        <w:jc w:val="both"/>
      </w:pPr>
      <w:hyperlink w:history="0" r:id="rId34" w:tooltip="Постановление Администрации г. Вологды от 30.06.2023 N 963 &quot;О внесении изменений в постановление Администрации города Вологды от 14 июня 2023 года N 838&quot;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. При наступлении случаев, указанных в </w:t>
      </w:r>
      <w:hyperlink w:history="0" w:anchor="P87" w:tooltip="в) увольнение военнослужащего или военнослужащего войск национальной гвардии с военной службы (службы);">
        <w:r>
          <w:rPr>
            <w:sz w:val="20"/>
            <w:color w:val="0000ff"/>
          </w:rPr>
          <w:t xml:space="preserve">подпунктах "в"</w:t>
        </w:r>
      </w:hyperlink>
      <w:r>
        <w:rPr>
          <w:sz w:val="20"/>
        </w:rPr>
        <w:t xml:space="preserve">, </w:t>
      </w:r>
      <w:hyperlink w:history="0" w:anchor="P89" w:tooltip="г) возвращение военнослужащего, проходящего военную службу в Вооруженных Силах Российской Федерации по контракту, к постоянному месту военной службы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, </w:t>
      </w:r>
      <w:hyperlink w:history="0" w:anchor="P90" w:tooltip="д) исключение военнослужащего из добровольческого формирования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, </w:t>
      </w:r>
      <w:hyperlink w:history="0" w:anchor="P91" w:tooltip="е) возвращение военнослужащего войск национальной гвардии к постоянному месту военной службы (службы).">
        <w:r>
          <w:rPr>
            <w:sz w:val="20"/>
            <w:color w:val="0000ff"/>
          </w:rPr>
          <w:t xml:space="preserve">"е" пункта 13</w:t>
        </w:r>
      </w:hyperlink>
      <w:r>
        <w:rPr>
          <w:sz w:val="20"/>
        </w:rPr>
        <w:t xml:space="preserve"> настоящего Порядка, родитель (законный представитель) обучающегося обязан письменно уведомить об этом образовательную организацию с приложением копии подтверждающего документа в течение 5 рабочих дней с даты увольнения военнослужащего или военнослужащего войск национальной гвардии с военной службы (службы) или возвращения военнослужащего, проходящего военную службу в Вооруженных Силах Российской Федерации по контракту, к постоянному месту военной службы, или исключения военнослужащего из добровольческого формирования, или возвращения военнослужащего войск национальной гвардии к постоянному месту военной службы (службы).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образовательной организации в течение 1 рабочего дня с даты поступления письменного уведомления родителя (законного представителя) обучающегося о наступлении случая, указанного в </w:t>
      </w:r>
      <w:hyperlink w:history="0" w:anchor="P87" w:tooltip="в) увольнение военнослужащего или военнослужащего войск национальной гвардии с военной службы (службы);">
        <w:r>
          <w:rPr>
            <w:sz w:val="20"/>
            <w:color w:val="0000ff"/>
          </w:rPr>
          <w:t xml:space="preserve">подпунктах "в"</w:t>
        </w:r>
      </w:hyperlink>
      <w:r>
        <w:rPr>
          <w:sz w:val="20"/>
        </w:rPr>
        <w:t xml:space="preserve">, </w:t>
      </w:r>
      <w:hyperlink w:history="0" w:anchor="P89" w:tooltip="г) возвращение военнослужащего, проходящего военную службу в Вооруженных Силах Российской Федерации по контракту, к постоянному месту военной службы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, </w:t>
      </w:r>
      <w:hyperlink w:history="0" w:anchor="P90" w:tooltip="д) исключение военнослужащего из добровольческого формирования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, </w:t>
      </w:r>
      <w:hyperlink w:history="0" w:anchor="P91" w:tooltip="е) возвращение военнослужащего войск национальной гвардии к постоянному месту военной службы (службы).">
        <w:r>
          <w:rPr>
            <w:sz w:val="20"/>
            <w:color w:val="0000ff"/>
          </w:rPr>
          <w:t xml:space="preserve">"е" пункта 13</w:t>
        </w:r>
      </w:hyperlink>
      <w:r>
        <w:rPr>
          <w:sz w:val="20"/>
        </w:rPr>
        <w:t xml:space="preserve"> настоящего Порядка, издает распорядительный акт о прекращении освобождения от оплаты занятий в отношении обучающегося с указанием даты прекращения освобождения от оплаты занятий и письменно уведомляет об этом МКУ "ЦБОМУ".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Начисление платы за предоставление платных образовательных услуг обучающемуся осуществляется со дня, следующего за днем увольнения военнослужащего или военнослужащего войск национальной гвардии с военной службы (службы), возвращения военнослужащего, проходящего военную службу в Вооруженных Силах Российской Федерации по контракту, к постоянному месту военной службы, исключения военнослужащего из добровольческого формирования или возвращения военнослужащего войск национальной гвардии к постоянному месту военной службы (службы).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35" w:tooltip="Постановление Администрации г. Вологды от 30.06.2023 N 963 &quot;О внесении изменений в постановление Администрации города Вологды от 14 июня 2023 года N 83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30.06.2023 N 963)</w:t>
      </w:r>
    </w:p>
    <w:p>
      <w:pPr>
        <w:pStyle w:val="0"/>
        <w:spacing w:before="200" w:line-rule="auto"/>
        <w:ind w:firstLine="540"/>
        <w:jc w:val="both"/>
      </w:pPr>
      <w:hyperlink w:history="0" r:id="rId36" w:tooltip="Постановление Администрации г. Вологды от 30.06.2023 N 963 &quot;О внесении изменений в постановление Администрации города Вологды от 14 июня 2023 года N 838&quot;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. В случае необоснованного освобождения от оплаты занятий вследствие злоупотребления заявителя (представление документов с заведомо ложными сведениями, сокрытие данных, влияющих на право освобождения от оплаты занятий) плата за предоставление платных образовательных услуг обучающемуся подлежит добровольному возмещению заявителем в течение 30 календарных дней со дня выявления факта необоснованного освобождения от оплаты занятий путем внесения денежных средств на счет образовательной организации либо взыскивается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освобождения от оплаты занятий</w:t>
      </w:r>
    </w:p>
    <w:p>
      <w:pPr>
        <w:pStyle w:val="0"/>
        <w:jc w:val="right"/>
      </w:pPr>
      <w:r>
        <w:rPr>
          <w:sz w:val="20"/>
        </w:rPr>
        <w:t xml:space="preserve">в муниципальных организациях</w:t>
      </w:r>
    </w:p>
    <w:p>
      <w:pPr>
        <w:pStyle w:val="0"/>
        <w:jc w:val="right"/>
      </w:pPr>
      <w:r>
        <w:rPr>
          <w:sz w:val="20"/>
        </w:rPr>
        <w:t xml:space="preserve">дополнительного образования</w:t>
      </w:r>
    </w:p>
    <w:p>
      <w:pPr>
        <w:pStyle w:val="0"/>
        <w:jc w:val="right"/>
      </w:pPr>
      <w:r>
        <w:rPr>
          <w:sz w:val="20"/>
        </w:rPr>
        <w:t xml:space="preserve">городского округа города Вологды</w:t>
      </w:r>
    </w:p>
    <w:p>
      <w:pPr>
        <w:pStyle w:val="0"/>
        <w:jc w:val="right"/>
      </w:pPr>
      <w:r>
        <w:rPr>
          <w:sz w:val="20"/>
        </w:rPr>
        <w:t xml:space="preserve">при предоставлении платных</w:t>
      </w:r>
    </w:p>
    <w:p>
      <w:pPr>
        <w:pStyle w:val="0"/>
        <w:jc w:val="right"/>
      </w:pPr>
      <w:r>
        <w:rPr>
          <w:sz w:val="20"/>
        </w:rPr>
        <w:t xml:space="preserve">образовательных услуг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65"/>
        <w:gridCol w:w="1004"/>
        <w:gridCol w:w="465"/>
        <w:gridCol w:w="345"/>
        <w:gridCol w:w="777"/>
        <w:gridCol w:w="1547"/>
        <w:gridCol w:w="345"/>
        <w:gridCol w:w="1283"/>
        <w:gridCol w:w="340"/>
      </w:tblGrid>
      <w:tr>
        <w:tc>
          <w:tcPr>
            <w:gridSpan w:val="2"/>
            <w:tcW w:w="396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Руководителю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51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510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51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(наименование муниципальной организации дополнительного образования (далее - МО ДО))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51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51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руководителя)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51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51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(Ф.И.О. законного представителя обучающегося)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паспорт __________________________________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47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476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(серия, номер, кем и когда выдан)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проживающей(его) по адресу: 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_________________________________________,</w:t>
            </w:r>
          </w:p>
          <w:p>
            <w:pPr>
              <w:pStyle w:val="0"/>
            </w:pPr>
            <w:r>
              <w:rPr>
                <w:sz w:val="20"/>
              </w:rPr>
              <w:t xml:space="preserve">телефон: 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___________________________________</w:t>
            </w:r>
          </w:p>
        </w:tc>
      </w:tr>
      <w:tr>
        <w:tc>
          <w:tcPr>
            <w:gridSpan w:val="9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38" w:name="P138"/>
          <w:bookmarkEnd w:id="138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освобождении от оплаты занятий при предоставлении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платных образовательных услуг в 2023 году</w:t>
            </w:r>
          </w:p>
        </w:tc>
      </w:tr>
      <w:tr>
        <w:tc>
          <w:tcPr>
            <w:gridSpan w:val="9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освободить от оплаты занятий при предоставлении платных образовательных услуг в 2023 году моему ребенку, _______________________________</w:t>
            </w:r>
          </w:p>
        </w:tc>
      </w:tr>
      <w:tr>
        <w:tc>
          <w:tcPr>
            <w:gridSpan w:val="8"/>
            <w:tcW w:w="87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8"/>
            <w:tcW w:w="87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дата рождения обучающегося)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Основание для освобождения от оплаты занятий при предоставлении платных образовательных услуг: ______________________________________________________</w:t>
            </w:r>
          </w:p>
        </w:tc>
      </w:tr>
      <w:tr>
        <w:tc>
          <w:tcPr>
            <w:gridSpan w:val="8"/>
            <w:tcW w:w="87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8"/>
            <w:tcW w:w="87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(наименование, реквизиты документа)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Обязуюсь в течение 5 рабочих дней со дня наступления случая, влекущего прекращение освобождения от оплаты занятий при предоставлении платных образовательных услуг, письменно сообщить об этом руководителю МО ДО.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________________________________________.</w:t>
            </w:r>
          </w:p>
        </w:tc>
      </w:tr>
      <w:tr>
        <w:tc>
          <w:tcPr>
            <w:gridSpan w:val="9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"__"__________ 20__ г.</w:t>
            </w:r>
          </w:p>
        </w:tc>
        <w:tc>
          <w:tcPr>
            <w:gridSpan w:val="2"/>
            <w:tcW w:w="14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gridSpan w:val="4"/>
            <w:tcW w:w="39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</w:tr>
      <w:t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9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приема заявления и документов МО ДО: "__"__________ 20__ г.</w:t>
            </w:r>
          </w:p>
        </w:tc>
      </w:tr>
      <w:tr>
        <w:tc>
          <w:tcPr>
            <w:gridSpan w:val="9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Специалист МО ДО, принявший заявление и документы:</w:t>
            </w:r>
          </w:p>
        </w:tc>
      </w:tr>
      <w:tr>
        <w:tc>
          <w:tcPr>
            <w:gridSpan w:val="5"/>
            <w:tcW w:w="555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(Ф.И.О. специалиста)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14.06.2023 N 838</w:t>
            <w:br/>
            <w:t>(ред. от 30.06.2023)</w:t>
            <w:br/>
            <w:t>"Об утверждении Порядка освобождения от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A1C721B79B879BF1E7637AFAB636BCEAD29BF04ECB758914D244C53426E4CBCA99D089135D8A04DE54D933F40AC3F6102DD60A4514EF97FB8C60A8As1a2K" TargetMode = "External"/>
	<Relationship Id="rId8" Type="http://schemas.openxmlformats.org/officeDocument/2006/relationships/hyperlink" Target="consultantplus://offline/ref=EA1C721B79B879BF1E7629A2BD0F35CAAC27E50BECBC51C615714A041D3E4AE9E9DD0EC4769DAE4DE546C76E01F2663241966CA64852F87DsAa5K" TargetMode = "External"/>
	<Relationship Id="rId9" Type="http://schemas.openxmlformats.org/officeDocument/2006/relationships/hyperlink" Target="consultantplus://offline/ref=EA1C721B79B879BF1E7629A2BD0F35CAAC21E60DEEBC51C615714A041D3E4AE9FBDD56C8749BB34DE553913F47sAa4K" TargetMode = "External"/>
	<Relationship Id="rId10" Type="http://schemas.openxmlformats.org/officeDocument/2006/relationships/hyperlink" Target="consultantplus://offline/ref=EA1C721B79B879BF1E7637AFAB636BCEAD29BF04ECB75B994C264C53426E4CBCA99D089135D8A04DE54D933E47AC3F6102DD60A4514EF97FB8C60A8As1a2K" TargetMode = "External"/>
	<Relationship Id="rId11" Type="http://schemas.openxmlformats.org/officeDocument/2006/relationships/hyperlink" Target="consultantplus://offline/ref=EA1C721B79B879BF1E7637AFAB636BCEAD29BF04ECB5539048214C53426E4CBCA99D089135D8A04DE54A973D41AC3F6102DD60A4514EF97FB8C60A8As1a2K" TargetMode = "External"/>
	<Relationship Id="rId12" Type="http://schemas.openxmlformats.org/officeDocument/2006/relationships/hyperlink" Target="consultantplus://offline/ref=EA1C721B79B879BF1E7637AFAB636BCEAD29BF04ECB5539048214C53426E4CBCA99D089135D8A04DE54B9A3E4DAC3F6102DD60A4514EF97FB8C60A8As1a2K" TargetMode = "External"/>
	<Relationship Id="rId13" Type="http://schemas.openxmlformats.org/officeDocument/2006/relationships/hyperlink" Target="consultantplus://offline/ref=EA1C721B79B879BF1E7637AFAB636BCEAD29BF04ECB758914D244C53426E4CBCA99D089135D8A04DE54D933F40AC3F6102DD60A4514EF97FB8C60A8As1a2K" TargetMode = "External"/>
	<Relationship Id="rId14" Type="http://schemas.openxmlformats.org/officeDocument/2006/relationships/hyperlink" Target="consultantplus://offline/ref=EA1C721B79B879BF1E7629A2BD0F35CAAC27E50BECBC51C615714A041D3E4AE9E9DD0EC4769DAE4DE546C76E01F2663241966CA64852F87DsAa5K" TargetMode = "External"/>
	<Relationship Id="rId15" Type="http://schemas.openxmlformats.org/officeDocument/2006/relationships/hyperlink" Target="consultantplus://offline/ref=EA1C721B79B879BF1E7629A2BD0F35CAAC21E60DEEBC51C615714A041D3E4AE9FBDD56C8749BB34DE553913F47sAa4K" TargetMode = "External"/>
	<Relationship Id="rId16" Type="http://schemas.openxmlformats.org/officeDocument/2006/relationships/hyperlink" Target="consultantplus://offline/ref=EA1C721B79B879BF1E7637AFAB636BCEAD29BF04ECB75B994C264C53426E4CBCA99D089135D8A04DE54D933E47AC3F6102DD60A4514EF97FB8C60A8As1a2K" TargetMode = "External"/>
	<Relationship Id="rId17" Type="http://schemas.openxmlformats.org/officeDocument/2006/relationships/hyperlink" Target="consultantplus://offline/ref=EA1C721B79B879BF1E7637AFAB636BCEAD29BF04ECB758914D244C53426E4CBCA99D089135D8A04DE54D933F43AC3F6102DD60A4514EF97FB8C60A8As1a2K" TargetMode = "External"/>
	<Relationship Id="rId18" Type="http://schemas.openxmlformats.org/officeDocument/2006/relationships/hyperlink" Target="consultantplus://offline/ref=EA1C721B79B879BF1E7637AFAB636BCEAD29BF04ECB758914D244C53426E4CBCA99D089135D8A04DE54D933F42AC3F6102DD60A4514EF97FB8C60A8As1a2K" TargetMode = "External"/>
	<Relationship Id="rId19" Type="http://schemas.openxmlformats.org/officeDocument/2006/relationships/hyperlink" Target="consultantplus://offline/ref=EA1C721B79B879BF1E7637AFAB636BCEAD29BF04ECB758914D244C53426E4CBCA99D089135D8A04DE54D933F4DAC3F6102DD60A4514EF97FB8C60A8As1a2K" TargetMode = "External"/>
	<Relationship Id="rId20" Type="http://schemas.openxmlformats.org/officeDocument/2006/relationships/hyperlink" Target="consultantplus://offline/ref=EA1C721B79B879BF1E7637AFAB636BCEAD29BF04ECB758914D244C53426E4CBCA99D089135D8A04DE54D933E47AC3F6102DD60A4514EF97FB8C60A8As1a2K" TargetMode = "External"/>
	<Relationship Id="rId21" Type="http://schemas.openxmlformats.org/officeDocument/2006/relationships/hyperlink" Target="consultantplus://offline/ref=EA1C721B79B879BF1E7637AFAB636BCEAD29BF04ECB758914D244C53426E4CBCA99D089135D8A04DE54D933E43AC3F6102DD60A4514EF97FB8C60A8As1a2K" TargetMode = "External"/>
	<Relationship Id="rId22" Type="http://schemas.openxmlformats.org/officeDocument/2006/relationships/hyperlink" Target="consultantplus://offline/ref=EA1C721B79B879BF1E7637AFAB636BCEAD29BF04ECB758914D244C53426E4CBCA99D089135D8A04DE54D933E42AC3F6102DD60A4514EF97FB8C60A8As1a2K" TargetMode = "External"/>
	<Relationship Id="rId23" Type="http://schemas.openxmlformats.org/officeDocument/2006/relationships/hyperlink" Target="consultantplus://offline/ref=EA1C721B79B879BF1E7637AFAB636BCEAD29BF04ECB758914D244C53426E4CBCA99D089135D8A04DE54D933E43AC3F6102DD60A4514EF97FB8C60A8As1a2K" TargetMode = "External"/>
	<Relationship Id="rId24" Type="http://schemas.openxmlformats.org/officeDocument/2006/relationships/hyperlink" Target="consultantplus://offline/ref=EA1C721B79B879BF1E7637AFAB636BCEAD29BF04ECB758914D244C53426E4CBCA99D089135D8A04DE54D933E4CAC3F6102DD60A4514EF97FB8C60A8As1a2K" TargetMode = "External"/>
	<Relationship Id="rId25" Type="http://schemas.openxmlformats.org/officeDocument/2006/relationships/hyperlink" Target="consultantplus://offline/ref=EA1C721B79B879BF1E7637AFAB636BCEAD29BF04ECB758914D244C53426E4CBCA99D089135D8A04DE54D933E43AC3F6102DD60A4514EF97FB8C60A8As1a2K" TargetMode = "External"/>
	<Relationship Id="rId26" Type="http://schemas.openxmlformats.org/officeDocument/2006/relationships/hyperlink" Target="consultantplus://offline/ref=EA1C721B79B879BF1E7637AFAB636BCEAD29BF04ECB758914D244C53426E4CBCA99D089135D8A04DE54D933E4CAC3F6102DD60A4514EF97FB8C60A8As1a2K" TargetMode = "External"/>
	<Relationship Id="rId27" Type="http://schemas.openxmlformats.org/officeDocument/2006/relationships/hyperlink" Target="consultantplus://offline/ref=EA1C721B79B879BF1E7637AFAB636BCEAD29BF04ECB758914D244C53426E4CBCA99D089135D8A04DE54D933E43AC3F6102DD60A4514EF97FB8C60A8As1a2K" TargetMode = "External"/>
	<Relationship Id="rId28" Type="http://schemas.openxmlformats.org/officeDocument/2006/relationships/hyperlink" Target="consultantplus://offline/ref=EA1C721B79B879BF1E7637AFAB636BCEAD29BF04ECB758914D244C53426E4CBCA99D089135D8A04DE54D933D45AC3F6102DD60A4514EF97FB8C60A8As1a2K" TargetMode = "External"/>
	<Relationship Id="rId29" Type="http://schemas.openxmlformats.org/officeDocument/2006/relationships/hyperlink" Target="consultantplus://offline/ref=EA1C721B79B879BF1E7637AFAB636BCEAD29BF04ECB758914D244C53426E4CBCA99D089135D8A04DE54D933D45AC3F6102DD60A4514EF97FB8C60A8As1a2K" TargetMode = "External"/>
	<Relationship Id="rId30" Type="http://schemas.openxmlformats.org/officeDocument/2006/relationships/hyperlink" Target="consultantplus://offline/ref=EA1C721B79B879BF1E7637AFAB636BCEAD29BF04ECB758914D244C53426E4CBCA99D089135D8A04DE54D933E43AC3F6102DD60A4514EF97FB8C60A8As1a2K" TargetMode = "External"/>
	<Relationship Id="rId31" Type="http://schemas.openxmlformats.org/officeDocument/2006/relationships/hyperlink" Target="consultantplus://offline/ref=EA1C721B79B879BF1E7637AFAB636BCEAD29BF04ECB758914D244C53426E4CBCA99D089135D8A04DE54D933D44AC3F6102DD60A4514EF97FB8C60A8As1a2K" TargetMode = "External"/>
	<Relationship Id="rId32" Type="http://schemas.openxmlformats.org/officeDocument/2006/relationships/hyperlink" Target="consultantplus://offline/ref=EA1C721B79B879BF1E7637AFAB636BCEAD29BF04ECB758914D244C53426E4CBCA99D089135D8A04DE54D933E43AC3F6102DD60A4514EF97FB8C60A8As1a2K" TargetMode = "External"/>
	<Relationship Id="rId33" Type="http://schemas.openxmlformats.org/officeDocument/2006/relationships/hyperlink" Target="consultantplus://offline/ref=EA1C721B79B879BF1E7637AFAB636BCEAD29BF04ECB758914D244C53426E4CBCA99D089135D8A04DE54D933D44AC3F6102DD60A4514EF97FB8C60A8As1a2K" TargetMode = "External"/>
	<Relationship Id="rId34" Type="http://schemas.openxmlformats.org/officeDocument/2006/relationships/hyperlink" Target="consultantplus://offline/ref=EA1C721B79B879BF1E7637AFAB636BCEAD29BF04ECB758914D244C53426E4CBCA99D089135D8A04DE54D933E43AC3F6102DD60A4514EF97FB8C60A8As1a2K" TargetMode = "External"/>
	<Relationship Id="rId35" Type="http://schemas.openxmlformats.org/officeDocument/2006/relationships/hyperlink" Target="consultantplus://offline/ref=EA1C721B79B879BF1E7637AFAB636BCEAD29BF04ECB758914D244C53426E4CBCA99D089135D8A04DE54D933D47AC3F6102DD60A4514EF97FB8C60A8As1a2K" TargetMode = "External"/>
	<Relationship Id="rId36" Type="http://schemas.openxmlformats.org/officeDocument/2006/relationships/hyperlink" Target="consultantplus://offline/ref=EA1C721B79B879BF1E7637AFAB636BCEAD29BF04ECB758914D244C53426E4CBCA99D089135D8A04DE54D933E43AC3F6102DD60A4514EF97FB8C60A8As1a2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Вологды от 14.06.2023 N 838
(ред. от 30.06.2023)
"Об утверждении Порядка освобождения от оплаты занятий в муниципальных организациях дополнительного образования городского округа города Вологды при предоставлении платных образовательных услуг в 2023 году"</dc:title>
  <dcterms:created xsi:type="dcterms:W3CDTF">2023-10-27T10:26:43Z</dcterms:created>
</cp:coreProperties>
</file>