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4"/>
              </w:rPr>
              <w:t xml:space="preserve">Постановление Администрации г. Вологды от 11.11.2011 N 6802</w:t>
              <w:br/>
              <w:t xml:space="preserve">(ред. от 22.07.2021)</w:t>
              <w:br/>
              <w:t xml:space="preserve">"Порядок учета детей, имеющих право на получение дошкольного и общего образования, проживающих на территории городского округа города Вологды, и форм получения образования, определенных родителями (законными представителями) детей"</w:t>
              <w:br/>
              <w:t xml:space="preserve">(вместе с "Порядком учета детей, имеющих право на получение дошкольного и общего образования, проживающих на территории городского округа города Вологды, и форм получения образования, определенных родителями (законными представителями) детей")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АДМИНИСТРАЦИЯ Г. ВОЛОГДЫ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11 ноября 2011 г. N 6802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ПОРЯДОК УЧЕТА ДЕТЕЙ, ИМЕЮЩИХ ПРАВО НА ПОЛУЧЕНИЕ ДОШКОЛЬНОГО</w:t>
      </w:r>
    </w:p>
    <w:p>
      <w:pPr>
        <w:pStyle w:val="2"/>
        <w:jc w:val="center"/>
      </w:pPr>
      <w:r>
        <w:rPr>
          <w:sz w:val="20"/>
        </w:rPr>
        <w:t xml:space="preserve">И ОБЩЕГО ОБРАЗОВАНИЯ, ПРОЖИВАЮЩИХ НА ТЕРРИТОРИИ ГОРОДСКОГО</w:t>
      </w:r>
    </w:p>
    <w:p>
      <w:pPr>
        <w:pStyle w:val="2"/>
        <w:jc w:val="center"/>
      </w:pPr>
      <w:r>
        <w:rPr>
          <w:sz w:val="20"/>
        </w:rPr>
        <w:t xml:space="preserve">ОКРУГА ГОРОДА ВОЛОГДЫ, И ФОРМ ПОЛУЧЕНИЯ ОБРАЗОВАНИЯ,</w:t>
      </w:r>
    </w:p>
    <w:p>
      <w:pPr>
        <w:pStyle w:val="2"/>
        <w:jc w:val="center"/>
      </w:pPr>
      <w:r>
        <w:rPr>
          <w:sz w:val="20"/>
        </w:rPr>
        <w:t xml:space="preserve">ОПРЕДЕЛЕННЫХ РОДИТЕЛЯМИ 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31.10.2012 </w:t>
            </w:r>
            <w:hyperlink w:history="0" r:id="rId7" w:tooltip="Постановление Администрации г. Вологды от 31.10.2012 N 6376 &quot;О внесении изменений в отдельн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6376</w:t>
              </w:r>
            </w:hyperlink>
            <w:r>
              <w:rPr>
                <w:sz w:val="20"/>
                <w:color w:val="392c69"/>
              </w:rPr>
              <w:t xml:space="preserve">, от 26.08.2013 </w:t>
            </w:r>
            <w:hyperlink w:history="0" r:id="rId8" w:tooltip="Постановление Администрации г. Вологды от 26.08.2013 N 6784 (ред. от 16.11.2017) &quot;О внесении изменений в отдельные муниципальные правовые акты&quot; {КонсультантПлюс}">
              <w:r>
                <w:rPr>
                  <w:sz w:val="20"/>
                  <w:color w:val="0000ff"/>
                </w:rPr>
                <w:t xml:space="preserve">N 6784</w:t>
              </w:r>
            </w:hyperlink>
            <w:r>
              <w:rPr>
                <w:sz w:val="20"/>
                <w:color w:val="392c69"/>
              </w:rPr>
              <w:t xml:space="preserve">, от 22.12.2015 </w:t>
            </w:r>
            <w:hyperlink w:history="0" r:id="rId9" w:tooltip="Постановление Администрации г. Вологды от 22.12.2015 N 9743 &quot;О внесении изменений в постановление Администрации города Вологды от 11 ноября 2011 года N 6802&quot; (вместе с &quot;Порядком учета детей, имеющих право на получение дошкольного и общего образования, проживающих на территории муниципального образования &quot;Город Вологда&quot;, и форм получения образования, определенных родителями (законными представителями) детей&quot;) {КонсультантПлюс}">
              <w:r>
                <w:rPr>
                  <w:sz w:val="20"/>
                  <w:color w:val="0000ff"/>
                </w:rPr>
                <w:t xml:space="preserve">N 9743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</w:t>
            </w:r>
            <w:hyperlink w:history="0" r:id="rId10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N 1083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совершенствования деятельности органов местного самоуправления, руководствуясь </w:t>
      </w:r>
      <w:hyperlink w:history="0" r:id="rId11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статьями 27</w:t>
        </w:r>
      </w:hyperlink>
      <w:r>
        <w:rPr>
          <w:sz w:val="20"/>
        </w:rPr>
        <w:t xml:space="preserve">, </w:t>
      </w:r>
      <w:hyperlink w:history="0" r:id="rId12" w:tooltip="Решение Вологодской городской Думы от 25.08.2005 N 301 (ред. от 23.06.2022) &quot;О принятии Устава городского округа города Вологды&quot; (вместе с &quot;Уставом городского округа города Вологды&quot;) (Зарегистрировано в Правительстве Вологодской области 30.08.2005 N 939) {КонсультантПлюс}">
        <w:r>
          <w:rPr>
            <w:sz w:val="20"/>
            <w:color w:val="0000ff"/>
          </w:rPr>
          <w:t xml:space="preserve">44</w:t>
        </w:r>
      </w:hyperlink>
      <w:r>
        <w:rPr>
          <w:sz w:val="20"/>
        </w:rPr>
        <w:t xml:space="preserve"> Устава городского округа города Вологды, постановляю: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22.07.2021 N 1083)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учета детей, имеющих право на получение общего образования и проживающих на территории городского округа города Вологды, и форм получения образования, определенных родителями (законными представителями) детей.</w:t>
      </w:r>
    </w:p>
    <w:p>
      <w:pPr>
        <w:pStyle w:val="0"/>
        <w:jc w:val="both"/>
      </w:pPr>
      <w:r>
        <w:rPr>
          <w:sz w:val="20"/>
        </w:rPr>
        <w:t xml:space="preserve">(в ред. постановлений Администрации г. Вологды от 22.12.2015 </w:t>
      </w:r>
      <w:hyperlink w:history="0" r:id="rId14" w:tooltip="Постановление Администрации г. Вологды от 22.12.2015 N 9743 &quot;О внесении изменений в постановление Администрации города Вологды от 11 ноября 2011 года N 6802&quot; (вместе с &quot;Порядком учета детей, имеющих право на получение дошкольного и общего образования, проживающих на территории муниципального образования &quot;Город Вологда&quot;, и форм получения образования, определенных родителями (законными представителями) детей&quot;) {КонсультантПлюс}">
        <w:r>
          <w:rPr>
            <w:sz w:val="20"/>
            <w:color w:val="0000ff"/>
          </w:rPr>
          <w:t xml:space="preserve">N 9743</w:t>
        </w:r>
      </w:hyperlink>
      <w:r>
        <w:rPr>
          <w:sz w:val="20"/>
        </w:rPr>
        <w:t xml:space="preserve">, от 22.07.2021 </w:t>
      </w:r>
      <w:hyperlink w:history="0" r:id="rId15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N 1083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Администрации г. Вологды от 01.04.2010 N 1394 (ред. от 31.08.2010) &quot;Об утверждении Административного регламента по исполнению муниципальной функции &quot;Учет детей, подлежащих обязательному обучению в муниципальных образовательных учреждениях, реализующих образовательные программы начального общего, основного общего и среднего (полного) общего образования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города Вологды от 1 апреля 2010 года N 1394 "Об утверждении административного регламента по исполнению муниципальной функции "Учет детей, подлежащих обязательному обучению в муниципальных образовательных учреждениях, реализующих образовательные программы начального общего, основного общего и среднего (полного) общего образования";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Администрации г. Вологды от 31.08.2010 N 4546 (ред. от 24.08.2011) &quot;О внесении изменений в административные регламенты Управления образования Администрации города Вологды&quot; ------------ Утратил силу или отменен {КонсультантПлюс}">
        <w:r>
          <w:rPr>
            <w:sz w:val="20"/>
            <w:color w:val="0000ff"/>
          </w:rPr>
          <w:t xml:space="preserve">пункт 5</w:t>
        </w:r>
      </w:hyperlink>
      <w:r>
        <w:rPr>
          <w:sz w:val="20"/>
        </w:rPr>
        <w:t xml:space="preserve"> постановления Администрации города Вологды от 31 августа 2010 года N 4546 "О внесении изменений в административные регламенты Управления образования Администрации города Вологды".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подлежит опубликованию в газете "Вологодские новости" и размещению на официальном Интернет-сайте Администрации города Вологды.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г. Вологды</w:t>
      </w:r>
    </w:p>
    <w:p>
      <w:pPr>
        <w:pStyle w:val="0"/>
        <w:jc w:val="right"/>
      </w:pPr>
      <w:r>
        <w:rPr>
          <w:sz w:val="20"/>
        </w:rPr>
        <w:t xml:space="preserve">Е.Б.ШУЛЕПОВ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Администрации г. Вологды</w:t>
      </w:r>
    </w:p>
    <w:p>
      <w:pPr>
        <w:pStyle w:val="0"/>
        <w:jc w:val="right"/>
      </w:pPr>
      <w:r>
        <w:rPr>
          <w:sz w:val="20"/>
        </w:rPr>
        <w:t xml:space="preserve">от 11 ноября 2011 г. N 6802</w:t>
      </w:r>
    </w:p>
    <w:p>
      <w:pPr>
        <w:pStyle w:val="0"/>
        <w:jc w:val="both"/>
      </w:pPr>
      <w:r>
        <w:rPr>
          <w:sz w:val="20"/>
        </w:rPr>
      </w:r>
    </w:p>
    <w:bookmarkStart w:id="36" w:name="P36"/>
    <w:bookmarkEnd w:id="3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УЧЕТА ДЕТЕЙ, ИМЕЮЩИХ ПРАВО НА ПОЛУЧЕНИЕ ДОШКОЛЬНОГО И ОБЩЕГО</w:t>
      </w:r>
    </w:p>
    <w:p>
      <w:pPr>
        <w:pStyle w:val="2"/>
        <w:jc w:val="center"/>
      </w:pPr>
      <w:r>
        <w:rPr>
          <w:sz w:val="20"/>
        </w:rPr>
        <w:t xml:space="preserve">ОБРАЗОВАНИЯ, ПРОЖИВАЮЩИХ НА ТЕРРИТОРИИ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ВОЛОГДЫ, И ФОРМ ПОЛУЧЕНИЯ ОБРАЗОВАНИЯ, ОПРЕДЕЛЕННЫХ</w:t>
      </w:r>
    </w:p>
    <w:p>
      <w:pPr>
        <w:pStyle w:val="2"/>
        <w:jc w:val="center"/>
      </w:pPr>
      <w:r>
        <w:rPr>
          <w:sz w:val="20"/>
        </w:rPr>
        <w:t xml:space="preserve">РОДИТЕЛЯМИ 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22.12.2015 </w:t>
            </w:r>
            <w:hyperlink w:history="0" r:id="rId18" w:tooltip="Постановление Администрации г. Вологды от 22.12.2015 N 9743 &quot;О внесении изменений в постановление Администрации города Вологды от 11 ноября 2011 года N 6802&quot; (вместе с &quot;Порядком учета детей, имеющих право на получение дошкольного и общего образования, проживающих на территории муниципального образования &quot;Город Вологда&quot;, и форм получения образования, определенных родителями (законными представителями) детей&quot;) {КонсультантПлюс}">
              <w:r>
                <w:rPr>
                  <w:sz w:val="20"/>
                  <w:color w:val="0000ff"/>
                </w:rPr>
                <w:t xml:space="preserve">N 9743</w:t>
              </w:r>
            </w:hyperlink>
            <w:r>
              <w:rPr>
                <w:sz w:val="20"/>
                <w:color w:val="392c69"/>
              </w:rPr>
              <w:t xml:space="preserve">, от 22.07.2021 </w:t>
            </w:r>
            <w:hyperlink w:history="0" r:id="rId19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N 1083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устанавливает правила организации учета детей, имеющих право на получение общего образования и проживающих на территории городского округа города Вологды (далее - учет детей), и форм получения образования, определенных родителями (законными представителями)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0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22.07.2021 N 1083)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Обязательному ежегодному учету подлежат все дети в возрасте от 2 месяцев до 18 лет, проживающие (постоянно или временно) на территории городского округа города Вологды, в целях обеспечения их конституционного права на получение дошкольного и общего образования. Учету подлежат также формы получения образования в соответствии с Федеральным </w:t>
      </w:r>
      <w:hyperlink w:history="0" r:id="rId21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определенные родителями (законными представителями) детей.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22.07.2021 N 1083)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Информация по учету детей, а также формам получения образования, определенным родителями (законными представителями) детей в соответствии с Федеральным </w:t>
      </w:r>
      <w:hyperlink w:history="0" r:id="rId23" w:tooltip="Федеральный закон от 29.12.2012 N 273-ФЗ (ред. от 04.08.2023) &quot;Об образовании в Российской Федерации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года N 273-ФЗ "Об образовании в Российской Федерации", подлежит сбору, передаче, хранению и использованию в порядке, обеспечивающем ее конфиденциальность, в соответствии с требованиями Федерального </w:t>
      </w:r>
      <w:hyperlink w:history="0" r:id="rId24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149-ФЗ "Об информации, информационных технологиях и о защите информации" (с последующими изменениями) и Федерального </w:t>
      </w:r>
      <w:hyperlink w:history="0" r:id="rId25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 июля 2006 года N 152-ФЗ "О персональных данных"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bookmarkStart w:id="53" w:name="P53"/>
    <w:bookmarkEnd w:id="53"/>
    <w:p>
      <w:pPr>
        <w:pStyle w:val="2"/>
        <w:outlineLvl w:val="1"/>
        <w:jc w:val="center"/>
      </w:pPr>
      <w:r>
        <w:rPr>
          <w:sz w:val="20"/>
        </w:rPr>
        <w:t xml:space="preserve">2. Организация работы по учету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Работу по учету детей осуществляет Управление образования Администрации города Вологды (далее - Управление образования).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Учет детей осуществляется путем комплектования информационных баз данных.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образования осуществляет формирование информационной базы данных детей дошкольного возраста, подлежащих обучению по основным общеобразовательным программам - образовательным программам дошкольного образования, а также информационной базы данных детей школьного возраста, подлежащих обучению по основным общеобразовательным программам - образовательным программам начального общего, основного общего, среднего общего образования, в государственной информационной системе Вологодской области "Система образования Вологодской области" (далее - ГИС "Образование") на основании заключенного соглашения об информационном взаимодействии по использованию ГИС "Образование" между Управлением образования Администрации города Вологды и бюджетным учреждением системы образования Вологодской области "Центр информатизации и оценки качества образования" (далее - Соглашение).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детей, подлежащих обучению по основным общеобразовательным программам - образовательным программам дошкольного образования, реализуется в ГИС "Образование" в отношении детей в возрасте от 2 месяцев до 6 лет и 6 месяцев в соответствии с возрастной категорией. Граница возраста устанавливается на 1 сентября текущего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детей, подлежащих обучению по основным общеобразовательным программам - образовательным программам начального общего, основного общего, среднего общего образования, реализуется в ГИС "Образование" в отношении детей в возрасте от 6 лет и 6 месяцев до 18 лет в соответствии с возрастной категорией. Граница возраста устанавливается на 1 сентября текущего года.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учете детей и форм получения образования, определенных родителями (законными представителями) детей, участвуют: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(законные представители)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муниципальные общеобразовательные организации городского округа города Вологды, реализующие основные общеобразовательные программы (далее - муниципальные общеобразовательные организации), муниципальные дошкольные образовательные организации городского округа города Вологды, реализующие программы дошкольного образования (далее - муниципальные дошкольные образовательные организации);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6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22.07.2021 N 1083)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органы и учреждения системы профилактики безнадзорности и правонарушений несовершеннолетних, предусмотренные Федеральным </w:t>
      </w:r>
      <w:hyperlink w:history="0" r:id="rId27" w:tooltip="Федеральный закон от 24.06.1999 N 120-ФЗ (ред. от 21.11.2022) &quot;Об основах системы профилактики безнадзорности и правонарушений несовершеннолетних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июня 1999 года N 120-ФЗ "Об основах системы профилактики безнадзорности и правонарушений несовершеннолетних" (с последующими изменениями).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22.07.2021 N 1083)</w:t>
      </w:r>
    </w:p>
    <w:bookmarkStart w:id="66" w:name="P66"/>
    <w:bookmarkEnd w:id="6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Источниками формирования информационной базы данных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Данные родителей (законных представителей) о ребенке, подлежащем обучению по образовательным программам дошкольного или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Данные муниципальных общеобразовательных организаций о детях: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обучающихся в муниципальной общеобразовательной организации, реализующей основные общеобразовательные программы - образовательные программы начального общего, основного общего, среднего общего образования, по форме согласно </w:t>
      </w:r>
      <w:hyperlink w:history="0" w:anchor="P137" w:tooltip="                                  ДАННЫЕ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отчисленных из муниципальной общеобразовательной организации и зачисленных в муниципальную общеобразовательную организацию в течение учебного года и за летний период по форме согласно </w:t>
      </w:r>
      <w:hyperlink w:history="0" w:anchor="P229" w:tooltip="                                  ДАННЫЕ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отчисленных из муниципальной общеобразовательной организации по окончании 9, 11 классов в связи с получением документа об общем (среднем) образовании и зачисленных в 1, 10 классы муниципальной общеобразовательной организации по форме согласно </w:t>
      </w:r>
      <w:hyperlink w:history="0" w:anchor="P291" w:tooltip="                                  ДАННЫЕ">
        <w:r>
          <w:rPr>
            <w:sz w:val="20"/>
            <w:color w:val="0000ff"/>
          </w:rPr>
          <w:t xml:space="preserve">приложению N 3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получающих общее образование в связи с болезнью по форме согласно </w:t>
      </w:r>
      <w:hyperlink w:history="0" w:anchor="P356" w:tooltip="                                  ДАННЫЕ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 посещающих или систематически пропускающих по неуважительным причинам учебные занятия в муниципальной общеобразовательной организации по форме согласно </w:t>
      </w:r>
      <w:hyperlink w:history="0" w:anchor="P415" w:tooltip="                                  ДАННЫЕ">
        <w:r>
          <w:rPr>
            <w:sz w:val="20"/>
            <w:color w:val="0000ff"/>
          </w:rPr>
          <w:t xml:space="preserve">приложению N 5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Данные муниципальных дошкольных общеобразовательных организаций о детях: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достигших возраста 6 лет и 6 месяцев, завершающих получение дошкольного образования в текущем году и подлежащих приему в 1-й класс в следующем за ним учебном году по форме согласно </w:t>
      </w:r>
      <w:hyperlink w:history="0" w:anchor="P476" w:tooltip="                                  ДАННЫЕ">
        <w:r>
          <w:rPr>
            <w:sz w:val="20"/>
            <w:color w:val="0000ff"/>
          </w:rPr>
          <w:t xml:space="preserve">приложению N 6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обучающихся в муниципальной дошкольной образовательной организации, реализующей основные общеобразовательные программы дошкольного образования (данные содержатся в подсистеме "Электронный детский сад" ГИС "Образование").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2.4.4. Исключен. - </w:t>
      </w:r>
      <w:hyperlink w:history="0" r:id="rId29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Администрации г. Вологды от 22.07.2021 N 1083.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Учет детей, в отношении которых не поданы заявления родителей (законных представителей) о постановке на учет для определения в муниципальные дошкольные образовательные организации или о приеме на обучение по образовательным программам начального общего образования, осуществляется Управлением образования путем формирования соответствующих реестров в электронном виде (далее - реестры) на основании информации, поступившей из органов и учреждений системы профилактики безнадзорности и правонарушений несовершеннолетних о детях, не посещающих муниципальные образовательные организации города Вологды (далее - Информация).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вносится специалистами Управления образования в реестры в течение 7 рабочих дней с даты ее регистрации в Управлении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течение 1 рабочего дня с даты внесения Информации в реестры специалист Управления образования направляет письменное уведомление родителям (законным представителям) детей, не посещающих муниципальные образовательные организации города Вологды, посредством почтовой связи о необходимости подачи заявления о постановке ребенка на учет для определения в муниципальные дошкольные образовательные организации или о приеме на обучение по образовательным программам начального общего образования.</w:t>
      </w:r>
    </w:p>
    <w:p>
      <w:pPr>
        <w:pStyle w:val="0"/>
        <w:jc w:val="both"/>
      </w:pPr>
      <w:r>
        <w:rPr>
          <w:sz w:val="20"/>
        </w:rPr>
        <w:t xml:space="preserve">(п. 2.5 введен </w:t>
      </w:r>
      <w:hyperlink w:history="0" r:id="rId30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г. Вологды от 22.07.2021 N 1083)</w:t>
      </w:r>
    </w:p>
    <w:p>
      <w:pPr>
        <w:pStyle w:val="0"/>
        <w:spacing w:before="200" w:line-rule="auto"/>
        <w:ind w:firstLine="540"/>
        <w:jc w:val="both"/>
      </w:pPr>
      <w:hyperlink w:history="0" r:id="rId31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2.6</w:t>
        </w:r>
      </w:hyperlink>
      <w:r>
        <w:rPr>
          <w:sz w:val="20"/>
        </w:rPr>
        <w:t xml:space="preserve">. Данные о детях, получаемые в соответствии с </w:t>
      </w:r>
      <w:hyperlink w:history="0" w:anchor="P66" w:tooltip="2.4. Источниками формирования информационной базы данных являются:">
        <w:r>
          <w:rPr>
            <w:sz w:val="20"/>
            <w:color w:val="0000ff"/>
          </w:rPr>
          <w:t xml:space="preserve">пунктом 2.4</w:t>
        </w:r>
      </w:hyperlink>
      <w:r>
        <w:rPr>
          <w:sz w:val="20"/>
        </w:rPr>
        <w:t xml:space="preserve"> настоящего Порядка, оформляются в алфавитном порядке по году рождения.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Функции Управления образования и муниципальных</w:t>
      </w:r>
    </w:p>
    <w:p>
      <w:pPr>
        <w:pStyle w:val="2"/>
        <w:jc w:val="center"/>
      </w:pPr>
      <w:r>
        <w:rPr>
          <w:sz w:val="20"/>
        </w:rPr>
        <w:t xml:space="preserve">общеобразовательных организаций по обеспечению учета детей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Управление образования: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учет детей и форм получения образования, определенных родителями (законными представителями) детей;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формирование информационных баз данных детей дошкольного возраста, подлежащих обучению по образовательной программе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регулярный прием и регистрацию заявлений родителей (законных представителей) о постановке на учет детей дошкольного возраста, проживающих на территории городского округа города Вологды;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22.07.2021 N 1083)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от муниципальных дошкольных образовательных организаций города Вологды сведения о детях, обучающихся в муниципальной дошкольной образовательной организации по основной образовательной программе дошкольного образования, о детях, не посещающих муниципальную дошкольную образовательную организацию, и осуществляет корректировку данных в ГИС "Образование" в отношении детей дошкольного возраста, подлежащих обучению по образовательной программе дошкольного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от организаций и органов, указанных в </w:t>
      </w:r>
      <w:hyperlink w:history="0" w:anchor="P60" w:tooltip="2.3. В учете детей и форм получения образования, определенных родителями (законными представителями) детей, участвуют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Порядка, сведения о детях, подлежащих обучению;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регулярный прием информации о детях, подлежащих включению в ГИС "Образование", и формах получения образования, определенных родителями (законными представителями) детей, осуществляет ее корректировку в соответствии с информацией, полученной от организаций и органов, указанных в </w:t>
      </w:r>
      <w:hyperlink w:history="0" w:anchor="P60" w:tooltip="2.3. В учете детей и форм получения образования, определенных родителями (законными представителями) детей, участвуют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принимает меры к зачислению детей, не получающих общего образования, в муниципальные общеобразовательные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зачисление в муниципальные общеобразовательные организации выявленных необучающихся детей и вносит соответствующие изменения в информационную базу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контроль за деятельностью муниципальных общеобразовательных организаций по организации обучения детей и принятием ими мер по сохранению контингента обучающихся;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контролирует деятельность муниципальных общеобразовательных организаций по ведению документации по учету и движению обучающихся, полноту и достоверность данных, содержащихся в алфавитной книге обучающихся, заполняемой муниципальной общеобразовательной организацией;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хранение списков детей, данные о которых внесены в ГИС "Образование", до получения ими общего образования в рамках Соглашения и действующего законодательства;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обеспечивает надлежащую защиту сведений, содержащих персональные данные о детях, внесенных в ГИС "Образование", в соответствии с требованиями Федеральных законов от 27 июля 2006 года </w:t>
      </w:r>
      <w:hyperlink w:history="0" r:id="rId33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N 149-ФЗ</w:t>
        </w:r>
      </w:hyperlink>
      <w:r>
        <w:rPr>
          <w:sz w:val="20"/>
        </w:rPr>
        <w:t xml:space="preserve"> "Об информации, информационных технологиях и о защите информации" (с последующими изменениями), от 27 июля 2006 года </w:t>
      </w:r>
      <w:hyperlink w:history="0" r:id="rId34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N 152-ФЗ</w:t>
        </w:r>
      </w:hyperlink>
      <w:r>
        <w:rPr>
          <w:sz w:val="20"/>
        </w:rPr>
        <w:t xml:space="preserve"> "О персональных данных" (с последующими изменениями).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Муниципальные дошкольные и общеобразовательные организации: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представляют в Управление образования информацию о детях по форме согласно </w:t>
      </w:r>
      <w:hyperlink w:history="0" w:anchor="P137" w:tooltip="                                  ДАННЫЕ">
        <w:r>
          <w:rPr>
            <w:sz w:val="20"/>
            <w:color w:val="0000ff"/>
          </w:rPr>
          <w:t xml:space="preserve">приложениям 1</w:t>
        </w:r>
      </w:hyperlink>
      <w:r>
        <w:rPr>
          <w:sz w:val="20"/>
        </w:rPr>
        <w:t xml:space="preserve"> - </w:t>
      </w:r>
      <w:hyperlink w:history="0" w:anchor="P476" w:tooltip="                                  ДАННЫЕ">
        <w:r>
          <w:rPr>
            <w:sz w:val="20"/>
            <w:color w:val="0000ff"/>
          </w:rPr>
          <w:t xml:space="preserve">6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участвуют в работе по учету детей в возрасте от 6 лет и 6 месяцев до 18 лет, подлежащих обязательному обучению в муниципальных общеобразовательных организациях, и форм получения образования, определенных родителями (законными представителями) детей, и предоставляют в Управление образования информацию в соответствии с </w:t>
      </w:r>
      <w:hyperlink w:history="0" w:anchor="P53" w:tooltip="2. Организация работы по учету детей">
        <w:r>
          <w:rPr>
            <w:sz w:val="20"/>
            <w:color w:val="0000ff"/>
          </w:rPr>
          <w:t xml:space="preserve">разделом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осуществляют систематический контроль за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информируют Комиссию по делам несовершеннолетних и защите их прав города Вологды, Управление Министерства внутренних дел Российской Федерации по городу Вологде, Управление опеки и попечительства Администрации города Вологды и Управление образования о детях, систематически не посещающих занятия в муниципальной общеобразовательной организации;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Администрации г. Вологды от 22.07.2021 N 1083)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хранение списков детей, подлежащих обучению, и иной документации по учету и движению обучающихся до получения ими дошкольного, начального общего, основного общего и среднего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зачисляют в муниципальные общеобразовательные организации детей, не получивших общего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обеспечивают надлежащую защиту сведений, содержащих персональные данные о детях, в соответствии с требованиями Федеральных законов от 27 июля 2006 года </w:t>
      </w:r>
      <w:hyperlink w:history="0" r:id="rId36" w:tooltip="Федеральный закон от 27.07.2006 N 149-ФЗ (ред. от 31.07.2023) &quot;Об информации, информационных технологиях и о защите информации&quot; (с изм. и доп., вступ. в силу с 01.10.2023) {КонсультантПлюс}">
        <w:r>
          <w:rPr>
            <w:sz w:val="20"/>
            <w:color w:val="0000ff"/>
          </w:rPr>
          <w:t xml:space="preserve">N 149-ФЗ</w:t>
        </w:r>
      </w:hyperlink>
      <w:r>
        <w:rPr>
          <w:sz w:val="20"/>
        </w:rPr>
        <w:t xml:space="preserve"> "Об информации, информационных технологиях и о защите информации" (с последующими изменениями) и от 27 июля 2006 года </w:t>
      </w:r>
      <w:hyperlink w:history="0" r:id="rId37" w:tooltip="Федеральный закон от 27.07.2006 N 152-ФЗ (ред. от 06.02.2023) &quot;О персональных данных&quot; {КонсультантПлюс}">
        <w:r>
          <w:rPr>
            <w:sz w:val="20"/>
            <w:color w:val="0000ff"/>
          </w:rPr>
          <w:t xml:space="preserve">N 152-ФЗ</w:t>
        </w:r>
      </w:hyperlink>
      <w:r>
        <w:rPr>
          <w:sz w:val="20"/>
        </w:rPr>
        <w:t xml:space="preserve"> "О персональных данных" (с последующими изменениями).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Взаимодействие Управления</w:t>
      </w:r>
    </w:p>
    <w:p>
      <w:pPr>
        <w:pStyle w:val="2"/>
        <w:jc w:val="center"/>
      </w:pPr>
      <w:r>
        <w:rPr>
          <w:sz w:val="20"/>
        </w:rPr>
        <w:t xml:space="preserve">образования с органами и учреждениями системы</w:t>
      </w:r>
    </w:p>
    <w:p>
      <w:pPr>
        <w:pStyle w:val="2"/>
        <w:jc w:val="center"/>
      </w:pPr>
      <w:r>
        <w:rPr>
          <w:sz w:val="20"/>
        </w:rPr>
        <w:t xml:space="preserve">профилактики безнадзорности и правонарушений</w:t>
      </w:r>
    </w:p>
    <w:p>
      <w:pPr>
        <w:pStyle w:val="2"/>
        <w:jc w:val="center"/>
      </w:pPr>
      <w:r>
        <w:rPr>
          <w:sz w:val="20"/>
        </w:rPr>
        <w:t xml:space="preserve">несовершеннолетних по выявлению и учету детей</w:t>
      </w:r>
    </w:p>
    <w:p>
      <w:pPr>
        <w:pStyle w:val="0"/>
        <w:jc w:val="both"/>
      </w:pPr>
      <w:r>
        <w:rPr>
          <w:sz w:val="20"/>
        </w:rPr>
      </w:r>
    </w:p>
    <w:bookmarkStart w:id="116" w:name="P116"/>
    <w:bookmarkEnd w:id="116"/>
    <w:p>
      <w:pPr>
        <w:pStyle w:val="0"/>
        <w:ind w:firstLine="540"/>
        <w:jc w:val="both"/>
      </w:pPr>
      <w:r>
        <w:rPr>
          <w:sz w:val="20"/>
        </w:rPr>
        <w:t xml:space="preserve">4.1. Органы и учреждения системы профилактики безнадзорности и правонарушений несовершеннолетних в пределах своей компетенции направляют в Управление образования информацию о детях, подлежащих обязательному обучению в муниципальных образовательных организациях, реализующих образовательные программы дошкольного, начального общего, основного общего, среднего общего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Информация, полученная Управлением образования в соответствии с </w:t>
      </w:r>
      <w:hyperlink w:history="0" w:anchor="P116" w:tooltip="4.1. Органы и учреждения системы профилактики безнадзорности и правонарушений несовершеннолетних в пределах своей компетенции направляют в Управление образования информацию о детях, подлежащих обязательному обучению в муниципальных образовательных организациях, реализующих образовательные программы дошкольного, начального общего, основного общего, среднего общего образования.">
        <w:r>
          <w:rPr>
            <w:sz w:val="20"/>
            <w:color w:val="0000ff"/>
          </w:rPr>
          <w:t xml:space="preserve">пунктом 4.1</w:t>
        </w:r>
      </w:hyperlink>
      <w:r>
        <w:rPr>
          <w:sz w:val="20"/>
        </w:rPr>
        <w:t xml:space="preserve"> настоящего Порядка, используется для формирования и корректировки данных ГИС "Образование" в соответствии с настоящим Порядком.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детей, 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общего образования и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города Вологды, и форм получения</w:t>
      </w:r>
    </w:p>
    <w:p>
      <w:pPr>
        <w:pStyle w:val="0"/>
        <w:jc w:val="right"/>
      </w:pPr>
      <w:r>
        <w:rPr>
          <w:sz w:val="20"/>
        </w:rPr>
        <w:t xml:space="preserve">образования, определенных родителями</w:t>
      </w:r>
    </w:p>
    <w:p>
      <w:pPr>
        <w:pStyle w:val="0"/>
        <w:jc w:val="right"/>
      </w:pPr>
      <w:r>
        <w:rPr>
          <w:sz w:val="20"/>
        </w:rPr>
        <w:t xml:space="preserve">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38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N 1083)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137" w:name="P137"/>
    <w:bookmarkEnd w:id="137"/>
    <w:p>
      <w:pPr>
        <w:pStyle w:val="1"/>
        <w:jc w:val="both"/>
      </w:pPr>
      <w:r>
        <w:rPr>
          <w:sz w:val="20"/>
        </w:rPr>
        <w:t xml:space="preserve">                                  ДАННЫЕ</w:t>
      </w:r>
    </w:p>
    <w:p>
      <w:pPr>
        <w:pStyle w:val="1"/>
        <w:jc w:val="both"/>
      </w:pPr>
      <w:r>
        <w:rPr>
          <w:sz w:val="20"/>
        </w:rPr>
        <w:t xml:space="preserve">                   о детях, обучающихся в муниципальной</w:t>
      </w:r>
    </w:p>
    <w:p>
      <w:pPr>
        <w:pStyle w:val="1"/>
        <w:jc w:val="both"/>
      </w:pPr>
      <w:r>
        <w:rPr>
          <w:sz w:val="20"/>
        </w:rPr>
        <w:t xml:space="preserve">               общеобразовательной организации, реализующей</w:t>
      </w:r>
    </w:p>
    <w:p>
      <w:pPr>
        <w:pStyle w:val="1"/>
        <w:jc w:val="both"/>
      </w:pPr>
      <w:r>
        <w:rPr>
          <w:sz w:val="20"/>
        </w:rPr>
        <w:t xml:space="preserve">                 основные общеобразовательные программы -</w:t>
      </w:r>
    </w:p>
    <w:p>
      <w:pPr>
        <w:pStyle w:val="1"/>
        <w:jc w:val="both"/>
      </w:pPr>
      <w:r>
        <w:rPr>
          <w:sz w:val="20"/>
        </w:rPr>
        <w:t xml:space="preserve">               образовательные программы начального общего,</w:t>
      </w:r>
    </w:p>
    <w:p>
      <w:pPr>
        <w:pStyle w:val="1"/>
        <w:jc w:val="both"/>
      </w:pPr>
      <w:r>
        <w:rPr>
          <w:sz w:val="20"/>
        </w:rPr>
        <w:t xml:space="preserve">              основного общего, среднего общего образования,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муниципальной</w:t>
      </w:r>
    </w:p>
    <w:p>
      <w:pPr>
        <w:pStyle w:val="1"/>
        <w:jc w:val="both"/>
      </w:pPr>
      <w:r>
        <w:rPr>
          <w:sz w:val="20"/>
        </w:rPr>
        <w:t xml:space="preserve">              общеобразовательной организации (далее - МОО)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247"/>
        <w:gridCol w:w="824"/>
        <w:gridCol w:w="1304"/>
        <w:gridCol w:w="604"/>
        <w:gridCol w:w="1814"/>
        <w:gridCol w:w="1417"/>
        <w:gridCol w:w="844"/>
        <w:gridCol w:w="978"/>
        <w:gridCol w:w="2044"/>
        <w:gridCol w:w="1191"/>
        <w:gridCol w:w="1531"/>
        <w:gridCol w:w="1020"/>
        <w:gridCol w:w="737"/>
        <w:gridCol w:w="1077"/>
        <w:gridCol w:w="1247"/>
        <w:gridCol w:w="1134"/>
        <w:gridCol w:w="1531"/>
        <w:gridCol w:w="1474"/>
      </w:tblGrid>
      <w:tr>
        <w:tc>
          <w:tcPr>
            <w:tcW w:w="68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gridSpan w:val="7"/>
            <w:tcW w:w="80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об обучающемся в МОО</w:t>
            </w:r>
          </w:p>
        </w:tc>
        <w:tc>
          <w:tcPr>
            <w:gridSpan w:val="2"/>
            <w:tcW w:w="3022" w:type="dxa"/>
          </w:tcPr>
          <w:p>
            <w:pPr>
              <w:pStyle w:val="0"/>
            </w:pPr>
            <w:r>
              <w:rPr>
                <w:sz w:val="20"/>
              </w:rPr>
              <w:t xml:space="preserve">Родители (законные представители)</w:t>
            </w:r>
          </w:p>
        </w:tc>
        <w:tc>
          <w:tcPr>
            <w:tcW w:w="119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Форма обучения</w:t>
            </w:r>
          </w:p>
        </w:tc>
        <w:tc>
          <w:tcPr>
            <w:gridSpan w:val="6"/>
            <w:tcW w:w="67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проживания обучающегося</w:t>
            </w:r>
          </w:p>
        </w:tc>
        <w:tc>
          <w:tcPr>
            <w:tcW w:w="153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Форма образования</w:t>
            </w:r>
          </w:p>
        </w:tc>
        <w:tc>
          <w:tcPr>
            <w:tcW w:w="147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Повторный курс обучения</w:t>
            </w:r>
          </w:p>
        </w:tc>
      </w:tr>
      <w:tr>
        <w:tc>
          <w:tcPr>
            <w:vMerge w:val="continue"/>
          </w:tcPr>
          <w:p/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Фамилия</w:t>
            </w:r>
          </w:p>
        </w:tc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Имя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Отчество</w:t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  <w:t xml:space="preserve">Пол</w:t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(полностью в формате дд.мм.гг)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Дата зачисления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Литера</w:t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родителей (законных представителей)</w:t>
            </w:r>
          </w:p>
        </w:tc>
        <w:tc>
          <w:tcPr>
            <w:vMerge w:val="continue"/>
          </w:tcPr>
          <w:p/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Населенный пункт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Улица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Корпус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Квартира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Телефон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8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8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20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3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8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7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3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представляется в Управление образования Администрации города Вологды по состоянию на 5 сентября текущего года и 1 июня текущего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детей, 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общего образования и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города Вологды, и форм получения</w:t>
      </w:r>
    </w:p>
    <w:p>
      <w:pPr>
        <w:pStyle w:val="0"/>
        <w:jc w:val="right"/>
      </w:pPr>
      <w:r>
        <w:rPr>
          <w:sz w:val="20"/>
        </w:rPr>
        <w:t xml:space="preserve">образования, определенных родителями</w:t>
      </w:r>
    </w:p>
    <w:p>
      <w:pPr>
        <w:pStyle w:val="0"/>
        <w:jc w:val="right"/>
      </w:pPr>
      <w:r>
        <w:rPr>
          <w:sz w:val="20"/>
        </w:rPr>
        <w:t xml:space="preserve">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1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N 1083)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29" w:name="P229"/>
    <w:bookmarkEnd w:id="229"/>
    <w:p>
      <w:pPr>
        <w:pStyle w:val="1"/>
        <w:jc w:val="both"/>
      </w:pPr>
      <w:r>
        <w:rPr>
          <w:sz w:val="20"/>
        </w:rPr>
        <w:t xml:space="preserve">                                  ДАННЫЕ</w:t>
      </w:r>
    </w:p>
    <w:p>
      <w:pPr>
        <w:pStyle w:val="1"/>
        <w:jc w:val="both"/>
      </w:pPr>
      <w:r>
        <w:rPr>
          <w:sz w:val="20"/>
        </w:rPr>
        <w:t xml:space="preserve">                   о детях, отчисленных из муниципальной</w:t>
      </w:r>
    </w:p>
    <w:p>
      <w:pPr>
        <w:pStyle w:val="1"/>
        <w:jc w:val="both"/>
      </w:pPr>
      <w:r>
        <w:rPr>
          <w:sz w:val="20"/>
        </w:rPr>
        <w:t xml:space="preserve">                      общеобразовательной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                       и зачисленных в муниципальную</w:t>
      </w:r>
    </w:p>
    <w:p>
      <w:pPr>
        <w:pStyle w:val="1"/>
        <w:jc w:val="both"/>
      </w:pPr>
      <w:r>
        <w:rPr>
          <w:sz w:val="20"/>
        </w:rPr>
        <w:t xml:space="preserve">                 общеобразовательную организацию в течение</w:t>
      </w:r>
    </w:p>
    <w:p>
      <w:pPr>
        <w:pStyle w:val="1"/>
        <w:jc w:val="both"/>
      </w:pPr>
      <w:r>
        <w:rPr>
          <w:sz w:val="20"/>
        </w:rPr>
        <w:t xml:space="preserve">                     учебного года и за летний период,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муниципальной</w:t>
      </w:r>
    </w:p>
    <w:p>
      <w:pPr>
        <w:pStyle w:val="1"/>
        <w:jc w:val="both"/>
      </w:pPr>
      <w:r>
        <w:rPr>
          <w:sz w:val="20"/>
        </w:rPr>
        <w:t xml:space="preserve">              общеобразовательной организации (далее - МОО)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098"/>
        <w:gridCol w:w="1928"/>
        <w:gridCol w:w="907"/>
        <w:gridCol w:w="1587"/>
        <w:gridCol w:w="2608"/>
        <w:gridCol w:w="1417"/>
        <w:gridCol w:w="2524"/>
        <w:gridCol w:w="2041"/>
        <w:gridCol w:w="168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ребенка (полностью)</w:t>
            </w:r>
          </w:p>
        </w:tc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ребенка (полностью в формате дд.мм.гг.)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Отчислен из МОО</w:t>
            </w:r>
          </w:p>
        </w:tc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Куда отчислен (полное наименование общеобразовательной организации, название населенного пункта)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  <w:t xml:space="preserve">Зачислен в МОО</w:t>
            </w:r>
          </w:p>
        </w:tc>
        <w:tc>
          <w:tcPr>
            <w:tcW w:w="2524" w:type="dxa"/>
          </w:tcPr>
          <w:p>
            <w:pPr>
              <w:pStyle w:val="0"/>
            </w:pPr>
            <w:r>
              <w:rPr>
                <w:sz w:val="20"/>
              </w:rPr>
              <w:t xml:space="preserve">Откуда зачислен (полное наименование общеобразовательной организации, название населенного пункта)</w:t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  <w:t xml:space="preserve">Дата зачисления (отчисления)</w:t>
            </w:r>
          </w:p>
        </w:tc>
        <w:tc>
          <w:tcPr>
            <w:tcW w:w="1684" w:type="dxa"/>
          </w:tcPr>
          <w:p>
            <w:pPr>
              <w:pStyle w:val="0"/>
            </w:pPr>
            <w:r>
              <w:rPr>
                <w:sz w:val="20"/>
              </w:rPr>
              <w:t xml:space="preserve">Форма образования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8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9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2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90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60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2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8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представляется в Управление образования Администрации города Вологды по состоянию на 1 февраля, 1 июня и 5 сентября текущего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детей, 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общего образования и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города Вологды, и форм получения</w:t>
      </w:r>
    </w:p>
    <w:p>
      <w:pPr>
        <w:pStyle w:val="0"/>
        <w:jc w:val="right"/>
      </w:pPr>
      <w:r>
        <w:rPr>
          <w:sz w:val="20"/>
        </w:rPr>
        <w:t xml:space="preserve">образования, определенных родителями</w:t>
      </w:r>
    </w:p>
    <w:p>
      <w:pPr>
        <w:pStyle w:val="0"/>
        <w:jc w:val="right"/>
      </w:pPr>
      <w:r>
        <w:rPr>
          <w:sz w:val="20"/>
        </w:rPr>
        <w:t xml:space="preserve">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2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N 1083)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291" w:name="P291"/>
    <w:bookmarkEnd w:id="291"/>
    <w:p>
      <w:pPr>
        <w:pStyle w:val="1"/>
        <w:jc w:val="both"/>
      </w:pPr>
      <w:r>
        <w:rPr>
          <w:sz w:val="20"/>
        </w:rPr>
        <w:t xml:space="preserve">                                  ДАННЫЕ</w:t>
      </w:r>
    </w:p>
    <w:p>
      <w:pPr>
        <w:pStyle w:val="1"/>
        <w:jc w:val="both"/>
      </w:pPr>
      <w:r>
        <w:rPr>
          <w:sz w:val="20"/>
        </w:rPr>
        <w:t xml:space="preserve">                   о детях, отчисленных из муниципальной</w:t>
      </w:r>
    </w:p>
    <w:p>
      <w:pPr>
        <w:pStyle w:val="1"/>
        <w:jc w:val="both"/>
      </w:pPr>
      <w:r>
        <w:rPr>
          <w:sz w:val="20"/>
        </w:rPr>
        <w:t xml:space="preserve">               общеобразовательной организации по окончании</w:t>
      </w:r>
    </w:p>
    <w:p>
      <w:pPr>
        <w:pStyle w:val="1"/>
        <w:jc w:val="both"/>
      </w:pPr>
      <w:r>
        <w:rPr>
          <w:sz w:val="20"/>
        </w:rPr>
        <w:t xml:space="preserve">               9, 11 классов в связи с получением документа</w:t>
      </w:r>
    </w:p>
    <w:p>
      <w:pPr>
        <w:pStyle w:val="1"/>
        <w:jc w:val="both"/>
      </w:pPr>
      <w:r>
        <w:rPr>
          <w:sz w:val="20"/>
        </w:rPr>
        <w:t xml:space="preserve">                    об основном общем или среднем общем</w:t>
      </w:r>
    </w:p>
    <w:p>
      <w:pPr>
        <w:pStyle w:val="1"/>
        <w:jc w:val="both"/>
      </w:pPr>
      <w:r>
        <w:rPr>
          <w:sz w:val="20"/>
        </w:rPr>
        <w:t xml:space="preserve">                 образовании и зачисленных в 1, 10 классы</w:t>
      </w:r>
    </w:p>
    <w:p>
      <w:pPr>
        <w:pStyle w:val="1"/>
        <w:jc w:val="both"/>
      </w:pPr>
      <w:r>
        <w:rPr>
          <w:sz w:val="20"/>
        </w:rPr>
        <w:t xml:space="preserve">               муниципальной общеобразовательной организации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муниципальной</w:t>
      </w:r>
    </w:p>
    <w:p>
      <w:pPr>
        <w:pStyle w:val="1"/>
        <w:jc w:val="both"/>
      </w:pPr>
      <w:r>
        <w:rPr>
          <w:sz w:val="20"/>
        </w:rPr>
        <w:t xml:space="preserve">              общеобразовательной организации (далее - МОО)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1492"/>
        <w:gridCol w:w="1871"/>
        <w:gridCol w:w="1020"/>
        <w:gridCol w:w="1554"/>
        <w:gridCol w:w="2778"/>
        <w:gridCol w:w="1455"/>
        <w:gridCol w:w="2551"/>
        <w:gridCol w:w="1474"/>
        <w:gridCol w:w="153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492" w:type="dxa"/>
          </w:tcPr>
          <w:p>
            <w:pPr>
              <w:pStyle w:val="0"/>
            </w:pPr>
            <w:r>
              <w:rPr>
                <w:sz w:val="20"/>
              </w:rPr>
              <w:t xml:space="preserve">Ф.И.О. (полностью)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(полностью в формате дд.мм.гг.)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Класс</w:t>
            </w:r>
          </w:p>
        </w:tc>
        <w:tc>
          <w:tcPr>
            <w:tcW w:w="1554" w:type="dxa"/>
          </w:tcPr>
          <w:p>
            <w:pPr>
              <w:pStyle w:val="0"/>
            </w:pPr>
            <w:r>
              <w:rPr>
                <w:sz w:val="20"/>
              </w:rPr>
              <w:t xml:space="preserve">Отчислен из МОО</w:t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  <w:t xml:space="preserve">Куда отчислен (полное наименование общеобразовательной организации, профессиональной образовательной организации или организации высшего образования, название населенного пункта)</w:t>
            </w:r>
          </w:p>
        </w:tc>
        <w:tc>
          <w:tcPr>
            <w:tcW w:w="1455" w:type="dxa"/>
          </w:tcPr>
          <w:p>
            <w:pPr>
              <w:pStyle w:val="0"/>
            </w:pPr>
            <w:r>
              <w:rPr>
                <w:sz w:val="20"/>
              </w:rPr>
              <w:t xml:space="preserve">Зачислен в МОО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Откуда зачислен (полное наименование общеобразовательной организации, название населенного пункта)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Дата зачисления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Форма образования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4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9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55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7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представляется в Управление образования Администрации города Вологды: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1 августа текущего года (об отчисленных из МОО по окончании 9, 11 классов в связи с получением документа об основном общем или среднем общем образовании);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состоянию на 5 сентября текущего года (о зачисленных в 1, 10 классы МОО).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детей, 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общего образования и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города Вологды, и форм получения</w:t>
      </w:r>
    </w:p>
    <w:p>
      <w:pPr>
        <w:pStyle w:val="0"/>
        <w:jc w:val="right"/>
      </w:pPr>
      <w:r>
        <w:rPr>
          <w:sz w:val="20"/>
        </w:rPr>
        <w:t xml:space="preserve">образования, определенных родителями</w:t>
      </w:r>
    </w:p>
    <w:p>
      <w:pPr>
        <w:pStyle w:val="0"/>
        <w:jc w:val="right"/>
      </w:pPr>
      <w:r>
        <w:rPr>
          <w:sz w:val="20"/>
        </w:rPr>
        <w:t xml:space="preserve">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3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N 1083)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356" w:name="P356"/>
    <w:bookmarkEnd w:id="356"/>
    <w:p>
      <w:pPr>
        <w:pStyle w:val="1"/>
        <w:jc w:val="both"/>
      </w:pPr>
      <w:r>
        <w:rPr>
          <w:sz w:val="20"/>
        </w:rPr>
        <w:t xml:space="preserve">                                  ДАННЫЕ</w:t>
      </w:r>
    </w:p>
    <w:p>
      <w:pPr>
        <w:pStyle w:val="1"/>
        <w:jc w:val="both"/>
      </w:pPr>
      <w:r>
        <w:rPr>
          <w:sz w:val="20"/>
        </w:rPr>
        <w:t xml:space="preserve">                       о детях, не получающих общее</w:t>
      </w:r>
    </w:p>
    <w:p>
      <w:pPr>
        <w:pStyle w:val="1"/>
        <w:jc w:val="both"/>
      </w:pPr>
      <w:r>
        <w:rPr>
          <w:sz w:val="20"/>
        </w:rPr>
        <w:t xml:space="preserve">                      образование в связи с болезнью,</w:t>
      </w:r>
    </w:p>
    <w:p>
      <w:pPr>
        <w:pStyle w:val="1"/>
        <w:jc w:val="both"/>
      </w:pPr>
      <w:r>
        <w:rPr>
          <w:sz w:val="20"/>
        </w:rPr>
        <w:t xml:space="preserve">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(полное наименование муниципальной</w:t>
      </w:r>
    </w:p>
    <w:p>
      <w:pPr>
        <w:pStyle w:val="1"/>
        <w:jc w:val="both"/>
      </w:pPr>
      <w:r>
        <w:rPr>
          <w:sz w:val="20"/>
        </w:rPr>
        <w:t xml:space="preserve">                    общеобразовательной организации)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551"/>
        <w:gridCol w:w="1871"/>
        <w:gridCol w:w="1531"/>
        <w:gridCol w:w="2154"/>
        <w:gridCol w:w="1567"/>
        <w:gridCol w:w="2154"/>
        <w:gridCol w:w="2252"/>
        <w:gridCol w:w="2154"/>
        <w:gridCol w:w="1531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Ф.И.О. несовершеннолетнего ребенка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ребенка (полностью в формате дд.мм.гг.)</w:t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проживания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родителей (законных представителей)</w:t>
            </w:r>
          </w:p>
        </w:tc>
        <w:tc>
          <w:tcPr>
            <w:tcW w:w="1567" w:type="dxa"/>
          </w:tcPr>
          <w:p>
            <w:pPr>
              <w:pStyle w:val="0"/>
            </w:pPr>
            <w:r>
              <w:rPr>
                <w:sz w:val="20"/>
              </w:rPr>
              <w:t xml:space="preserve">Полученное образование (количество оконченных классов)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Относятся ли дети к категориям детей-беженцев или вынужденных переселенцев</w:t>
            </w:r>
          </w:p>
        </w:tc>
        <w:tc>
          <w:tcPr>
            <w:tcW w:w="2252" w:type="dxa"/>
          </w:tcPr>
          <w:p>
            <w:pPr>
              <w:pStyle w:val="0"/>
            </w:pPr>
            <w:r>
              <w:rPr>
                <w:sz w:val="20"/>
              </w:rPr>
              <w:t xml:space="preserve">Относятся ли дети к категориям детей с ограниченными возможностями здоровья, детей-инвалидов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Принятые меры к устройству на самообразование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Результат</w:t>
            </w:r>
          </w:p>
        </w:tc>
      </w:tr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25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6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представляется в Управление образования Администрации города Вологды ежемесячно в срок до 10 числа месяца,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детей, 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общего образования и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города Вологды, и форм получения</w:t>
      </w:r>
    </w:p>
    <w:p>
      <w:pPr>
        <w:pStyle w:val="0"/>
        <w:jc w:val="right"/>
      </w:pPr>
      <w:r>
        <w:rPr>
          <w:sz w:val="20"/>
        </w:rPr>
        <w:t xml:space="preserve">образования, определенных родителями</w:t>
      </w:r>
    </w:p>
    <w:p>
      <w:pPr>
        <w:pStyle w:val="0"/>
        <w:jc w:val="right"/>
      </w:pPr>
      <w:r>
        <w:rPr>
          <w:sz w:val="20"/>
        </w:rPr>
        <w:t xml:space="preserve">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4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N 1083)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15" w:name="P415"/>
    <w:bookmarkEnd w:id="415"/>
    <w:p>
      <w:pPr>
        <w:pStyle w:val="1"/>
        <w:jc w:val="both"/>
      </w:pPr>
      <w:r>
        <w:rPr>
          <w:sz w:val="20"/>
        </w:rPr>
        <w:t xml:space="preserve">                                  ДАННЫЕ</w:t>
      </w:r>
    </w:p>
    <w:p>
      <w:pPr>
        <w:pStyle w:val="1"/>
        <w:jc w:val="both"/>
      </w:pPr>
      <w:r>
        <w:rPr>
          <w:sz w:val="20"/>
        </w:rPr>
        <w:t xml:space="preserve">                 о детях, не посещающих или систематически</w:t>
      </w:r>
    </w:p>
    <w:p>
      <w:pPr>
        <w:pStyle w:val="1"/>
        <w:jc w:val="both"/>
      </w:pPr>
      <w:r>
        <w:rPr>
          <w:sz w:val="20"/>
        </w:rPr>
        <w:t xml:space="preserve">                  пропускающих по неуважительным причинам</w:t>
      </w:r>
    </w:p>
    <w:p>
      <w:pPr>
        <w:pStyle w:val="1"/>
        <w:jc w:val="both"/>
      </w:pPr>
      <w:r>
        <w:rPr>
          <w:sz w:val="20"/>
        </w:rPr>
        <w:t xml:space="preserve">                      учебные занятия в муниципальной</w:t>
      </w:r>
    </w:p>
    <w:p>
      <w:pPr>
        <w:pStyle w:val="1"/>
        <w:jc w:val="both"/>
      </w:pPr>
      <w:r>
        <w:rPr>
          <w:sz w:val="20"/>
        </w:rPr>
        <w:t xml:space="preserve">                     общеобразовательной организации,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муниципальной</w:t>
      </w:r>
    </w:p>
    <w:p>
      <w:pPr>
        <w:pStyle w:val="1"/>
        <w:jc w:val="both"/>
      </w:pPr>
      <w:r>
        <w:rPr>
          <w:sz w:val="20"/>
        </w:rPr>
        <w:t xml:space="preserve">              общеобразовательной организации (далее - МОО)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551"/>
        <w:gridCol w:w="1871"/>
        <w:gridCol w:w="1576"/>
        <w:gridCol w:w="1587"/>
        <w:gridCol w:w="2044"/>
        <w:gridCol w:w="1644"/>
        <w:gridCol w:w="1871"/>
        <w:gridCol w:w="1644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  <w:t xml:space="preserve">Ф.И.О. несовершеннолетнего ребенка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Дата рождения ребенка (полностью в формате дд.мм.гг.)</w:t>
            </w:r>
          </w:p>
        </w:tc>
        <w:tc>
          <w:tcPr>
            <w:tcW w:w="1576" w:type="dxa"/>
          </w:tcPr>
          <w:p>
            <w:pPr>
              <w:pStyle w:val="0"/>
            </w:pPr>
            <w:r>
              <w:rPr>
                <w:sz w:val="20"/>
              </w:rPr>
              <w:t xml:space="preserve">Адрес проживания</w:t>
            </w:r>
          </w:p>
        </w:tc>
        <w:tc>
          <w:tcPr>
            <w:tcW w:w="1587" w:type="dxa"/>
          </w:tcPr>
          <w:p>
            <w:pPr>
              <w:pStyle w:val="0"/>
            </w:pPr>
            <w:r>
              <w:rPr>
                <w:sz w:val="20"/>
              </w:rPr>
              <w:t xml:space="preserve">Форма образования</w:t>
            </w:r>
          </w:p>
        </w:tc>
        <w:tc>
          <w:tcPr>
            <w:tcW w:w="2044" w:type="dxa"/>
          </w:tcPr>
          <w:p>
            <w:pPr>
              <w:pStyle w:val="0"/>
            </w:pPr>
            <w:r>
              <w:rPr>
                <w:sz w:val="20"/>
              </w:rPr>
              <w:t xml:space="preserve">Дата, с которой ребенок не посещает МОО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Причина непосещения</w:t>
            </w:r>
          </w:p>
        </w:tc>
        <w:tc>
          <w:tcPr>
            <w:tcW w:w="1871" w:type="dxa"/>
          </w:tcPr>
          <w:p>
            <w:pPr>
              <w:pStyle w:val="0"/>
            </w:pPr>
            <w:r>
              <w:rPr>
                <w:sz w:val="20"/>
              </w:rPr>
              <w:t xml:space="preserve">Принимаемые меры</w:t>
            </w:r>
          </w:p>
        </w:tc>
        <w:tc>
          <w:tcPr>
            <w:tcW w:w="1644" w:type="dxa"/>
          </w:tcPr>
          <w:p>
            <w:pPr>
              <w:pStyle w:val="0"/>
            </w:pPr>
            <w:r>
              <w:rPr>
                <w:sz w:val="20"/>
              </w:rPr>
              <w:t xml:space="preserve">Достигнутый результат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9"/>
            <w:tcW w:w="15468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Текст дан в соответствии с изменениями, внесенными постановлением Администрации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г. Вологды от 22.12.2015 N 9743.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8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55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576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87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64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68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7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87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71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64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с указанием причин пропусков представляется в Управление образования Администрации города Вологды ежемесячно в срок до 10 числа месяца, следующего за отчетным.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учета детей, имеющих право на получение</w:t>
      </w:r>
    </w:p>
    <w:p>
      <w:pPr>
        <w:pStyle w:val="0"/>
        <w:jc w:val="right"/>
      </w:pPr>
      <w:r>
        <w:rPr>
          <w:sz w:val="20"/>
        </w:rPr>
        <w:t xml:space="preserve">общего образования и проживающих</w:t>
      </w:r>
    </w:p>
    <w:p>
      <w:pPr>
        <w:pStyle w:val="0"/>
        <w:jc w:val="right"/>
      </w:pPr>
      <w:r>
        <w:rPr>
          <w:sz w:val="20"/>
        </w:rPr>
        <w:t xml:space="preserve">на территории городского округа</w:t>
      </w:r>
    </w:p>
    <w:p>
      <w:pPr>
        <w:pStyle w:val="0"/>
        <w:jc w:val="right"/>
      </w:pPr>
      <w:r>
        <w:rPr>
          <w:sz w:val="20"/>
        </w:rPr>
        <w:t xml:space="preserve">города Вологды, и форм получения</w:t>
      </w:r>
    </w:p>
    <w:p>
      <w:pPr>
        <w:pStyle w:val="0"/>
        <w:jc w:val="right"/>
      </w:pPr>
      <w:r>
        <w:rPr>
          <w:sz w:val="20"/>
        </w:rPr>
        <w:t xml:space="preserve">образования, определенных родителями</w:t>
      </w:r>
    </w:p>
    <w:p>
      <w:pPr>
        <w:pStyle w:val="0"/>
        <w:jc w:val="right"/>
      </w:pPr>
      <w:r>
        <w:rPr>
          <w:sz w:val="20"/>
        </w:rPr>
        <w:t xml:space="preserve">(законными представителями) детей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5" w:tooltip="Постановление Администрации г. Вологды от 22.07.2021 N 1083 &quot;О внесении изменений в постановление Администрации города Вологды от 11 ноября 2011 года N 6802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Администрации г. Вологды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N 1083)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Форма</w:t>
      </w:r>
    </w:p>
    <w:p>
      <w:pPr>
        <w:pStyle w:val="0"/>
        <w:jc w:val="both"/>
      </w:pPr>
      <w:r>
        <w:rPr>
          <w:sz w:val="20"/>
        </w:rPr>
      </w:r>
    </w:p>
    <w:bookmarkStart w:id="476" w:name="P476"/>
    <w:bookmarkEnd w:id="476"/>
    <w:p>
      <w:pPr>
        <w:pStyle w:val="1"/>
        <w:jc w:val="both"/>
      </w:pPr>
      <w:r>
        <w:rPr>
          <w:sz w:val="20"/>
        </w:rPr>
        <w:t xml:space="preserve">                                  ДАННЫЕ</w:t>
      </w:r>
    </w:p>
    <w:p>
      <w:pPr>
        <w:pStyle w:val="1"/>
        <w:jc w:val="both"/>
      </w:pPr>
      <w:r>
        <w:rPr>
          <w:sz w:val="20"/>
        </w:rPr>
        <w:t xml:space="preserve">                     о детях, достигших возраста 6 лет</w:t>
      </w:r>
    </w:p>
    <w:p>
      <w:pPr>
        <w:pStyle w:val="1"/>
        <w:jc w:val="both"/>
      </w:pPr>
      <w:r>
        <w:rPr>
          <w:sz w:val="20"/>
        </w:rPr>
        <w:t xml:space="preserve">              и 6 месяцев, завершающих получение дошкольного</w:t>
      </w:r>
    </w:p>
    <w:p>
      <w:pPr>
        <w:pStyle w:val="1"/>
        <w:jc w:val="both"/>
      </w:pPr>
      <w:r>
        <w:rPr>
          <w:sz w:val="20"/>
        </w:rPr>
        <w:t xml:space="preserve">              образования в текущем году и подлежащих приему</w:t>
      </w:r>
    </w:p>
    <w:p>
      <w:pPr>
        <w:pStyle w:val="1"/>
        <w:jc w:val="both"/>
      </w:pPr>
      <w:r>
        <w:rPr>
          <w:sz w:val="20"/>
        </w:rPr>
        <w:t xml:space="preserve">               в 1-й класс в следующем за ним учебном году,</w:t>
      </w:r>
    </w:p>
    <w:p>
      <w:pPr>
        <w:pStyle w:val="1"/>
        <w:jc w:val="both"/>
      </w:pPr>
      <w:r>
        <w:rPr>
          <w:sz w:val="20"/>
        </w:rPr>
        <w:t xml:space="preserve">              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(полное наименование муниципальной дошкольной</w:t>
      </w:r>
    </w:p>
    <w:p>
      <w:pPr>
        <w:pStyle w:val="1"/>
        <w:jc w:val="both"/>
      </w:pPr>
      <w:r>
        <w:rPr>
          <w:sz w:val="20"/>
        </w:rPr>
        <w:t xml:space="preserve">              образовательной организации (далее - МДОО)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80"/>
        <w:gridCol w:w="2211"/>
        <w:gridCol w:w="2268"/>
        <w:gridCol w:w="2154"/>
        <w:gridCol w:w="3118"/>
      </w:tblGrid>
      <w:tr>
        <w:tc>
          <w:tcPr>
            <w:tcW w:w="68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  <w:t xml:space="preserve">Количество подготовительных групп в МДОО</w:t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  <w:t xml:space="preserve">Общее количество детей в подготовительных группах МДОО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Ф.И.О. ребенка (полностью), планирующего пойти в 1-й класс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проживания ребенка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10431" w:type="dxa"/>
            <w:tcBorders>
              <w:bottom w:val="nil"/>
            </w:tcBorders>
          </w:tcPr>
          <w:tbl>
            <w:tblPr>
              <w:tblInd w:w="0" w:type="dxa"/>
              <w:tblW w:w="5000" w:type="pct"/>
              <w:tblBorders>
                <w:top w:val="nil"/>
                <w:left w:val="nil"/>
                <w:bottom w:val="nil"/>
                <w:right w:val="nil"/>
                <w:insideV w:val="nil"/>
                <w:insideH w:val="nil"/>
              </w:tblBorders>
            </w:tblPr>
            <w:tblGrid>
              <w:gridCol w:w="60"/>
              <w:gridCol w:w="113"/>
              <w:gridCol w:w="13672"/>
              <w:gridCol w:w="113"/>
            </w:tblGrid>
            <w:tr>
              <w:tc>
                <w:tcPr>
                  <w:tcW w:w="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ced3f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  <w:tc>
                <w:tcPr>
                  <w:tcW w:w="0" w:type="auto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КонсультантПлюс: примечание.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Нумерация граф дана в соответствии с изменениями, внесенными постановлением</w:t>
                  </w:r>
                </w:p>
                <w:p>
                  <w:pPr>
                    <w:pStyle w:val="0"/>
                    <w:jc w:val="both"/>
                  </w:pPr>
                  <w:r>
                    <w:rPr>
                      <w:sz w:val="20"/>
                      <w:color w:val="392c69"/>
                    </w:rPr>
                    <w:t xml:space="preserve">Администрации г. Вологды от 22.12.2015 N 9743.</w:t>
                  </w:r>
                </w:p>
              </w:tc>
              <w:tc>
                <w:tcPr>
                  <w:tcW w:w="11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shd w:val="clear" w:fill="f4f3f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/>
              </w:tc>
            </w:tr>
          </w:tbl>
          <w:p/>
        </w:tc>
      </w:tr>
      <w:tr>
        <w:tblPrEx>
          <w:tblBorders>
            <w:insideH w:val="nil"/>
          </w:tblBorders>
        </w:tblPrEx>
        <w:tc>
          <w:tcPr>
            <w:tcW w:w="680" w:type="dxa"/>
            <w:vAlign w:val="center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211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6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118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68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6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311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9"/>
          <w:headerReference w:type="first" r:id="rId39"/>
          <w:footerReference w:type="default" r:id="rId40"/>
          <w:footerReference w:type="first" r:id="rId40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Информация представляется в Управление образования Администрации города Вологды по состоянию на 1 июня текущего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11.11.2011 N 6802</w:t>
            <w:br/>
            <w:t>(ред. от 22.07.2021)</w:t>
            <w:br/>
            <w:t>"Порядок учета детей, имеющих право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Вологды от 11.11.2011 N 6802</w:t>
            <w:br/>
            <w:t>(ред. от 22.07.2021)</w:t>
            <w:br/>
            <w:t>"Порядок учета детей, имеющих право на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909AA6B777606945A67867B066517B082D820A49F3E6863836BD4292AA9B9C701A5BB00EE6CBF126B627457F4997CF7AC0A6A36F031BD6F7075F9hET7K" TargetMode = "External"/>
	<Relationship Id="rId8" Type="http://schemas.openxmlformats.org/officeDocument/2006/relationships/hyperlink" Target="consultantplus://offline/ref=5909AA6B777606945A67867B066517B082D820A4963967628763892322F0B5C506AAE417E925B3136B627553FDC679E2BD526533E92EBC716C77FBE6h1T1K" TargetMode = "External"/>
	<Relationship Id="rId9" Type="http://schemas.openxmlformats.org/officeDocument/2006/relationships/hyperlink" Target="consultantplus://offline/ref=5909AA6B777606945A67867B066517B082D820A4963F6C608769892322F0B5C506AAE417E925B3136B627556FAC679E2BD526533E92EBC716C77FBE6h1T1K" TargetMode = "External"/>
	<Relationship Id="rId10" Type="http://schemas.openxmlformats.org/officeDocument/2006/relationships/hyperlink" Target="consultantplus://offline/ref=5909AA6B777606945A67867B066517B082D820A496346A678A60892322F0B5C506AAE417E925B3136B627556FAC679E2BD526533E92EBC716C77FBE6h1T1K" TargetMode = "External"/>
	<Relationship Id="rId11" Type="http://schemas.openxmlformats.org/officeDocument/2006/relationships/hyperlink" Target="consultantplus://offline/ref=5909AA6B777606945A67867B066517B082D820A4953D66618364892322F0B5C506AAE417E925B3136B657154FBC679E2BD526533E92EBC716C77FBE6h1T1K" TargetMode = "External"/>
	<Relationship Id="rId12" Type="http://schemas.openxmlformats.org/officeDocument/2006/relationships/hyperlink" Target="consultantplus://offline/ref=5909AA6B777606945A67867B066517B082D820A4953D66618364892322F0B5C506AAE417E925B3136B647C57F7C679E2BD526533E92EBC716C77FBE6h1T1K" TargetMode = "External"/>
	<Relationship Id="rId13" Type="http://schemas.openxmlformats.org/officeDocument/2006/relationships/hyperlink" Target="consultantplus://offline/ref=5909AA6B777606945A67867B066517B082D820A496346A678A60892322F0B5C506AAE417E925B3136B627556F8C679E2BD526533E92EBC716C77FBE6h1T1K" TargetMode = "External"/>
	<Relationship Id="rId14" Type="http://schemas.openxmlformats.org/officeDocument/2006/relationships/hyperlink" Target="consultantplus://offline/ref=5909AA6B777606945A67867B066517B082D820A4963F6C608769892322F0B5C506AAE417E925B3136B627556F7C679E2BD526533E92EBC716C77FBE6h1T1K" TargetMode = "External"/>
	<Relationship Id="rId15" Type="http://schemas.openxmlformats.org/officeDocument/2006/relationships/hyperlink" Target="consultantplus://offline/ref=5909AA6B777606945A67867B066517B082D820A496346A678A60892322F0B5C506AAE417E925B3136B627556F9C679E2BD526533E92EBC716C77FBE6h1T1K" TargetMode = "External"/>
	<Relationship Id="rId16" Type="http://schemas.openxmlformats.org/officeDocument/2006/relationships/hyperlink" Target="consultantplus://offline/ref=5909AA6B777606945A67867B066517B082D820A492356C698A6BD4292AA9B9C701A5BB12EE34B3106C7C7456E1CF2DB1hFTAK" TargetMode = "External"/>
	<Relationship Id="rId17" Type="http://schemas.openxmlformats.org/officeDocument/2006/relationships/hyperlink" Target="consultantplus://offline/ref=5909AA6B777606945A67867B066517B082D820A491356860826BD4292AA9B9C701A5BB00EE6CBF126B627654F4997CF7AC0A6A36F031BD6F7075F9hET7K" TargetMode = "External"/>
	<Relationship Id="rId18" Type="http://schemas.openxmlformats.org/officeDocument/2006/relationships/hyperlink" Target="consultantplus://offline/ref=5909AA6B777606945A67867B066517B082D820A4963F6C608769892322F0B5C506AAE417E925B3136B627556F6C679E2BD526533E92EBC716C77FBE6h1T1K" TargetMode = "External"/>
	<Relationship Id="rId19" Type="http://schemas.openxmlformats.org/officeDocument/2006/relationships/hyperlink" Target="consultantplus://offline/ref=5909AA6B777606945A67867B066517B082D820A496346A678A60892322F0B5C506AAE417E925B3136B627556F7C679E2BD526533E92EBC716C77FBE6h1T1K" TargetMode = "External"/>
	<Relationship Id="rId20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21" Type="http://schemas.openxmlformats.org/officeDocument/2006/relationships/hyperlink" Target="consultantplus://offline/ref=5909AA6B777606945A679876100949B483D079AD97346437DE348F747DA0B39046EAE242AA61BF1462692107BB9820B1FE196931F032BD73h7T1K" TargetMode = "External"/>
	<Relationship Id="rId22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23" Type="http://schemas.openxmlformats.org/officeDocument/2006/relationships/hyperlink" Target="consultantplus://offline/ref=5909AA6B777606945A679876100949B483D079AD97346437DE348F747DA0B39046EAE242AA61BC156A692107BB9820B1FE196931F032BD73h7T1K" TargetMode = "External"/>
	<Relationship Id="rId24" Type="http://schemas.openxmlformats.org/officeDocument/2006/relationships/hyperlink" Target="consultantplus://offline/ref=5909AA6B777606945A679876100949B483D67DAD90346437DE348F747DA0B39054EABA4EA866A0136B7C7756FDhCTEK" TargetMode = "External"/>
	<Relationship Id="rId25" Type="http://schemas.openxmlformats.org/officeDocument/2006/relationships/hyperlink" Target="consultantplus://offline/ref=5909AA6B777606945A679876100949B483D077AB973C6437DE348F747DA0B39054EABA4EA866A0136B7C7756FDhCTEK" TargetMode = "External"/>
	<Relationship Id="rId26" Type="http://schemas.openxmlformats.org/officeDocument/2006/relationships/hyperlink" Target="consultantplus://offline/ref=5909AA6B777606945A67867B066517B082D820A496346A678A60892322F0B5C506AAE417E925B3136B627557FEC679E2BD526533E92EBC716C77FBE6h1T1K" TargetMode = "External"/>
	<Relationship Id="rId27" Type="http://schemas.openxmlformats.org/officeDocument/2006/relationships/hyperlink" Target="consultantplus://offline/ref=5909AA6B777606945A679876100949B483D07FA1903D6437DE348F747DA0B39054EABA4EA866A0136B7C7756FDhCTEK" TargetMode = "External"/>
	<Relationship Id="rId28" Type="http://schemas.openxmlformats.org/officeDocument/2006/relationships/hyperlink" Target="consultantplus://offline/ref=5909AA6B777606945A67867B066517B082D820A496346A678A60892322F0B5C506AAE417E925B3136B627557FDC679E2BD526533E92EBC716C77FBE6h1T1K" TargetMode = "External"/>
	<Relationship Id="rId29" Type="http://schemas.openxmlformats.org/officeDocument/2006/relationships/hyperlink" Target="consultantplus://offline/ref=5909AA6B777606945A67867B066517B082D820A496346A678A60892322F0B5C506AAE417E925B3136B627557FBC679E2BD526533E92EBC716C77FBE6h1T1K" TargetMode = "External"/>
	<Relationship Id="rId30" Type="http://schemas.openxmlformats.org/officeDocument/2006/relationships/hyperlink" Target="consultantplus://offline/ref=5909AA6B777606945A67867B066517B082D820A496346A678A60892322F0B5C506AAE417E925B3136B627557FAC679E2BD526533E92EBC716C77FBE6h1T1K" TargetMode = "External"/>
	<Relationship Id="rId31" Type="http://schemas.openxmlformats.org/officeDocument/2006/relationships/hyperlink" Target="consultantplus://offline/ref=5909AA6B777606945A67867B066517B082D820A496346A678A60892322F0B5C506AAE417E925B3136B627557F6C679E2BD526533E92EBC716C77FBE6h1T1K" TargetMode = "External"/>
	<Relationship Id="rId32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33" Type="http://schemas.openxmlformats.org/officeDocument/2006/relationships/hyperlink" Target="consultantplus://offline/ref=5909AA6B777606945A679876100949B483D67DAD90346437DE348F747DA0B39054EABA4EA866A0136B7C7756FDhCTEK" TargetMode = "External"/>
	<Relationship Id="rId34" Type="http://schemas.openxmlformats.org/officeDocument/2006/relationships/hyperlink" Target="consultantplus://offline/ref=5909AA6B777606945A679876100949B483D077AB973C6437DE348F747DA0B39054EABA4EA866A0136B7C7756FDhCTEK" TargetMode = "External"/>
	<Relationship Id="rId35" Type="http://schemas.openxmlformats.org/officeDocument/2006/relationships/hyperlink" Target="consultantplus://offline/ref=5909AA6B777606945A67867B066517B082D820A496346A678A60892322F0B5C506AAE417E925B3136B627554FFC679E2BD526533E92EBC716C77FBE6h1T1K" TargetMode = "External"/>
	<Relationship Id="rId36" Type="http://schemas.openxmlformats.org/officeDocument/2006/relationships/hyperlink" Target="consultantplus://offline/ref=5909AA6B777606945A679876100949B483D67DAD90346437DE348F747DA0B39054EABA4EA866A0136B7C7756FDhCTEK" TargetMode = "External"/>
	<Relationship Id="rId37" Type="http://schemas.openxmlformats.org/officeDocument/2006/relationships/hyperlink" Target="consultantplus://offline/ref=5909AA6B777606945A679876100949B483D077AB973C6437DE348F747DA0B39054EABA4EA866A0136B7C7756FDhCTEK" TargetMode = "External"/>
	<Relationship Id="rId38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39" Type="http://schemas.openxmlformats.org/officeDocument/2006/relationships/header" Target="header2.xml"/>
	<Relationship Id="rId40" Type="http://schemas.openxmlformats.org/officeDocument/2006/relationships/footer" Target="footer2.xml"/>
	<Relationship Id="rId41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42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43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44" Type="http://schemas.openxmlformats.org/officeDocument/2006/relationships/hyperlink" Target="consultantplus://offline/ref=5909AA6B777606945A67867B066517B082D820A496346A678A60892322F0B5C506AAE417E925B3136B627556F6C679E2BD526533E92EBC716C77FBE6h1T1K" TargetMode = "External"/>
	<Relationship Id="rId45" Type="http://schemas.openxmlformats.org/officeDocument/2006/relationships/hyperlink" Target="consultantplus://offline/ref=5909AA6B777606945A67867B066517B082D820A496346A678A60892322F0B5C506AAE417E925B3136B627556F6C679E2BD526533E92EBC716C77FBE6h1T1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Вологды от 11.11.2011 N 6802
(ред. от 22.07.2021)
"Порядок учета детей, имеющих право на получение дошкольного и общего образования, проживающих на территории городского округа города Вологды, и форм получения образования, определенных родителями (законными представителями) детей"
(вместе с "Порядком учета детей, имеющих право на получение дошкольного и общего образования, проживающих на территории городского округа города Вологды, и форм получения образования, определенных ро</dc:title>
  <dcterms:created xsi:type="dcterms:W3CDTF">2023-10-27T10:19:32Z</dcterms:created>
</cp:coreProperties>
</file>