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D3" w:rsidRDefault="003A18D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A18D3" w:rsidRDefault="003A18D3">
      <w:pPr>
        <w:pStyle w:val="ConsPlusNormal"/>
        <w:jc w:val="both"/>
        <w:outlineLvl w:val="0"/>
      </w:pPr>
    </w:p>
    <w:p w:rsidR="003A18D3" w:rsidRDefault="003A18D3">
      <w:pPr>
        <w:pStyle w:val="ConsPlusTitle"/>
        <w:jc w:val="center"/>
        <w:outlineLvl w:val="0"/>
      </w:pPr>
      <w:r>
        <w:t>АДМИНИСТРАЦИЯ Г. ВОЛОГДЫ</w:t>
      </w:r>
    </w:p>
    <w:p w:rsidR="003A18D3" w:rsidRDefault="003A18D3">
      <w:pPr>
        <w:pStyle w:val="ConsPlusTitle"/>
        <w:jc w:val="center"/>
      </w:pPr>
    </w:p>
    <w:p w:rsidR="003A18D3" w:rsidRDefault="003A18D3">
      <w:pPr>
        <w:pStyle w:val="ConsPlusTitle"/>
        <w:jc w:val="center"/>
      </w:pPr>
      <w:r>
        <w:t>ПОСТАНОВЛЕНИЕ</w:t>
      </w:r>
    </w:p>
    <w:p w:rsidR="003A18D3" w:rsidRDefault="003A18D3">
      <w:pPr>
        <w:pStyle w:val="ConsPlusTitle"/>
        <w:jc w:val="center"/>
      </w:pPr>
      <w:r>
        <w:t>от 28 декабря 2021 г. N 2036</w:t>
      </w:r>
    </w:p>
    <w:p w:rsidR="003A18D3" w:rsidRDefault="003A18D3">
      <w:pPr>
        <w:pStyle w:val="ConsPlusTitle"/>
        <w:jc w:val="center"/>
      </w:pPr>
    </w:p>
    <w:p w:rsidR="003A18D3" w:rsidRDefault="003A18D3">
      <w:pPr>
        <w:pStyle w:val="ConsPlusTitle"/>
        <w:jc w:val="center"/>
      </w:pPr>
      <w:r>
        <w:t>ОБ УТВЕРЖДЕНИИ ПОРЯДКА НАЗНАЧЕНИЯ И ВЫПЛАТЫ ГОРОДСКОЙ</w:t>
      </w:r>
    </w:p>
    <w:p w:rsidR="003A18D3" w:rsidRDefault="003A18D3">
      <w:pPr>
        <w:pStyle w:val="ConsPlusTitle"/>
        <w:jc w:val="center"/>
      </w:pPr>
      <w:r>
        <w:t>МОЛОДЕЖНОЙ СТИПЕНДИИ ИМЕНИ ХРИСТОФОРА ЛЕДЕНЦОВА</w:t>
      </w:r>
    </w:p>
    <w:p w:rsidR="003A18D3" w:rsidRDefault="003A18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18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8D3" w:rsidRDefault="003A18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8D3" w:rsidRDefault="003A18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3A18D3" w:rsidRDefault="003A18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6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11.11.2022 </w:t>
            </w:r>
            <w:hyperlink r:id="rId7">
              <w:r>
                <w:rPr>
                  <w:color w:val="0000FF"/>
                </w:rPr>
                <w:t>N 1834</w:t>
              </w:r>
            </w:hyperlink>
            <w:r>
              <w:rPr>
                <w:color w:val="392C69"/>
              </w:rPr>
              <w:t xml:space="preserve">, от 29.05.2023 </w:t>
            </w:r>
            <w:hyperlink r:id="rId8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</w:tr>
    </w:tbl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30 декабря 2020 года N 489-ФЗ "О молодежной политике в Российской Федерации", </w:t>
      </w:r>
      <w:hyperlink r:id="rId11">
        <w:r>
          <w:rPr>
            <w:color w:val="0000FF"/>
          </w:rPr>
          <w:t>решением</w:t>
        </w:r>
      </w:hyperlink>
      <w:r>
        <w:t xml:space="preserve"> Вологодской городской Думы от 23 сентября 2021 года N 489 "О городской молодежной стипендии имени Христофора Леденцова", на основании </w:t>
      </w:r>
      <w:hyperlink r:id="rId12">
        <w:r>
          <w:rPr>
            <w:color w:val="0000FF"/>
          </w:rPr>
          <w:t>статей</w:t>
        </w:r>
        <w:proofErr w:type="gramEnd"/>
        <w:r>
          <w:rPr>
            <w:color w:val="0000FF"/>
          </w:rPr>
          <w:t xml:space="preserve"> 27</w:t>
        </w:r>
      </w:hyperlink>
      <w:r>
        <w:t xml:space="preserve">, </w:t>
      </w:r>
      <w:hyperlink r:id="rId13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A18D3" w:rsidRDefault="003A18D3">
      <w:pPr>
        <w:pStyle w:val="ConsPlusNormal"/>
        <w:spacing w:before="220"/>
        <w:ind w:firstLine="540"/>
        <w:jc w:val="both"/>
      </w:pPr>
      <w:hyperlink w:anchor="P34">
        <w:r>
          <w:rPr>
            <w:color w:val="0000FF"/>
          </w:rPr>
          <w:t>Порядок</w:t>
        </w:r>
      </w:hyperlink>
      <w:r>
        <w:t xml:space="preserve"> назначения и выплаты городской молодежной стипендии имени Христофора Леденцова;</w:t>
      </w:r>
    </w:p>
    <w:p w:rsidR="003A18D3" w:rsidRDefault="003A18D3">
      <w:pPr>
        <w:pStyle w:val="ConsPlusNormal"/>
        <w:spacing w:before="220"/>
        <w:ind w:firstLine="540"/>
        <w:jc w:val="both"/>
      </w:pPr>
      <w:hyperlink w:anchor="P371">
        <w:r>
          <w:rPr>
            <w:color w:val="0000FF"/>
          </w:rPr>
          <w:t>Состав</w:t>
        </w:r>
      </w:hyperlink>
      <w:r>
        <w:t xml:space="preserve"> Экспертной комиссии по присуждению ежегодной городской молодежной стипендии имени Христофора Леденцова.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2. Утвердить прилагаемые формы:</w:t>
      </w:r>
    </w:p>
    <w:p w:rsidR="003A18D3" w:rsidRDefault="003A18D3">
      <w:pPr>
        <w:pStyle w:val="ConsPlusNormal"/>
        <w:spacing w:before="220"/>
        <w:ind w:firstLine="540"/>
        <w:jc w:val="both"/>
      </w:pPr>
      <w:hyperlink w:anchor="P147">
        <w:r>
          <w:rPr>
            <w:color w:val="0000FF"/>
          </w:rPr>
          <w:t>заявления</w:t>
        </w:r>
      </w:hyperlink>
      <w:r>
        <w:t xml:space="preserve"> на соискание городской молодежной стипендии имени Христофора Леденцова;</w:t>
      </w:r>
    </w:p>
    <w:p w:rsidR="003A18D3" w:rsidRDefault="003A18D3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согласия</w:t>
        </w:r>
      </w:hyperlink>
      <w:r>
        <w:t xml:space="preserve"> на обработку персональных данных кандидатов на соискание городской молодежной стипендии имени Христофора Леденцова.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3</w:t>
        </w:r>
      </w:hyperlink>
      <w:r>
        <w:t>. Управлению информации и общественных связей Администрации города Вологды обеспечить организационно-информационное сопровождение мероприятий по назначению и выплате городской молодежной стипендии имени Христофора Леденцова.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4</w:t>
        </w:r>
      </w:hyperlink>
      <w:r>
        <w:t>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right"/>
      </w:pPr>
      <w:r>
        <w:t>Мэр г. Вологды</w:t>
      </w:r>
    </w:p>
    <w:p w:rsidR="003A18D3" w:rsidRDefault="003A18D3">
      <w:pPr>
        <w:pStyle w:val="ConsPlusNormal"/>
        <w:jc w:val="right"/>
      </w:pPr>
      <w:r>
        <w:t>С.А.ВОРОПАНОВ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right"/>
        <w:outlineLvl w:val="0"/>
      </w:pPr>
      <w:r>
        <w:t>Утвержден</w:t>
      </w:r>
    </w:p>
    <w:p w:rsidR="003A18D3" w:rsidRDefault="003A18D3">
      <w:pPr>
        <w:pStyle w:val="ConsPlusNormal"/>
        <w:jc w:val="right"/>
      </w:pPr>
      <w:r>
        <w:t>Постановлением</w:t>
      </w:r>
    </w:p>
    <w:p w:rsidR="003A18D3" w:rsidRDefault="003A18D3">
      <w:pPr>
        <w:pStyle w:val="ConsPlusNormal"/>
        <w:jc w:val="right"/>
      </w:pPr>
      <w:r>
        <w:t>Администрации г. Вологды</w:t>
      </w:r>
    </w:p>
    <w:p w:rsidR="003A18D3" w:rsidRDefault="003A18D3">
      <w:pPr>
        <w:pStyle w:val="ConsPlusNormal"/>
        <w:jc w:val="right"/>
      </w:pPr>
      <w:r>
        <w:lastRenderedPageBreak/>
        <w:t>от 28 декабря 2021 г. N 2036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Title"/>
        <w:jc w:val="center"/>
      </w:pPr>
      <w:bookmarkStart w:id="0" w:name="P34"/>
      <w:bookmarkEnd w:id="0"/>
      <w:r>
        <w:t>ПОРЯДОК</w:t>
      </w:r>
    </w:p>
    <w:p w:rsidR="003A18D3" w:rsidRDefault="003A18D3">
      <w:pPr>
        <w:pStyle w:val="ConsPlusTitle"/>
        <w:jc w:val="center"/>
      </w:pPr>
      <w:r>
        <w:t>НАЗНАЧЕНИЯ И ВЫПЛАТЫ ГОРОДСКОЙ МОЛОДЕЖНОЙ</w:t>
      </w:r>
    </w:p>
    <w:p w:rsidR="003A18D3" w:rsidRDefault="003A18D3">
      <w:pPr>
        <w:pStyle w:val="ConsPlusTitle"/>
        <w:jc w:val="center"/>
      </w:pPr>
      <w:r>
        <w:t>СТИПЕНДИИ ИМЕНИ ХРИСТОФОРА ЛЕДЕНЦОВА</w:t>
      </w:r>
    </w:p>
    <w:p w:rsidR="003A18D3" w:rsidRDefault="003A18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18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8D3" w:rsidRDefault="003A18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8D3" w:rsidRDefault="003A18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3A18D3" w:rsidRDefault="003A18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16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11.11.2022 </w:t>
            </w:r>
            <w:hyperlink r:id="rId17">
              <w:r>
                <w:rPr>
                  <w:color w:val="0000FF"/>
                </w:rPr>
                <w:t>N 1834</w:t>
              </w:r>
            </w:hyperlink>
            <w:r>
              <w:rPr>
                <w:color w:val="392C69"/>
              </w:rPr>
              <w:t xml:space="preserve">, от 29.05.2023 </w:t>
            </w:r>
            <w:hyperlink r:id="rId18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</w:tr>
    </w:tbl>
    <w:p w:rsidR="003A18D3" w:rsidRDefault="003A18D3">
      <w:pPr>
        <w:pStyle w:val="ConsPlusNormal"/>
        <w:jc w:val="both"/>
      </w:pPr>
    </w:p>
    <w:p w:rsidR="003A18D3" w:rsidRDefault="003A18D3">
      <w:pPr>
        <w:pStyle w:val="ConsPlusTitle"/>
        <w:jc w:val="center"/>
        <w:outlineLvl w:val="1"/>
      </w:pPr>
      <w:r>
        <w:t>1. Общие положения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ind w:firstLine="540"/>
        <w:jc w:val="both"/>
      </w:pPr>
      <w:r>
        <w:t xml:space="preserve">1.1. Настоящий Порядок назначения и выплаты городской молодежной стипендии имени Христофора Леденцова разработан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30 декабря 2020 года N 489-ФЗ "О молодежной политике в Российской Федерации", </w:t>
      </w:r>
      <w:hyperlink r:id="rId20">
        <w:r>
          <w:rPr>
            <w:color w:val="0000FF"/>
          </w:rPr>
          <w:t>решением</w:t>
        </w:r>
      </w:hyperlink>
      <w:r>
        <w:t xml:space="preserve"> Вологодской городской Думы от 23 сентября 2021 года N 489 "О городской молодежной стипендии имени Христофора Леденцова".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1.2. Порядок определяет процедуры назначения и выплаты городской молодежной стипендии имени Христофора Леденцова (далее - Стипендия), конкурсного отбора стипендиатов (далее - Конкурс) и критерии Конкурса.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1.3. Стипендия учреждена в целях поддержки научного и творческого потенциала талантливой молодежи.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1.3.1. Стипендия назначается студентам образовательных организаций, реализующих основные профессиональные образовательные программы, и молодым ученым в возрасте до 35 лет включительно, обучающимся и (или) работающим соответственно на территории городского округа города Вологды, и проявившим себя в развитии науки, образования, культуры и инноваций (далее - студенты, молодые ученые, город Вологда соответственно).</w:t>
      </w:r>
    </w:p>
    <w:p w:rsidR="003A18D3" w:rsidRDefault="003A18D3">
      <w:pPr>
        <w:pStyle w:val="ConsPlusNormal"/>
        <w:jc w:val="both"/>
      </w:pPr>
      <w:r>
        <w:t xml:space="preserve">(пп. 1.3.1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Вологды от 29.05.2023 N 728)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Стипендии назначаются постановлением Администрации города Вологды на основании решения Экспертной комиссии по присуждению ежегодных городских молодежных стипендий имени Христофора Леденцова (далее - Экспертная комиссия) в размере, определенном </w:t>
      </w:r>
      <w:hyperlink r:id="rId22">
        <w:r>
          <w:rPr>
            <w:color w:val="0000FF"/>
          </w:rPr>
          <w:t>решением</w:t>
        </w:r>
      </w:hyperlink>
      <w:r>
        <w:t xml:space="preserve"> Вологодской городской Думы от 23 сентября 2021 года N 489 "О городской молодежной стипендии имени Христофора Леденцова", и выплачиваются ежемесячно в течение календарного года с даты назначения.</w:t>
      </w:r>
      <w:proofErr w:type="gramEnd"/>
    </w:p>
    <w:p w:rsidR="003A18D3" w:rsidRDefault="003A18D3">
      <w:pPr>
        <w:pStyle w:val="ConsPlusNormal"/>
        <w:spacing w:before="220"/>
        <w:ind w:firstLine="540"/>
        <w:jc w:val="both"/>
      </w:pPr>
      <w:r>
        <w:t>1.4. Задачи назначения Стипендии: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1.4.1. Выявление и поддержка талантливой молодежи.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1.4.2. Повышение интереса молодежи к научно-исследовательской деятельности, вовлечение молодежи в поиск лучших решений.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1.4.3. Создание площадки для общения и обмена опытом талантливой молодежи города Вологды.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1.4.4. Формирование кадрового потенциала для научной, производственной и административной деятельности.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1.4.5. Содействие внедрению результатов научно-исследовательских работ для актуальных производственных, технических и экономических задач, имеющих практическое значение для дальнейшего развития предприятий и организаций города Вологды.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lastRenderedPageBreak/>
        <w:t>1.5. Стипендия предоставляется для ведения научных исследований и разработок в соответствии с календарным планом их выполнения.</w:t>
      </w:r>
    </w:p>
    <w:p w:rsidR="003A18D3" w:rsidRDefault="003A18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1.6</w:t>
        </w:r>
      </w:hyperlink>
      <w:r>
        <w:t>. Управление информации и общественных связей Администрации города Вологды является уполномоченным органом Администрации города Вологды по организации назначения и выплаты Стипендии (далее - уполномоченный орган).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Title"/>
        <w:jc w:val="center"/>
        <w:outlineLvl w:val="1"/>
      </w:pPr>
      <w:r>
        <w:t>2. Назначение и выплата Стипендии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ind w:firstLine="540"/>
        <w:jc w:val="both"/>
      </w:pPr>
      <w:r>
        <w:t xml:space="preserve">2.1. Для организации проведения Конкурса уполномоченный орган не </w:t>
      </w:r>
      <w:proofErr w:type="gramStart"/>
      <w:r>
        <w:t>позднее</w:t>
      </w:r>
      <w:proofErr w:type="gramEnd"/>
      <w:r>
        <w:t xml:space="preserve"> чем за 30 дней до начала приема документов на участие в Конкурсе размещает на официальном сайте Администрации города Вологды в информационно-телекоммуникационной сети "Интернет" (далее - официальный Сайт) извещение о приеме документов на участие в Конкурсе.</w:t>
      </w:r>
    </w:p>
    <w:p w:rsidR="003A18D3" w:rsidRDefault="003A18D3">
      <w:pPr>
        <w:pStyle w:val="ConsPlusNormal"/>
        <w:jc w:val="both"/>
      </w:pPr>
      <w:r>
        <w:t xml:space="preserve">(п. 2.1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Вологды от 29.05.2023 N 728)</w:t>
      </w:r>
    </w:p>
    <w:p w:rsidR="003A18D3" w:rsidRDefault="003A18D3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2.2. Конкурс проводится для следующих категорий участников: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Вологды от 29.05.2023 N 728)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2.2.1</w:t>
        </w:r>
      </w:hyperlink>
      <w:r>
        <w:t>. Студенты, обучающиеся по образовательным программам среднего профессионального образования в образовательных организациях среднего профессионального образования, осуществляющих образовательную деятельность на территории города Вологды.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Вологды от 29.05.2023 N 728)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2.2.2</w:t>
        </w:r>
      </w:hyperlink>
      <w:r>
        <w:t>. Студенты, обучающиеся по образовательным программам высшего образования в образовательных организациях высшего образования, осуществляющих образовательную деятельность на территории города Вологды.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Вологды от 29.05.2023 N 728)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2.2.3</w:t>
        </w:r>
      </w:hyperlink>
      <w:r>
        <w:t>. Молодые ученые - граждане в возрасте до 35 лет включительно, профессионально занимающиеся научной и (или) научно-технической деятельностью на территории города Вологды.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2.3</w:t>
        </w:r>
      </w:hyperlink>
      <w:r>
        <w:t>. Выдвижение кандидатов для участия в Конкурсе осуществляется путем самовыдвижения.</w:t>
      </w:r>
    </w:p>
    <w:bookmarkStart w:id="2" w:name="P72"/>
    <w:bookmarkEnd w:id="2"/>
    <w:p w:rsidR="003A18D3" w:rsidRDefault="003A18D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"consultantplus://offline/ref=9ADCCA75C786DDA3481724437DB67B67677D7BA61D63F158E49F197B4F573FB72DF84CF8CDEC2B7BAD6737252DB969B720361ADB6C6A5161828D52572Fh6N" \h </w:instrText>
      </w:r>
      <w:r>
        <w:fldChar w:fldCharType="separate"/>
      </w:r>
      <w:r>
        <w:rPr>
          <w:color w:val="0000FF"/>
        </w:rPr>
        <w:t>2.4</w:t>
      </w:r>
      <w:r>
        <w:rPr>
          <w:color w:val="0000FF"/>
        </w:rPr>
        <w:fldChar w:fldCharType="end"/>
      </w:r>
      <w:r>
        <w:t>. Для участия в Конкурсе кандидат на соискание Стипендии лично либо посредством почтовой связи в сроки, указанные в извещении о приеме документов на участие в Конкурсе на официальном Сайте, представляет в уполномоченный орган в печатном виде на бумажном носителе следующие документы: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научные исследования и разработки с календарным планом их выполнения в течение года со дня назначения Стипендии;</w:t>
      </w:r>
    </w:p>
    <w:p w:rsidR="003A18D3" w:rsidRDefault="003A18D3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spacing w:before="220"/>
        <w:ind w:firstLine="540"/>
        <w:jc w:val="both"/>
      </w:pPr>
      <w:hyperlink w:anchor="P147">
        <w:r>
          <w:rPr>
            <w:color w:val="0000FF"/>
          </w:rPr>
          <w:t>заявление</w:t>
        </w:r>
      </w:hyperlink>
      <w:r>
        <w:t xml:space="preserve"> на соискание Стипендии, содержащее анкетные данные кандидата и данные о достижениях, по форме согласно приложению N 1 к настоящему Порядку, и копии документов, указанных в заявлении;</w:t>
      </w:r>
    </w:p>
    <w:p w:rsidR="003A18D3" w:rsidRDefault="003A18D3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согласие</w:t>
        </w:r>
      </w:hyperlink>
      <w:r>
        <w:t xml:space="preserve"> на обработку персональных данных кандидата на соискание Стипендии по форме согласно приложению N 2 к настоящему Порядку;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гражданина Российской Федерации;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Вологды от 29.05.2023 N 728)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lastRenderedPageBreak/>
        <w:t>страховой номер индивидуального лицевого счета в системе обязательного пенсионного страхования (далее - СНИЛС);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 xml:space="preserve">копию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 (ИНН) (допускается также наличие отметки ИНН в паспорте гражданина);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Вологды от 29.05.2023 N 728)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реквизиты лицевого счета для перечисления Стипендии;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ходатайство организации, где обучается, занимается или работает кандидат на соискание Стипендии (при наличии);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опись представленных документов в произвольной форме в 2 экземплярах.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2.5</w:t>
        </w:r>
      </w:hyperlink>
      <w:r>
        <w:t xml:space="preserve">. Уполномоченный орган при поступлении документов проверяет их на соответствие </w:t>
      </w:r>
      <w:proofErr w:type="gramStart"/>
      <w:r>
        <w:t xml:space="preserve">перечню, установленному в </w:t>
      </w:r>
      <w:hyperlink w:anchor="P72">
        <w:r>
          <w:rPr>
            <w:color w:val="0000FF"/>
          </w:rPr>
          <w:t>пункте 2.4</w:t>
        </w:r>
      </w:hyperlink>
      <w:r>
        <w:t xml:space="preserve"> настоящего Порядка и регистрирует</w:t>
      </w:r>
      <w:proofErr w:type="gramEnd"/>
      <w:r>
        <w:t xml:space="preserve"> в день поступления с указанием даты и времени поступления.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Вологды от 11.11.2022 N 1834)</w:t>
      </w:r>
    </w:p>
    <w:bookmarkStart w:id="3" w:name="P87"/>
    <w:bookmarkEnd w:id="3"/>
    <w:p w:rsidR="003A18D3" w:rsidRDefault="003A18D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"consultantplus://offline/ref=9ADCCA75C786DDA3481724437DB67B67677D7BA61D63F158E49F197B4F573FB72DF84CF8CDEC2B7BAD6737252DB969B720361ADB6C6A5161828D52572Fh6N" \h </w:instrText>
      </w:r>
      <w:r>
        <w:fldChar w:fldCharType="separate"/>
      </w:r>
      <w:r>
        <w:rPr>
          <w:color w:val="0000FF"/>
        </w:rPr>
        <w:t>2.6</w:t>
      </w:r>
      <w:r>
        <w:rPr>
          <w:color w:val="0000FF"/>
        </w:rPr>
        <w:fldChar w:fldCharType="end"/>
      </w:r>
      <w:r>
        <w:t>. В течение 10 рабочих дней со дня окончания приема документов уполномоченный орган проверяет представленные документы на наличие (отсутствие) оснований для отказа кандидатам на соискание Стипендии в участии в Конкурсе.</w:t>
      </w:r>
    </w:p>
    <w:bookmarkStart w:id="4" w:name="P88"/>
    <w:bookmarkEnd w:id="4"/>
    <w:p w:rsidR="003A18D3" w:rsidRDefault="003A18D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"consultantplus://offline/ref=9ADCCA75C786DDA3481724437DB67B67677D7BA61D63F158E49F197B4F573FB72DF84CF8CDEC2B7BAD6737252DB969B720361ADB6C6A5161828D52572Fh6N" \h </w:instrText>
      </w:r>
      <w:r>
        <w:fldChar w:fldCharType="separate"/>
      </w:r>
      <w:r>
        <w:rPr>
          <w:color w:val="0000FF"/>
        </w:rPr>
        <w:t>2.7</w:t>
      </w:r>
      <w:r>
        <w:rPr>
          <w:color w:val="0000FF"/>
        </w:rPr>
        <w:fldChar w:fldCharType="end"/>
      </w:r>
      <w:r>
        <w:t>. Основаниями для отказа в участии в Конкурсе являются: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2.7.1</w:t>
        </w:r>
      </w:hyperlink>
      <w:r>
        <w:t xml:space="preserve">. Несоответствие кандидата на соискание Стипендии условиям </w:t>
      </w:r>
      <w:hyperlink w:anchor="P63">
        <w:r>
          <w:rPr>
            <w:color w:val="0000FF"/>
          </w:rPr>
          <w:t>подпункта 2.2</w:t>
        </w:r>
      </w:hyperlink>
      <w:r>
        <w:t xml:space="preserve"> настоящего Порядка.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2.7.2</w:t>
        </w:r>
      </w:hyperlink>
      <w:r>
        <w:t>. Представление документов, содержащих недостоверные сведения.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2.7.3</w:t>
        </w:r>
      </w:hyperlink>
      <w:r>
        <w:t xml:space="preserve">. Представление неполного комплекта документов, предусмотренных </w:t>
      </w:r>
      <w:hyperlink w:anchor="P72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2.7.4</w:t>
        </w:r>
      </w:hyperlink>
      <w:r>
        <w:t>. Поступление документов по истечении установленного срока приема документов.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45">
        <w:proofErr w:type="gramStart"/>
        <w:r>
          <w:rPr>
            <w:color w:val="0000FF"/>
          </w:rPr>
          <w:t>2.8</w:t>
        </w:r>
      </w:hyperlink>
      <w:r>
        <w:t xml:space="preserve">. В случае наличия оснований для отказа в участии в Конкурсе, предусмотренных </w:t>
      </w:r>
      <w:hyperlink w:anchor="P88">
        <w:r>
          <w:rPr>
            <w:color w:val="0000FF"/>
          </w:rPr>
          <w:t>пунктом 2.7</w:t>
        </w:r>
      </w:hyperlink>
      <w:r>
        <w:t xml:space="preserve"> настоящего Порядка, уполномоченный орган в течение 3 рабочих дней со дня окончания срока проверки документов, предусмотренного </w:t>
      </w:r>
      <w:hyperlink w:anchor="P87">
        <w:r>
          <w:rPr>
            <w:color w:val="0000FF"/>
          </w:rPr>
          <w:t>пунктом 2.6</w:t>
        </w:r>
      </w:hyperlink>
      <w:r>
        <w:t xml:space="preserve"> настоящего Порядка, направляет кандидату на соискание Стипендии уведомление об отказе в участии в Конкурсе с обоснованием причин отказа и представленные документы.</w:t>
      </w:r>
      <w:proofErr w:type="gramEnd"/>
    </w:p>
    <w:p w:rsidR="003A18D3" w:rsidRDefault="003A18D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2.9</w:t>
        </w:r>
      </w:hyperlink>
      <w:r>
        <w:t xml:space="preserve">. В случае отсутствия оснований для отказа в участии в Конкурсе, предусмотренных </w:t>
      </w:r>
      <w:hyperlink w:anchor="P88">
        <w:r>
          <w:rPr>
            <w:color w:val="0000FF"/>
          </w:rPr>
          <w:t>пунктом 2.7</w:t>
        </w:r>
      </w:hyperlink>
      <w:r>
        <w:t xml:space="preserve"> настоящего Порядка, уполномоченный орган в течение 3 рабочих дней со дня окончания срока проверки документов, предусмотренного </w:t>
      </w:r>
      <w:hyperlink w:anchor="P87">
        <w:r>
          <w:rPr>
            <w:color w:val="0000FF"/>
          </w:rPr>
          <w:t>пунктом 2.6</w:t>
        </w:r>
      </w:hyperlink>
      <w:r>
        <w:t xml:space="preserve"> настоящего Порядка, направляет представленные документы в Экспертную комиссию.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Уполномоченный орган не позднее 3 рабочих дней до дня заседания Экспертной комиссии информирует кандидатов на соискание Стипендии о дате, месте и времени заседания Экспертной комиссии посредством электронной почты, социальной сети "ВКонтакте" (при наличии страницы) либо по телефону, указанным в заявлении на соискание Стипендии.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Вологды от 29.05.2023 N 728)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2.10</w:t>
        </w:r>
      </w:hyperlink>
      <w:r>
        <w:t>. Конкурсный отбор стипендиатов производится Экспертной комиссией, состав которой утверждается муниципальным правовым актом по вопросам компетенции Администрации города Вологды.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2.11</w:t>
        </w:r>
      </w:hyperlink>
      <w:r>
        <w:t>. Экспертная комиссия состоит из председателя, заместителя председателя и членов Экспертной комиссии.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2.12</w:t>
        </w:r>
      </w:hyperlink>
      <w:r>
        <w:t>. Заседание Экспертной комиссии проводится не позднее 25 декабря года, предшествующего году назначения стипендии.</w:t>
      </w:r>
    </w:p>
    <w:p w:rsidR="003A18D3" w:rsidRDefault="003A18D3">
      <w:pPr>
        <w:pStyle w:val="ConsPlusNormal"/>
        <w:jc w:val="both"/>
      </w:pPr>
      <w:r>
        <w:t xml:space="preserve">(в ред. постановлений Администрации г. Вологды от 21.02.2022 </w:t>
      </w:r>
      <w:hyperlink r:id="rId53">
        <w:r>
          <w:rPr>
            <w:color w:val="0000FF"/>
          </w:rPr>
          <w:t>N 205</w:t>
        </w:r>
      </w:hyperlink>
      <w:r>
        <w:t xml:space="preserve">, от 11.11.2022 </w:t>
      </w:r>
      <w:hyperlink r:id="rId54">
        <w:r>
          <w:rPr>
            <w:color w:val="0000FF"/>
          </w:rPr>
          <w:t>N 1834</w:t>
        </w:r>
      </w:hyperlink>
      <w:r>
        <w:t>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2.13</w:t>
        </w:r>
      </w:hyperlink>
      <w:r>
        <w:t>. Заседание Экспертной комиссии считается правомочным, если в нем принимает участие не менее двух третей его членов.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2.14</w:t>
        </w:r>
      </w:hyperlink>
      <w:r>
        <w:t>. На заседании Экспертной комиссии проводится публичная защита научных исследований и разработок кандидатов на соискание Стипендии.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Кандидатам на соискание Стипендии предоставляется время для представления своих научных исследований и разработок продолжительностью не более 7 минут.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Во время выступления могут быть использованы фото-, видеоматериалы, презентации, выполненные в форматах PDF или Power Point.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2.15. Оценка в отношении кандидатов на соискание Стипендии производится Экспертной комиссией по балльной системе раздельно по каждому критерию (</w:t>
      </w:r>
      <w:hyperlink w:anchor="P270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3A18D3" w:rsidRDefault="003A18D3">
      <w:pPr>
        <w:pStyle w:val="ConsPlusNormal"/>
        <w:jc w:val="both"/>
      </w:pPr>
      <w:r>
        <w:t xml:space="preserve">(п. 2.15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Вологды от 29.05.2023 N 728)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2.16</w:t>
        </w:r>
      </w:hyperlink>
      <w:r>
        <w:t>. Итоговый результат оценки кандидатов на соискание Стипендии складывается путем сложения баллов по всем критериям.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2.17</w:t>
        </w:r>
      </w:hyperlink>
      <w:r>
        <w:t>. Решение Экспертной комиссии принимается на основании рейтингов, составленных по суммам баллов по каждой категории кандидатов на соискание Стипендии.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Кандидатам на соискание Стипендии (отдельно для студентов и молодых ученых), набравшим наибольшее количество баллов, присваиваются первые номера в рейтингах участников Конкурса, далее номера присваиваются в зависимости от количества набранных баллов остальным кандидатам на соискание Стипендии по убыванию.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Первые пять кандидатов на соискание Стипендии из числа студентов - кандидатов на соискание Стипендии и первые пять кандидатов на соискание Стипендии из числа молодых ученых - кандидатов на соискание Стипендии, становятся стипендиатами городской молодежной стипендии имени Христофора Леденцова на очередной календарный год.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2.18</w:t>
        </w:r>
      </w:hyperlink>
      <w:r>
        <w:t>. Решение Экспертной комиссии оформляется протоколом и с документами кандидатов на соискание Стипендии передается в уполномоченный орган не позднее 3 рабочих дней со дня проведения заседании Экспертной комиссии.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2.19</w:t>
        </w:r>
      </w:hyperlink>
      <w:r>
        <w:t>. Уполномоченный орган не позднее 5 рабочих дней со дня принятия решения Экспертной комиссией информирует кандидатов на соискание Стипендии о результатах Конкурса посредством электронной почты, социальной сети "ВКонтакте" либо по телефону, указанным в заявлении на соискание Стипендии.</w:t>
      </w:r>
    </w:p>
    <w:p w:rsidR="003A18D3" w:rsidRDefault="003A18D3">
      <w:pPr>
        <w:pStyle w:val="ConsPlusNormal"/>
        <w:jc w:val="both"/>
      </w:pPr>
      <w:r>
        <w:t xml:space="preserve">(п. 2.19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2.20</w:t>
        </w:r>
      </w:hyperlink>
      <w:r>
        <w:t>. В течение 10 рабочих дней со дня подписания протокола заседания Экспертной комиссии уполномоченный орган разрабатывает и обеспечивает утверждение в установленном порядке постановления Администрации города Вологды о назначении Стипендии.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2.21</w:t>
        </w:r>
      </w:hyperlink>
      <w:r>
        <w:t>. Стипендиатам вручаются именные свидетельства, подписанные Мэром города Вологды. Вручение именных свидетельств осуществляется в торжественной обстановке Мэром города Вологды или по его поручению иным должностным лицом.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 xml:space="preserve">2.23. Исключен. - </w:t>
      </w:r>
      <w:hyperlink r:id="rId67">
        <w:r>
          <w:rPr>
            <w:color w:val="0000FF"/>
          </w:rPr>
          <w:t>Постановление</w:t>
        </w:r>
      </w:hyperlink>
      <w:r>
        <w:t xml:space="preserve"> Администрации г. Вологды от 11.11.2022 N 1834.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2.22</w:t>
        </w:r>
      </w:hyperlink>
      <w:r>
        <w:t>. Выплата стипендий осуществляется в течение календарного года за счет средств бюджета города Вологды путем ежемесячного перечисления денежных средств на лицевой счет стипендиата в соответствии с постановлением Администрации города Вологды.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2.23</w:t>
        </w:r>
      </w:hyperlink>
      <w:r>
        <w:t>. Выплата стипендии прекращается в следующих случаях: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достижения стипендиатом возраста 35 лет;</w:t>
      </w:r>
    </w:p>
    <w:p w:rsidR="003A18D3" w:rsidRDefault="003A18D3">
      <w:pPr>
        <w:pStyle w:val="ConsPlusNormal"/>
        <w:spacing w:before="220"/>
        <w:ind w:firstLine="540"/>
        <w:jc w:val="both"/>
      </w:pPr>
      <w:r>
        <w:t>отчисление или увольнение стипендиата из образовательной организации.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2.24</w:t>
        </w:r>
      </w:hyperlink>
      <w:r>
        <w:t>. В случае отчисления или увольнения из образовательной организации стипендиат обязан не позднее 10 календарных дней со дня отчисления или увольнения из образовательной организации сообщить об этом в уполномоченный орган.</w:t>
      </w:r>
    </w:p>
    <w:bookmarkStart w:id="5" w:name="P128"/>
    <w:bookmarkEnd w:id="5"/>
    <w:p w:rsidR="003A18D3" w:rsidRDefault="003A18D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"consultantplus://offline/ref=9ADCCA75C786DDA3481724437DB67B67677D7BA61D63F158E49F197B4F573FB72DF84CF8CDEC2B7BAD67372625B969B720361ADB6C6A5161828D52572Fh6N" \h </w:instrText>
      </w:r>
      <w:r>
        <w:fldChar w:fldCharType="separate"/>
      </w:r>
      <w:r>
        <w:rPr>
          <w:color w:val="0000FF"/>
        </w:rPr>
        <w:t>2.25</w:t>
      </w:r>
      <w:r>
        <w:rPr>
          <w:color w:val="0000FF"/>
        </w:rPr>
        <w:fldChar w:fldCharType="end"/>
      </w:r>
      <w:r>
        <w:t>. Излишне выплаченные суммы стипендии возвращаются стипендиатом в бюджет города Вологды не позднее 7 календарных дней со дня выплаты.</w:t>
      </w:r>
    </w:p>
    <w:p w:rsidR="003A18D3" w:rsidRDefault="003A18D3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2.26</w:t>
        </w:r>
      </w:hyperlink>
      <w:r>
        <w:t xml:space="preserve">. В случае нарушения срока возврата Стипендии в бюджет города Вологды, установленного </w:t>
      </w:r>
      <w:hyperlink w:anchor="P128">
        <w:r>
          <w:rPr>
            <w:color w:val="0000FF"/>
          </w:rPr>
          <w:t>пунктом 2.25</w:t>
        </w:r>
      </w:hyperlink>
      <w:r>
        <w:t xml:space="preserve"> настоящего Порядка, уполномоченный орган принимает меры к их взысканию в судебном порядке.</w:t>
      </w:r>
    </w:p>
    <w:p w:rsidR="003A18D3" w:rsidRDefault="003A18D3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Вологды от 11.11.2022 N 1834)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right"/>
        <w:outlineLvl w:val="1"/>
      </w:pPr>
      <w:r>
        <w:t>Приложение N 1</w:t>
      </w:r>
    </w:p>
    <w:p w:rsidR="003A18D3" w:rsidRDefault="003A18D3">
      <w:pPr>
        <w:pStyle w:val="ConsPlusNormal"/>
        <w:jc w:val="right"/>
      </w:pPr>
      <w:r>
        <w:t>к Порядку</w:t>
      </w:r>
    </w:p>
    <w:p w:rsidR="003A18D3" w:rsidRDefault="003A18D3">
      <w:pPr>
        <w:pStyle w:val="ConsPlusNormal"/>
        <w:jc w:val="right"/>
      </w:pPr>
      <w:r>
        <w:t>назначения и выплаты</w:t>
      </w:r>
    </w:p>
    <w:p w:rsidR="003A18D3" w:rsidRDefault="003A18D3">
      <w:pPr>
        <w:pStyle w:val="ConsPlusNormal"/>
        <w:jc w:val="right"/>
      </w:pPr>
      <w:r>
        <w:t>городской молодежной стипендии</w:t>
      </w:r>
    </w:p>
    <w:p w:rsidR="003A18D3" w:rsidRDefault="003A18D3">
      <w:pPr>
        <w:pStyle w:val="ConsPlusNormal"/>
        <w:jc w:val="right"/>
      </w:pPr>
      <w:r>
        <w:t>имени Христофора Леденцова</w:t>
      </w:r>
    </w:p>
    <w:p w:rsidR="003A18D3" w:rsidRDefault="003A18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18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8D3" w:rsidRDefault="003A18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8D3" w:rsidRDefault="003A18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3A18D3" w:rsidRDefault="003A18D3">
            <w:pPr>
              <w:pStyle w:val="ConsPlusNormal"/>
              <w:jc w:val="center"/>
            </w:pPr>
            <w:r>
              <w:rPr>
                <w:color w:val="392C69"/>
              </w:rPr>
              <w:t>от 11.11.2022 N 1834)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</w:tr>
    </w:tbl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right"/>
      </w:pPr>
      <w:r>
        <w:t>форма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center"/>
      </w:pPr>
      <w:bookmarkStart w:id="6" w:name="P147"/>
      <w:bookmarkEnd w:id="6"/>
      <w:r>
        <w:t>ЗАЯВЛЕНИЕ</w:t>
      </w:r>
    </w:p>
    <w:p w:rsidR="003A18D3" w:rsidRDefault="003A18D3">
      <w:pPr>
        <w:pStyle w:val="ConsPlusNormal"/>
        <w:jc w:val="center"/>
      </w:pPr>
      <w:r>
        <w:t>на соискание городской молодежной стипендии</w:t>
      </w:r>
    </w:p>
    <w:p w:rsidR="003A18D3" w:rsidRDefault="003A18D3">
      <w:pPr>
        <w:pStyle w:val="ConsPlusNormal"/>
        <w:jc w:val="center"/>
      </w:pPr>
      <w:r>
        <w:t>имени Христофора Леденцова</w:t>
      </w:r>
    </w:p>
    <w:p w:rsidR="003A18D3" w:rsidRDefault="003A1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4195"/>
      </w:tblGrid>
      <w:tr w:rsidR="003A18D3">
        <w:tc>
          <w:tcPr>
            <w:tcW w:w="4876" w:type="dxa"/>
            <w:gridSpan w:val="2"/>
          </w:tcPr>
          <w:p w:rsidR="003A18D3" w:rsidRDefault="003A18D3">
            <w:pPr>
              <w:pStyle w:val="ConsPlusNormal"/>
            </w:pPr>
            <w:r>
              <w:t>Ф.И.О. кандидата на городскую молодежную стипендию</w:t>
            </w:r>
          </w:p>
          <w:p w:rsidR="003A18D3" w:rsidRDefault="003A18D3">
            <w:pPr>
              <w:pStyle w:val="ConsPlusNormal"/>
            </w:pPr>
            <w:r>
              <w:lastRenderedPageBreak/>
              <w:t>имени Христофора Леденцова (далее - кандидат)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4876" w:type="dxa"/>
            <w:gridSpan w:val="2"/>
          </w:tcPr>
          <w:p w:rsidR="003A18D3" w:rsidRDefault="003A18D3">
            <w:pPr>
              <w:pStyle w:val="ConsPlusNormal"/>
            </w:pPr>
            <w:r>
              <w:lastRenderedPageBreak/>
              <w:t>Дата рождения кандидата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4876" w:type="dxa"/>
            <w:gridSpan w:val="2"/>
          </w:tcPr>
          <w:p w:rsidR="003A18D3" w:rsidRDefault="003A18D3">
            <w:pPr>
              <w:pStyle w:val="ConsPlusNormal"/>
            </w:pPr>
            <w:r>
              <w:t>Категория кандидата:</w:t>
            </w:r>
          </w:p>
          <w:p w:rsidR="003A18D3" w:rsidRDefault="003A18D3">
            <w:pPr>
              <w:pStyle w:val="ConsPlusNormal"/>
            </w:pPr>
            <w:r>
              <w:t>- студент (указать специальность; уровень образования: бакалавриат, специалитет, магистратура; курс обучения);</w:t>
            </w:r>
          </w:p>
          <w:p w:rsidR="003A18D3" w:rsidRDefault="003A18D3">
            <w:pPr>
              <w:pStyle w:val="ConsPlusNormal"/>
            </w:pPr>
            <w:proofErr w:type="gramStart"/>
            <w:r>
              <w:t>- молодой ученый (место работы, учебы, должность, ученая степень и дата присуждения (при наличии)</w:t>
            </w:r>
            <w:proofErr w:type="gramEnd"/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4876" w:type="dxa"/>
            <w:gridSpan w:val="2"/>
          </w:tcPr>
          <w:p w:rsidR="003A18D3" w:rsidRDefault="003A18D3">
            <w:pPr>
              <w:pStyle w:val="ConsPlusNormal"/>
            </w:pPr>
            <w:proofErr w:type="gramStart"/>
            <w:r>
              <w:t>Контактные данные кандидата (телефон, почтовый адрес, адрес электронной почты, ссылка на страницу социальной сети "ВКонтакте" (при наличии)</w:t>
            </w:r>
            <w:proofErr w:type="gramEnd"/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4876" w:type="dxa"/>
            <w:gridSpan w:val="2"/>
          </w:tcPr>
          <w:p w:rsidR="003A18D3" w:rsidRDefault="003A18D3">
            <w:pPr>
              <w:pStyle w:val="ConsPlusNormal"/>
            </w:pPr>
            <w:r>
              <w:t>Наименование образовательной или научной организации (полное наименование в соответствии с уставом), контактные данные (телефон, адрес, адрес электронной почты)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4876" w:type="dxa"/>
            <w:gridSpan w:val="2"/>
          </w:tcPr>
          <w:p w:rsidR="003A18D3" w:rsidRDefault="003A18D3">
            <w:pPr>
              <w:pStyle w:val="ConsPlusNormal"/>
            </w:pPr>
            <w:r>
              <w:t>Наименование критерия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  <w:r>
              <w:t>Документы, подтверждающие соответствие кандидата критериям конкурса (перечислить и предоставить копии подтверждающих документов)</w:t>
            </w:r>
          </w:p>
        </w:tc>
      </w:tr>
      <w:tr w:rsidR="003A18D3">
        <w:tc>
          <w:tcPr>
            <w:tcW w:w="567" w:type="dxa"/>
          </w:tcPr>
          <w:p w:rsidR="003A18D3" w:rsidRDefault="003A18D3">
            <w:pPr>
              <w:pStyle w:val="ConsPlusNormal"/>
            </w:pPr>
            <w:r>
              <w:t>1</w:t>
            </w:r>
          </w:p>
        </w:tc>
        <w:tc>
          <w:tcPr>
            <w:tcW w:w="4309" w:type="dxa"/>
          </w:tcPr>
          <w:p w:rsidR="003A18D3" w:rsidRDefault="003A18D3">
            <w:pPr>
              <w:pStyle w:val="ConsPlusNormal"/>
            </w:pPr>
            <w:r>
              <w:t>Получение кандидатом не менее 50 процентов оценок "отлично" от общего количества оценок, полученных по итогам промежуточной аттестации за предыдущий учебный год, при отсутствии оценок "удовлетворительно"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  <w:r>
              <w:t>Копия зачетной книжки или иного документа, подтверждающего результаты сдачи экзаменов и зачетов, согласно учебным планам (для кандидатов - студентов и молодых ученых, обучающихся в аспирантуре), заверенная образовательной организацией</w:t>
            </w:r>
          </w:p>
        </w:tc>
      </w:tr>
      <w:tr w:rsidR="003A18D3">
        <w:tc>
          <w:tcPr>
            <w:tcW w:w="567" w:type="dxa"/>
          </w:tcPr>
          <w:p w:rsidR="003A18D3" w:rsidRDefault="003A18D3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gridSpan w:val="2"/>
          </w:tcPr>
          <w:p w:rsidR="003A18D3" w:rsidRDefault="003A18D3">
            <w:pPr>
              <w:pStyle w:val="ConsPlusNormal"/>
            </w:pPr>
            <w:r>
              <w:t>Достижение кандидатом в течение 2 лет, предшествующих дате назначения конкурса на соискание стипендии, следующих результатов</w:t>
            </w:r>
          </w:p>
        </w:tc>
      </w:tr>
      <w:tr w:rsidR="003A18D3">
        <w:tc>
          <w:tcPr>
            <w:tcW w:w="567" w:type="dxa"/>
          </w:tcPr>
          <w:p w:rsidR="003A18D3" w:rsidRDefault="003A18D3">
            <w:pPr>
              <w:pStyle w:val="ConsPlusNormal"/>
            </w:pPr>
            <w:r>
              <w:t>2.1</w:t>
            </w:r>
          </w:p>
        </w:tc>
        <w:tc>
          <w:tcPr>
            <w:tcW w:w="4309" w:type="dxa"/>
          </w:tcPr>
          <w:p w:rsidR="003A18D3" w:rsidRDefault="003A18D3">
            <w:pPr>
              <w:pStyle w:val="ConsPlusNormal"/>
            </w:pPr>
            <w:r>
              <w:t>Получение кандидатом награды (приза) за проведение научных исследований и разработок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  <w:r>
              <w:t>Копии документов, подтверждающих присуждение награды (приза)</w:t>
            </w:r>
          </w:p>
        </w:tc>
      </w:tr>
      <w:tr w:rsidR="003A18D3">
        <w:tc>
          <w:tcPr>
            <w:tcW w:w="567" w:type="dxa"/>
          </w:tcPr>
          <w:p w:rsidR="003A18D3" w:rsidRDefault="003A18D3">
            <w:pPr>
              <w:pStyle w:val="ConsPlusNormal"/>
            </w:pPr>
            <w:r>
              <w:t>2.2</w:t>
            </w:r>
          </w:p>
        </w:tc>
        <w:tc>
          <w:tcPr>
            <w:tcW w:w="4309" w:type="dxa"/>
          </w:tcPr>
          <w:p w:rsidR="003A18D3" w:rsidRDefault="003A18D3">
            <w:pPr>
              <w:pStyle w:val="ConsPlusNormal"/>
            </w:pPr>
            <w:r>
              <w:t>Получение кандидатом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  <w:r>
              <w:t>Копии свидетельств, патентов, заявлений в Федеральную службу по интеллектуальной собственности</w:t>
            </w:r>
          </w:p>
        </w:tc>
      </w:tr>
      <w:tr w:rsidR="003A18D3">
        <w:tc>
          <w:tcPr>
            <w:tcW w:w="567" w:type="dxa"/>
          </w:tcPr>
          <w:p w:rsidR="003A18D3" w:rsidRDefault="003A18D3">
            <w:pPr>
              <w:pStyle w:val="ConsPlusNormal"/>
            </w:pPr>
            <w:r>
              <w:t>2.3</w:t>
            </w:r>
          </w:p>
        </w:tc>
        <w:tc>
          <w:tcPr>
            <w:tcW w:w="4309" w:type="dxa"/>
          </w:tcPr>
          <w:p w:rsidR="003A18D3" w:rsidRDefault="003A18D3">
            <w:pPr>
              <w:pStyle w:val="ConsPlusNormal"/>
            </w:pPr>
            <w:r>
              <w:t>Получение кандидатом финансовой поддержки (гранта, субсидии) на выполнение научных исследований и разработок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  <w:r>
              <w:t>Копии документов, подтверждающих получение финансовой поддержки</w:t>
            </w:r>
          </w:p>
        </w:tc>
      </w:tr>
      <w:tr w:rsidR="003A18D3">
        <w:tc>
          <w:tcPr>
            <w:tcW w:w="567" w:type="dxa"/>
          </w:tcPr>
          <w:p w:rsidR="003A18D3" w:rsidRDefault="003A18D3">
            <w:pPr>
              <w:pStyle w:val="ConsPlusNormal"/>
            </w:pPr>
            <w:r>
              <w:t>2.4</w:t>
            </w:r>
          </w:p>
        </w:tc>
        <w:tc>
          <w:tcPr>
            <w:tcW w:w="4309" w:type="dxa"/>
          </w:tcPr>
          <w:p w:rsidR="003A18D3" w:rsidRDefault="003A18D3">
            <w:pPr>
              <w:pStyle w:val="ConsPlusNormal"/>
            </w:pPr>
            <w:r>
              <w:t xml:space="preserve">Признание кандидата победителем и (или) </w:t>
            </w:r>
            <w:r>
              <w:lastRenderedPageBreak/>
              <w:t>призером за научные исследования и разработки в региональных и (или) всероссийских и (или) международных олимпиадах, конференциях, конкурсах научно-исследовательских или инновационных проектов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  <w:r>
              <w:lastRenderedPageBreak/>
              <w:t xml:space="preserve">Копии дипломов, грамот, сертификатов и </w:t>
            </w:r>
            <w:r>
              <w:lastRenderedPageBreak/>
              <w:t>иных подтверждающих документов</w:t>
            </w:r>
          </w:p>
        </w:tc>
      </w:tr>
      <w:tr w:rsidR="003A18D3">
        <w:tc>
          <w:tcPr>
            <w:tcW w:w="567" w:type="dxa"/>
          </w:tcPr>
          <w:p w:rsidR="003A18D3" w:rsidRDefault="003A18D3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4309" w:type="dxa"/>
          </w:tcPr>
          <w:p w:rsidR="003A18D3" w:rsidRDefault="003A18D3">
            <w:pPr>
              <w:pStyle w:val="ConsPlusNormal"/>
            </w:pPr>
            <w:r>
              <w:t>Наличие у кандидата публикации научных исследований и разработок в научном (учебно-научном, учебно-методическом) международном, всероссийском, ведомственном, региональном издании, в издании образовательной или научной организации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  <w:r>
              <w:t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</w:t>
            </w:r>
          </w:p>
        </w:tc>
      </w:tr>
      <w:tr w:rsidR="003A18D3">
        <w:tc>
          <w:tcPr>
            <w:tcW w:w="567" w:type="dxa"/>
          </w:tcPr>
          <w:p w:rsidR="003A18D3" w:rsidRDefault="003A18D3">
            <w:pPr>
              <w:pStyle w:val="ConsPlusNormal"/>
            </w:pPr>
            <w:r>
              <w:t>2.6</w:t>
            </w:r>
          </w:p>
        </w:tc>
        <w:tc>
          <w:tcPr>
            <w:tcW w:w="4309" w:type="dxa"/>
          </w:tcPr>
          <w:p w:rsidR="003A18D3" w:rsidRDefault="003A18D3">
            <w:pPr>
              <w:pStyle w:val="ConsPlusNormal"/>
            </w:pPr>
            <w:r>
              <w:t>Публичное представление кандидатом результатов научных исследований и разработок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проводимом образовательной или научной организацией)</w:t>
            </w:r>
          </w:p>
        </w:tc>
        <w:tc>
          <w:tcPr>
            <w:tcW w:w="4195" w:type="dxa"/>
          </w:tcPr>
          <w:p w:rsidR="003A18D3" w:rsidRDefault="003A18D3">
            <w:pPr>
              <w:pStyle w:val="ConsPlusNormal"/>
            </w:pPr>
            <w:r>
              <w:t>Тезисы доклада (сообщения), копии документов, подтверждающих представление кандидатом результатов научных исследований и разработок на конференции, семинаре, ином мероприятии, проводимом образовательной или научной организацией</w:t>
            </w:r>
          </w:p>
        </w:tc>
      </w:tr>
    </w:tbl>
    <w:p w:rsidR="003A18D3" w:rsidRDefault="003A18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97"/>
        <w:gridCol w:w="1701"/>
        <w:gridCol w:w="340"/>
        <w:gridCol w:w="3231"/>
      </w:tblGrid>
      <w:tr w:rsidR="003A18D3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"__"_________________ 20__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(дата подачи заявки)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right"/>
        <w:outlineLvl w:val="1"/>
      </w:pPr>
      <w:r>
        <w:t>Приложение N 2</w:t>
      </w:r>
    </w:p>
    <w:p w:rsidR="003A18D3" w:rsidRDefault="003A18D3">
      <w:pPr>
        <w:pStyle w:val="ConsPlusNormal"/>
        <w:jc w:val="right"/>
      </w:pPr>
      <w:r>
        <w:t>к Порядку</w:t>
      </w:r>
    </w:p>
    <w:p w:rsidR="003A18D3" w:rsidRDefault="003A18D3">
      <w:pPr>
        <w:pStyle w:val="ConsPlusNormal"/>
        <w:jc w:val="right"/>
      </w:pPr>
      <w:r>
        <w:t>назначения и выплаты</w:t>
      </w:r>
    </w:p>
    <w:p w:rsidR="003A18D3" w:rsidRDefault="003A18D3">
      <w:pPr>
        <w:pStyle w:val="ConsPlusNormal"/>
        <w:jc w:val="right"/>
      </w:pPr>
      <w:r>
        <w:t>городской молодежной стипендии</w:t>
      </w:r>
    </w:p>
    <w:p w:rsidR="003A18D3" w:rsidRDefault="003A18D3">
      <w:pPr>
        <w:pStyle w:val="ConsPlusNormal"/>
        <w:jc w:val="right"/>
      </w:pPr>
      <w:r>
        <w:t>имени Христофора Леденцова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right"/>
      </w:pPr>
      <w:r>
        <w:t>форма</w:t>
      </w:r>
    </w:p>
    <w:p w:rsidR="003A18D3" w:rsidRDefault="003A18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"/>
        <w:gridCol w:w="680"/>
        <w:gridCol w:w="1360"/>
        <w:gridCol w:w="340"/>
        <w:gridCol w:w="340"/>
        <w:gridCol w:w="340"/>
        <w:gridCol w:w="1871"/>
        <w:gridCol w:w="340"/>
        <w:gridCol w:w="2380"/>
        <w:gridCol w:w="340"/>
      </w:tblGrid>
      <w:tr w:rsidR="003A18D3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bookmarkStart w:id="7" w:name="P213"/>
            <w:bookmarkEnd w:id="7"/>
            <w:r>
              <w:t>СОГЛАСИЕ</w:t>
            </w:r>
          </w:p>
          <w:p w:rsidR="003A18D3" w:rsidRDefault="003A18D3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3A18D3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,</w:t>
            </w:r>
          </w:p>
        </w:tc>
      </w:tr>
      <w:tr w:rsidR="003A18D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8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дата рождения:</w:t>
            </w:r>
          </w:p>
        </w:tc>
        <w:tc>
          <w:tcPr>
            <w:tcW w:w="6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,</w:t>
            </w:r>
          </w:p>
        </w:tc>
      </w:tr>
      <w:tr w:rsidR="003A18D3">
        <w:tc>
          <w:tcPr>
            <w:tcW w:w="3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проживающи</w:t>
            </w:r>
            <w:proofErr w:type="gramStart"/>
            <w:r>
              <w:t>й(</w:t>
            </w:r>
            <w:proofErr w:type="gramEnd"/>
            <w:r>
              <w:t>ая) по адресу:</w:t>
            </w:r>
          </w:p>
        </w:tc>
        <w:tc>
          <w:tcPr>
            <w:tcW w:w="5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87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,</w:t>
            </w:r>
          </w:p>
        </w:tc>
      </w:tr>
      <w:tr w:rsidR="003A18D3">
        <w:tc>
          <w:tcPr>
            <w:tcW w:w="87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(адрес места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паспорт: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выдан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(кем и когда)</w:t>
            </w:r>
          </w:p>
        </w:tc>
      </w:tr>
      <w:tr w:rsidR="003A18D3">
        <w:tc>
          <w:tcPr>
            <w:tcW w:w="87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both"/>
            </w:pPr>
            <w:r>
              <w:t>,</w:t>
            </w:r>
          </w:p>
        </w:tc>
      </w:tr>
      <w:tr w:rsidR="003A18D3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both"/>
            </w:pPr>
            <w:proofErr w:type="gramStart"/>
            <w:r>
              <w:t xml:space="preserve">в соответствии с Федеральным </w:t>
            </w:r>
            <w:hyperlink r:id="rId74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года N 152-ФЗ "О персональных данных" даю свое согласие на обработку персональных данных Администрации города Вологды (ИНН 3525064930, ОГРН 1033500051683 юридический адрес: 160000, г. Вологда, ул. Каменный мост, д. 4) в целях назначения и выплаты городской молодежной стипендии имени Христофора Леденцова (далее - стипендия) в соответствии с Порядком назначения и выплаты городской</w:t>
            </w:r>
            <w:proofErr w:type="gramEnd"/>
            <w:r>
              <w:t xml:space="preserve"> молодежной стипендии имени Христофора Леденцова.</w:t>
            </w:r>
          </w:p>
          <w:p w:rsidR="003A18D3" w:rsidRDefault="003A18D3">
            <w:pPr>
              <w:pStyle w:val="ConsPlusNormal"/>
              <w:ind w:firstLine="283"/>
              <w:jc w:val="both"/>
            </w:pPr>
            <w:proofErr w:type="gramStart"/>
            <w:r>
              <w:t>Настоящее согласие включает персональные данные, указанные в заявлении на соискание стипендии: фамилию, имя, отчество; дату рождения; данные паспорта гражданина Российской Федерации; номер телефона, почтовый адрес, адрес электронной почты; адрес места проживания; СНИЛС; идентификационный номер налогоплательщика (ИНН); сведения о лицевом счете; образование, место работы, должность.</w:t>
            </w:r>
            <w:proofErr w:type="gramEnd"/>
          </w:p>
          <w:p w:rsidR="003A18D3" w:rsidRDefault="003A18D3">
            <w:pPr>
              <w:pStyle w:val="ConsPlusNormal"/>
              <w:ind w:firstLine="283"/>
              <w:jc w:val="both"/>
            </w:pPr>
            <w:proofErr w:type="gramStart"/>
            <w:r>
      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3A18D3" w:rsidRDefault="003A18D3">
            <w:pPr>
              <w:pStyle w:val="ConsPlusNormal"/>
              <w:ind w:firstLine="283"/>
              <w:jc w:val="both"/>
            </w:pPr>
            <w:r>
              <w:t xml:space="preserve">Настоящее согласие включает разрешение на передачу моих персональных данных, а именно: фамилии, имени, отчества; данных паспорта гражданина Российской Федерации; СНИЛС; идентификационного номера налогоплательщика (ИНН); </w:t>
            </w:r>
            <w:proofErr w:type="gramStart"/>
            <w:r>
              <w:t>сведений о лицевом счете для перечисления стипендии муниципальному казенному учреждению "Централизованная бухгалтерия, обслуживающая муниципальные учреждения города Вологды" (ИНН: 3525119989, ОГРН: 1033500044423, юридический адрес: 160019, Вологодская область, г. Вологда, ул. Чернышевского, дом 63) для автоматизированной обработки, а также для обработки без использования средств автоматизации с целью перевода денежных средств (стипендии) на лицевой счет в кредитной организации, ведения учета, составления бухгалтерской, налоговой</w:t>
            </w:r>
            <w:proofErr w:type="gramEnd"/>
            <w:r>
              <w:t xml:space="preserve"> отчетности и отчетности в государственные внебюджетные фонды.</w:t>
            </w:r>
          </w:p>
          <w:p w:rsidR="003A18D3" w:rsidRDefault="003A18D3">
            <w:pPr>
              <w:pStyle w:val="ConsPlusNormal"/>
              <w:ind w:firstLine="283"/>
              <w:jc w:val="both"/>
            </w:pPr>
            <w:r>
              <w:t>Персональные данные обрабатываются с использованием средств автоматизации или без использования таких средств.</w:t>
            </w:r>
          </w:p>
          <w:p w:rsidR="003A18D3" w:rsidRDefault="003A18D3">
            <w:pPr>
              <w:pStyle w:val="ConsPlusNormal"/>
              <w:ind w:firstLine="283"/>
              <w:jc w:val="both"/>
            </w:pPr>
            <w:r>
              <w:t xml:space="preserve">Настоящее согласие действует </w:t>
            </w:r>
            <w:proofErr w:type="gramStart"/>
            <w:r>
              <w:t>с даты</w:t>
            </w:r>
            <w:proofErr w:type="gramEnd"/>
            <w:r>
              <w:t xml:space="preserve"> его подписания в течение всего срока начисления и выплаты стипендии и срока хранения документов в соответствии с архивным законодательством.</w:t>
            </w:r>
          </w:p>
          <w:p w:rsidR="003A18D3" w:rsidRDefault="003A18D3">
            <w:pPr>
              <w:pStyle w:val="ConsPlusNormal"/>
              <w:ind w:firstLine="283"/>
              <w:jc w:val="both"/>
            </w:pPr>
            <w:r>
              <w:t>Настоящее согласие может быть отозвано мною в любое время. Отзыв оформляется в письменном виде.</w:t>
            </w:r>
          </w:p>
        </w:tc>
      </w:tr>
      <w:tr w:rsidR="003A18D3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"__"___________ 20__ 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right"/>
            </w:pPr>
            <w:r>
              <w:t>/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/</w:t>
            </w:r>
          </w:p>
        </w:tc>
      </w:tr>
      <w:tr w:rsidR="003A18D3"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</w:p>
        </w:tc>
      </w:tr>
    </w:tbl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right"/>
        <w:outlineLvl w:val="1"/>
      </w:pPr>
      <w:r>
        <w:t>Приложение N 3</w:t>
      </w:r>
    </w:p>
    <w:p w:rsidR="003A18D3" w:rsidRDefault="003A18D3">
      <w:pPr>
        <w:pStyle w:val="ConsPlusNormal"/>
        <w:jc w:val="right"/>
      </w:pPr>
      <w:r>
        <w:t>к Порядку</w:t>
      </w:r>
    </w:p>
    <w:p w:rsidR="003A18D3" w:rsidRDefault="003A18D3">
      <w:pPr>
        <w:pStyle w:val="ConsPlusNormal"/>
        <w:jc w:val="right"/>
      </w:pPr>
      <w:r>
        <w:lastRenderedPageBreak/>
        <w:t>назначения и выплаты</w:t>
      </w:r>
    </w:p>
    <w:p w:rsidR="003A18D3" w:rsidRDefault="003A18D3">
      <w:pPr>
        <w:pStyle w:val="ConsPlusNormal"/>
        <w:jc w:val="right"/>
      </w:pPr>
      <w:r>
        <w:t>городской молодежной стипендии</w:t>
      </w:r>
    </w:p>
    <w:p w:rsidR="003A18D3" w:rsidRDefault="003A18D3">
      <w:pPr>
        <w:pStyle w:val="ConsPlusNormal"/>
        <w:jc w:val="right"/>
      </w:pPr>
      <w:r>
        <w:t>имени Христофора Леденцова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Title"/>
        <w:jc w:val="center"/>
      </w:pPr>
      <w:bookmarkStart w:id="8" w:name="P270"/>
      <w:bookmarkEnd w:id="8"/>
      <w:r>
        <w:t>ТАБЛИЦА</w:t>
      </w:r>
    </w:p>
    <w:p w:rsidR="003A18D3" w:rsidRDefault="003A18D3">
      <w:pPr>
        <w:pStyle w:val="ConsPlusTitle"/>
        <w:jc w:val="center"/>
      </w:pPr>
      <w:r>
        <w:t>ОЦЕНКИ КРИТЕРИЕВ ДЛЯ КОНКУРСНОГО ОТБОРА КАНДИДАТОВ</w:t>
      </w:r>
    </w:p>
    <w:p w:rsidR="003A18D3" w:rsidRDefault="003A18D3">
      <w:pPr>
        <w:pStyle w:val="ConsPlusTitle"/>
        <w:jc w:val="center"/>
      </w:pPr>
      <w:r>
        <w:t>НА СОИСКАНИЕ ГОРОДСКОЙ МОЛОДЕЖНОЙ СТИПЕНДИИ</w:t>
      </w:r>
    </w:p>
    <w:p w:rsidR="003A18D3" w:rsidRDefault="003A18D3">
      <w:pPr>
        <w:pStyle w:val="ConsPlusTitle"/>
        <w:jc w:val="center"/>
      </w:pPr>
      <w:r>
        <w:t>ИМЕНИ ХРИСТОФОРА ЛЕДЕНЦОВА</w:t>
      </w:r>
    </w:p>
    <w:p w:rsidR="003A18D3" w:rsidRDefault="003A18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18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8D3" w:rsidRDefault="003A18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8D3" w:rsidRDefault="003A18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3A18D3" w:rsidRDefault="003A18D3">
            <w:pPr>
              <w:pStyle w:val="ConsPlusNormal"/>
              <w:jc w:val="center"/>
            </w:pPr>
            <w:r>
              <w:rPr>
                <w:color w:val="392C69"/>
              </w:rPr>
              <w:t>от 11.11.2022 N 1834)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</w:tr>
    </w:tbl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sectPr w:rsidR="003A18D3" w:rsidSect="003B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48"/>
        <w:gridCol w:w="1928"/>
        <w:gridCol w:w="1701"/>
        <w:gridCol w:w="850"/>
        <w:gridCol w:w="2891"/>
      </w:tblGrid>
      <w:tr w:rsidR="003A18D3">
        <w:tc>
          <w:tcPr>
            <w:tcW w:w="568" w:type="dxa"/>
          </w:tcPr>
          <w:p w:rsidR="003A18D3" w:rsidRDefault="003A18D3">
            <w:pPr>
              <w:pStyle w:val="ConsPlusNormal"/>
              <w:jc w:val="center"/>
            </w:pPr>
            <w:r>
              <w:lastRenderedPageBreak/>
              <w:t>N</w:t>
            </w:r>
          </w:p>
          <w:p w:rsidR="003A18D3" w:rsidRDefault="003A18D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3A18D3" w:rsidRDefault="003A18D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891" w:type="dxa"/>
          </w:tcPr>
          <w:p w:rsidR="003A18D3" w:rsidRDefault="003A18D3">
            <w:pPr>
              <w:pStyle w:val="ConsPlusNormal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3A18D3">
        <w:tc>
          <w:tcPr>
            <w:tcW w:w="568" w:type="dxa"/>
            <w:vMerge w:val="restart"/>
          </w:tcPr>
          <w:p w:rsidR="003A18D3" w:rsidRDefault="003A18D3">
            <w:pPr>
              <w:pStyle w:val="ConsPlusNormal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3A18D3" w:rsidRDefault="003A18D3">
            <w:pPr>
              <w:pStyle w:val="ConsPlusNormal"/>
            </w:pPr>
            <w:r>
              <w:t>Получение кандидатом не менее 50 процентов оценок "отлично" от общего количества оценок, полученных по итогам промежуточной аттестации за предыдущий учебный год, при отсутствии оценок "удовлетворительно"</w:t>
            </w: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t>от 50% до 85% оценок успеваемости "отлично"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3A18D3" w:rsidRDefault="003A18D3">
            <w:pPr>
              <w:pStyle w:val="ConsPlusNormal"/>
            </w:pPr>
            <w:r>
              <w:t>копия зачетной книжки или иного документа, подтверждающего результаты сдачи экзаменов и зачетов, согласно учебным планам (для кандидатов - студентов), заверенная образовательной организацией</w:t>
            </w: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t>от 86% до 99% оценок успеваемости "отлично"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t>100% оценок успеваемости "отлично"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 w:val="restart"/>
          </w:tcPr>
          <w:p w:rsidR="003A18D3" w:rsidRDefault="003A18D3">
            <w:pPr>
              <w:pStyle w:val="ConsPlusNormal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3A18D3" w:rsidRDefault="003A18D3">
            <w:pPr>
              <w:pStyle w:val="ConsPlusNormal"/>
            </w:pPr>
            <w:r>
              <w:t>Получение кандидатом награды (приза) за проведение научных исследований и разработок в течение 2 лет, предшествующих дате назначения конкурса на соискание стипендии</w:t>
            </w: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  <w:jc w:val="center"/>
            </w:pPr>
            <w:r>
              <w:t>отсутствие награды (приза)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  <w:vMerge w:val="restart"/>
          </w:tcPr>
          <w:p w:rsidR="003A18D3" w:rsidRDefault="003A18D3">
            <w:pPr>
              <w:pStyle w:val="ConsPlusNormal"/>
            </w:pPr>
            <w:r>
              <w:t>копии документов, подтверждающих присуждение награды (приза)</w:t>
            </w: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  <w:jc w:val="center"/>
            </w:pPr>
            <w:r>
              <w:t>наличие 1 награды (приза)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  <w:jc w:val="center"/>
            </w:pPr>
            <w:r>
              <w:t>наличие более 1 награды (приза)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 w:val="restart"/>
          </w:tcPr>
          <w:p w:rsidR="003A18D3" w:rsidRDefault="003A18D3">
            <w:pPr>
              <w:pStyle w:val="ConsPlusNormal"/>
            </w:pPr>
            <w:r>
              <w:t>3</w:t>
            </w:r>
          </w:p>
        </w:tc>
        <w:tc>
          <w:tcPr>
            <w:tcW w:w="2948" w:type="dxa"/>
            <w:vMerge w:val="restart"/>
          </w:tcPr>
          <w:p w:rsidR="003A18D3" w:rsidRDefault="003A18D3">
            <w:pPr>
              <w:pStyle w:val="ConsPlusNormal"/>
            </w:pPr>
            <w:r>
              <w:t xml:space="preserve">Получение кандидатом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в течение 2 </w:t>
            </w:r>
            <w:r>
              <w:lastRenderedPageBreak/>
              <w:t>лет, предшествующих дате назначения конкурса на соискание стипендии</w:t>
            </w: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lastRenderedPageBreak/>
              <w:t>наличие одного свидетельства, патента, одного заявления в Федеральную службу по интеллектуальной собственности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 w:val="restart"/>
          </w:tcPr>
          <w:p w:rsidR="003A18D3" w:rsidRDefault="003A18D3">
            <w:pPr>
              <w:pStyle w:val="ConsPlusNormal"/>
            </w:pPr>
            <w:r>
              <w:t>копии свидетельств, патентов, заявлений в Федеральную службу по интеллектуальной собственности</w:t>
            </w: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t>наличие двух и более свидетельств, патентов, заявлений в Федеральную службу по интеллектуальной собственности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 w:val="restart"/>
          </w:tcPr>
          <w:p w:rsidR="003A18D3" w:rsidRDefault="003A18D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948" w:type="dxa"/>
            <w:vMerge w:val="restart"/>
          </w:tcPr>
          <w:p w:rsidR="003A18D3" w:rsidRDefault="003A18D3">
            <w:pPr>
              <w:pStyle w:val="ConsPlusNormal"/>
            </w:pPr>
            <w:r>
              <w:t>Получение кандидатом финансовой поддержки (гранта, субсидии) на выполнение научных исследований и разработок, в течение 2 лет, предшествующих дате назначения конкурса на соискание стипендии</w:t>
            </w: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t>наличие 1 факта финансовой поддержки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Merge w:val="restart"/>
          </w:tcPr>
          <w:p w:rsidR="003A18D3" w:rsidRDefault="003A18D3">
            <w:pPr>
              <w:pStyle w:val="ConsPlusNormal"/>
            </w:pPr>
            <w:r>
              <w:t>копии документов, подтверждающих получение финансовой поддержки</w:t>
            </w: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t>наличие более 1 факта финансовой поддержки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 w:val="restart"/>
          </w:tcPr>
          <w:p w:rsidR="003A18D3" w:rsidRDefault="003A18D3">
            <w:pPr>
              <w:pStyle w:val="ConsPlusNormal"/>
            </w:pPr>
            <w:r>
              <w:t>5</w:t>
            </w:r>
          </w:p>
        </w:tc>
        <w:tc>
          <w:tcPr>
            <w:tcW w:w="2948" w:type="dxa"/>
            <w:vMerge w:val="restart"/>
          </w:tcPr>
          <w:p w:rsidR="003A18D3" w:rsidRDefault="003A18D3">
            <w:pPr>
              <w:pStyle w:val="ConsPlusNormal"/>
            </w:pPr>
            <w:proofErr w:type="gramStart"/>
            <w:r>
              <w:t>Признание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проектов, в течение 2 лет, предшествующих дате назначения конкурса на соискание стипендии</w:t>
            </w:r>
            <w:proofErr w:type="gramEnd"/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  <w:jc w:val="center"/>
            </w:pPr>
            <w:r>
              <w:t>призер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3A18D3" w:rsidRDefault="003A18D3">
            <w:pPr>
              <w:pStyle w:val="ConsPlusNormal"/>
            </w:pPr>
            <w:r>
              <w:t>копии дипломов, грамот, сертификатов и иных документов, подтверждающих наличие призовых мест</w:t>
            </w: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  <w:jc w:val="center"/>
            </w:pPr>
            <w:r>
              <w:t>победитель 1 - 3 мероприятий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  <w:jc w:val="center"/>
            </w:pPr>
            <w:r>
              <w:t>победитель более 3 мероприятий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 w:val="restart"/>
          </w:tcPr>
          <w:p w:rsidR="003A18D3" w:rsidRDefault="003A18D3">
            <w:pPr>
              <w:pStyle w:val="ConsPlusNormal"/>
            </w:pPr>
            <w:r>
              <w:t>6</w:t>
            </w:r>
          </w:p>
        </w:tc>
        <w:tc>
          <w:tcPr>
            <w:tcW w:w="2948" w:type="dxa"/>
            <w:vMerge w:val="restart"/>
          </w:tcPr>
          <w:p w:rsidR="003A18D3" w:rsidRDefault="003A18D3">
            <w:pPr>
              <w:pStyle w:val="ConsPlusNormal"/>
            </w:pPr>
            <w:r>
              <w:t xml:space="preserve">Наличие у кандидата публикации научных исследований и разработок в научном (учебно-научном, учебно-методическом) международном, всероссийском, </w:t>
            </w:r>
            <w:r>
              <w:lastRenderedPageBreak/>
              <w:t>ведомственном, региональном издании, в издании образовательной или научной организации, в течение 2 лет, предшествующих дате назначения конкурса на соискание стипендии</w:t>
            </w:r>
          </w:p>
        </w:tc>
        <w:tc>
          <w:tcPr>
            <w:tcW w:w="1928" w:type="dxa"/>
            <w:vMerge w:val="restart"/>
          </w:tcPr>
          <w:p w:rsidR="003A18D3" w:rsidRDefault="003A18D3">
            <w:pPr>
              <w:pStyle w:val="ConsPlusNormal"/>
            </w:pPr>
            <w:r>
              <w:lastRenderedPageBreak/>
              <w:t>для кандидатов - студентов</w:t>
            </w:r>
          </w:p>
        </w:tc>
        <w:tc>
          <w:tcPr>
            <w:tcW w:w="1701" w:type="dxa"/>
          </w:tcPr>
          <w:p w:rsidR="003A18D3" w:rsidRDefault="003A18D3">
            <w:pPr>
              <w:pStyle w:val="ConsPlusNormal"/>
              <w:jc w:val="center"/>
            </w:pPr>
            <w:r>
              <w:t>1 публикация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Merge w:val="restart"/>
          </w:tcPr>
          <w:p w:rsidR="003A18D3" w:rsidRDefault="003A18D3">
            <w:pPr>
              <w:pStyle w:val="ConsPlusNormal"/>
            </w:pPr>
            <w:r>
              <w:t xml:space="preserve">список публикаций с библиографическим описанием и указанием изданий, в которые включены публикации, ссылка на размещение публикации в электронных </w:t>
            </w:r>
            <w:r>
              <w:lastRenderedPageBreak/>
              <w:t>базах научных материалов</w:t>
            </w: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192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1701" w:type="dxa"/>
          </w:tcPr>
          <w:p w:rsidR="003A18D3" w:rsidRDefault="003A18D3">
            <w:pPr>
              <w:pStyle w:val="ConsPlusNormal"/>
            </w:pPr>
            <w:r>
              <w:t>2 - 3 публикации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192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1701" w:type="dxa"/>
          </w:tcPr>
          <w:p w:rsidR="003A18D3" w:rsidRDefault="003A18D3">
            <w:pPr>
              <w:pStyle w:val="ConsPlusNormal"/>
            </w:pPr>
            <w:r>
              <w:t>более 3 публикаций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A18D3" w:rsidRDefault="003A18D3">
            <w:pPr>
              <w:pStyle w:val="ConsPlusNormal"/>
            </w:pPr>
            <w:r>
              <w:t xml:space="preserve">для кандидатов - </w:t>
            </w:r>
            <w:r>
              <w:lastRenderedPageBreak/>
              <w:t>молодых ученых</w:t>
            </w:r>
          </w:p>
        </w:tc>
        <w:tc>
          <w:tcPr>
            <w:tcW w:w="1701" w:type="dxa"/>
          </w:tcPr>
          <w:p w:rsidR="003A18D3" w:rsidRDefault="003A18D3">
            <w:pPr>
              <w:pStyle w:val="ConsPlusNormal"/>
            </w:pPr>
            <w:r>
              <w:lastRenderedPageBreak/>
              <w:t xml:space="preserve">1 публикация, в </w:t>
            </w:r>
            <w:r>
              <w:lastRenderedPageBreak/>
              <w:t>которой излагаются основные научные результаты диссертации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192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1701" w:type="dxa"/>
          </w:tcPr>
          <w:p w:rsidR="003A18D3" w:rsidRDefault="003A18D3">
            <w:pPr>
              <w:pStyle w:val="ConsPlusNormal"/>
            </w:pPr>
            <w:r>
              <w:t>2 публикации, в которых излагаются основные научные результаты диссертации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192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1701" w:type="dxa"/>
          </w:tcPr>
          <w:p w:rsidR="003A18D3" w:rsidRDefault="003A18D3">
            <w:pPr>
              <w:pStyle w:val="ConsPlusNormal"/>
            </w:pPr>
            <w:r>
              <w:t>3 и более публикации, в которых излагаются основные научные результаты диссертации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 w:val="restart"/>
          </w:tcPr>
          <w:p w:rsidR="003A18D3" w:rsidRDefault="003A18D3">
            <w:pPr>
              <w:pStyle w:val="ConsPlusNormal"/>
            </w:pPr>
            <w:r>
              <w:t>7</w:t>
            </w:r>
          </w:p>
        </w:tc>
        <w:tc>
          <w:tcPr>
            <w:tcW w:w="2948" w:type="dxa"/>
            <w:vMerge w:val="restart"/>
          </w:tcPr>
          <w:p w:rsidR="003A18D3" w:rsidRDefault="003A18D3">
            <w:pPr>
              <w:pStyle w:val="ConsPlusNormal"/>
            </w:pPr>
            <w:r>
              <w:t xml:space="preserve">Публичное представление кандидатом результатов научных исследований и разработок (в том числе путем выступления с докладом (сообщением) на конференции, семинаре, ином мероприятии (международном, всероссийском, </w:t>
            </w:r>
            <w:r>
              <w:lastRenderedPageBreak/>
              <w:t>ведомственном, региональном), проводимом образовательной или научной организацией), в течение 2 лет, предшествующих дате назначения конкурса на соискание стипендии</w:t>
            </w: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  <w:jc w:val="center"/>
            </w:pPr>
            <w:r>
              <w:lastRenderedPageBreak/>
              <w:t>1 публичное выступление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3A18D3" w:rsidRDefault="003A18D3">
            <w:pPr>
              <w:pStyle w:val="ConsPlusNormal"/>
            </w:pPr>
            <w:r>
              <w:t>тезисы доклада (сообщения),</w:t>
            </w:r>
          </w:p>
          <w:p w:rsidR="003A18D3" w:rsidRDefault="003A18D3">
            <w:pPr>
              <w:pStyle w:val="ConsPlusNormal"/>
            </w:pPr>
            <w:r>
              <w:t xml:space="preserve">копии документов, подтверждающих представление кандидатом результатов научных исследований и разработок на конференции, семинаре, ином мероприятии, проводимых </w:t>
            </w:r>
            <w:r>
              <w:lastRenderedPageBreak/>
              <w:t>образовательной или научной организацией</w:t>
            </w: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  <w:jc w:val="center"/>
            </w:pPr>
            <w:r>
              <w:t xml:space="preserve">2 - 3 </w:t>
            </w:r>
            <w:proofErr w:type="gramStart"/>
            <w:r>
              <w:t>публичных</w:t>
            </w:r>
            <w:proofErr w:type="gramEnd"/>
            <w:r>
              <w:t xml:space="preserve"> выступления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t>более 3-х публичных выступлений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 w:val="restart"/>
          </w:tcPr>
          <w:p w:rsidR="003A18D3" w:rsidRDefault="003A18D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948" w:type="dxa"/>
            <w:vMerge w:val="restart"/>
          </w:tcPr>
          <w:p w:rsidR="003A18D3" w:rsidRDefault="003A18D3">
            <w:pPr>
              <w:pStyle w:val="ConsPlusNormal"/>
            </w:pPr>
            <w:r>
              <w:t>Качество публичной защиты научных исследований и разработок</w:t>
            </w: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t>итоговая презентация проекта не превышает 7 минут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3A18D3" w:rsidRDefault="003A18D3">
            <w:pPr>
              <w:pStyle w:val="ConsPlusNormal"/>
            </w:pPr>
            <w:r>
              <w:t>определяется Экспертной комиссией</w:t>
            </w: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t>итоговая презентация проекта содержит визуальную информацию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  <w:tr w:rsidR="003A18D3">
        <w:tc>
          <w:tcPr>
            <w:tcW w:w="56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2948" w:type="dxa"/>
            <w:vMerge/>
          </w:tcPr>
          <w:p w:rsidR="003A18D3" w:rsidRDefault="003A18D3">
            <w:pPr>
              <w:pStyle w:val="ConsPlusNormal"/>
            </w:pPr>
          </w:p>
        </w:tc>
        <w:tc>
          <w:tcPr>
            <w:tcW w:w="3629" w:type="dxa"/>
            <w:gridSpan w:val="2"/>
          </w:tcPr>
          <w:p w:rsidR="003A18D3" w:rsidRDefault="003A18D3">
            <w:pPr>
              <w:pStyle w:val="ConsPlusNormal"/>
            </w:pPr>
            <w:r>
              <w:t>итоговая презентация проекта имеет понятное и четкое изложение, владение темой</w:t>
            </w:r>
          </w:p>
        </w:tc>
        <w:tc>
          <w:tcPr>
            <w:tcW w:w="850" w:type="dxa"/>
          </w:tcPr>
          <w:p w:rsidR="003A18D3" w:rsidRDefault="003A18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Merge/>
          </w:tcPr>
          <w:p w:rsidR="003A18D3" w:rsidRDefault="003A18D3">
            <w:pPr>
              <w:pStyle w:val="ConsPlusNormal"/>
            </w:pPr>
          </w:p>
        </w:tc>
      </w:tr>
    </w:tbl>
    <w:p w:rsidR="003A18D3" w:rsidRDefault="003A18D3">
      <w:pPr>
        <w:pStyle w:val="ConsPlusNormal"/>
        <w:sectPr w:rsidR="003A18D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right"/>
        <w:outlineLvl w:val="0"/>
      </w:pPr>
      <w:r>
        <w:t>Утвержден</w:t>
      </w:r>
    </w:p>
    <w:p w:rsidR="003A18D3" w:rsidRDefault="003A18D3">
      <w:pPr>
        <w:pStyle w:val="ConsPlusNormal"/>
        <w:jc w:val="right"/>
      </w:pPr>
      <w:r>
        <w:t>Постановлением</w:t>
      </w:r>
    </w:p>
    <w:p w:rsidR="003A18D3" w:rsidRDefault="003A18D3">
      <w:pPr>
        <w:pStyle w:val="ConsPlusNormal"/>
        <w:jc w:val="right"/>
      </w:pPr>
      <w:r>
        <w:t>Администрации г. Вологды</w:t>
      </w:r>
    </w:p>
    <w:p w:rsidR="003A18D3" w:rsidRDefault="003A18D3">
      <w:pPr>
        <w:pStyle w:val="ConsPlusNormal"/>
        <w:jc w:val="right"/>
      </w:pPr>
      <w:r>
        <w:t>от 28 декабря 2021 г. N 2036</w:t>
      </w: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Title"/>
        <w:jc w:val="center"/>
      </w:pPr>
      <w:bookmarkStart w:id="9" w:name="P371"/>
      <w:bookmarkEnd w:id="9"/>
      <w:r>
        <w:t>СОСТАВ</w:t>
      </w:r>
    </w:p>
    <w:p w:rsidR="003A18D3" w:rsidRDefault="003A18D3">
      <w:pPr>
        <w:pStyle w:val="ConsPlusTitle"/>
        <w:jc w:val="center"/>
      </w:pPr>
      <w:r>
        <w:t>ЭКСПЕРТНОЙ КОМИССИИ ПО ПРИСУЖДЕНИЮ ЕЖЕГОДНОЙ ГОРОДСКОЙ</w:t>
      </w:r>
    </w:p>
    <w:p w:rsidR="003A18D3" w:rsidRDefault="003A18D3">
      <w:pPr>
        <w:pStyle w:val="ConsPlusTitle"/>
        <w:jc w:val="center"/>
      </w:pPr>
      <w:r>
        <w:t>МОЛОДЕЖНОЙ СТИПЕНДИИ ИМЕНИ ХРИСТОФОРА ЛЕДЕНЦОВА</w:t>
      </w:r>
    </w:p>
    <w:p w:rsidR="003A18D3" w:rsidRDefault="003A18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A18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8D3" w:rsidRDefault="003A18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8D3" w:rsidRDefault="003A18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3A18D3" w:rsidRDefault="003A18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76">
              <w:r>
                <w:rPr>
                  <w:color w:val="0000FF"/>
                </w:rPr>
                <w:t>N 1834</w:t>
              </w:r>
            </w:hyperlink>
            <w:r>
              <w:rPr>
                <w:color w:val="392C69"/>
              </w:rPr>
              <w:t xml:space="preserve">, от 29.05.2023 </w:t>
            </w:r>
            <w:hyperlink r:id="rId77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D3" w:rsidRDefault="003A18D3">
            <w:pPr>
              <w:pStyle w:val="ConsPlusNormal"/>
            </w:pPr>
          </w:p>
        </w:tc>
      </w:tr>
    </w:tbl>
    <w:p w:rsidR="003A18D3" w:rsidRDefault="003A18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Воропанов Сергей Александрович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Мэр города Вологды, председатель Экспертной комиссии по присуждению ежегодной городской молодежной стипендии имени Христофора Леденцова (далее - Комиссия);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Санкина Анна Владимировна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начальник Управления информации и общественных связей Администрации города Вологды, заместитель председателя Комиссии;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Барабанов Андрей Сергеевич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 xml:space="preserve">директор Вологодского филиала ФГБОУ </w:t>
            </w:r>
            <w:proofErr w:type="gramStart"/>
            <w:r>
              <w:t>ВО</w:t>
            </w:r>
            <w:proofErr w:type="gramEnd"/>
            <w:r>
              <w:t xml:space="preserve"> "Российская академия народного хозяйства и государственной службы при Президенте Российской Федерации", председатель Ученого совета (по согласованию);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Головчин Максим Александрович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старший научный сотрудник ФГБУН "Вологодский научный центр Российской академии наук", кандидат экономических наук (по согласованию);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Ежова Наталья Эдуардовна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 xml:space="preserve">проректор по научной деятельности ФГБОУ </w:t>
            </w:r>
            <w:proofErr w:type="gramStart"/>
            <w:r>
              <w:t>ВО</w:t>
            </w:r>
            <w:proofErr w:type="gramEnd"/>
            <w:r>
              <w:t xml:space="preserve"> "Вологодский государственный университет", кандидат экономических наук, доцент (по согласованию);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Колыгин Николай Михайлович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заместитель Мэра города Вологды по социальным вопросам;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Кузин Андрей Алексеевич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 xml:space="preserve">проректор по научной работе ФГБОУ </w:t>
            </w:r>
            <w:proofErr w:type="gramStart"/>
            <w:r>
              <w:t>ВО</w:t>
            </w:r>
            <w:proofErr w:type="gramEnd"/>
            <w:r>
              <w:t xml:space="preserve"> "Вологодская государственная молочно-хозяйственная академия имени Н.В. Верещагина", кандидат технических наук, доцент (по согласованию);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Некрасов Василий Николаевич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заместитель начальника ВИПЭ ФСИН России по учебной работе, кандидат юридических наук, подполковник внутренней службы (по согласованию);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Пахнина Светлана Юрьевна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 xml:space="preserve">заместитель Мэра города Вологды - начальник </w:t>
            </w:r>
            <w:proofErr w:type="gramStart"/>
            <w:r>
              <w:t>Департамента экономического развития Администрации города Вологды</w:t>
            </w:r>
            <w:proofErr w:type="gramEnd"/>
            <w:r>
              <w:t>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 xml:space="preserve">Тарасов Юрий </w:t>
            </w:r>
            <w:r>
              <w:lastRenderedPageBreak/>
              <w:t>Вячеславович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lastRenderedPageBreak/>
              <w:t xml:space="preserve">генеральный директор АО "СтарТ-Плюс", председатель </w:t>
            </w:r>
            <w:r>
              <w:lastRenderedPageBreak/>
              <w:t>Общественного совета города Вологды (по согласованию);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lastRenderedPageBreak/>
              <w:t>Федотов Виталий Петрович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 xml:space="preserve">директор Северо-Западного института (филиала) ФГБОУ </w:t>
            </w:r>
            <w:proofErr w:type="gramStart"/>
            <w:r>
              <w:t>ВО</w:t>
            </w:r>
            <w:proofErr w:type="gramEnd"/>
            <w:r>
              <w:t xml:space="preserve"> "Московский государственный юридический университет имени О.Е. Кутафина (МГЮА)";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Суханов Федор Александрович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директор издательства "Арника+", председатель Клуба деловых людей Вологодской области, член Общественного совета города Вологды;</w:t>
            </w:r>
          </w:p>
        </w:tc>
      </w:tr>
      <w:tr w:rsidR="003A18D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Ботвин Антон Владимирович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A18D3" w:rsidRDefault="003A18D3">
            <w:pPr>
              <w:pStyle w:val="ConsPlusNormal"/>
            </w:pPr>
            <w:r>
              <w:t>индивидуальный предприниматель (по согласованию).</w:t>
            </w:r>
          </w:p>
        </w:tc>
      </w:tr>
    </w:tbl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jc w:val="both"/>
      </w:pPr>
    </w:p>
    <w:p w:rsidR="003A18D3" w:rsidRDefault="003A18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422" w:rsidRDefault="00451422">
      <w:bookmarkStart w:id="10" w:name="_GoBack"/>
      <w:bookmarkEnd w:id="10"/>
    </w:p>
    <w:sectPr w:rsidR="0045142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3"/>
    <w:rsid w:val="003A18D3"/>
    <w:rsid w:val="004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8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18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18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8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18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18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DCCA75C786DDA3481724437DB67B67677D7BA61D60F251EF9F197B4F573FB72DF84CF8CDEC2B7BAD6737252CB969B720361ADB6C6A5161828D52572Fh6N" TargetMode="External"/><Relationship Id="rId21" Type="http://schemas.openxmlformats.org/officeDocument/2006/relationships/hyperlink" Target="consultantplus://offline/ref=9ADCCA75C786DDA3481724437DB67B67677D7BA61D60F251EF9F197B4F573FB72DF84CF8CDEC2B7BAD6737242BB969B720361ADB6C6A5161828D52572Fh6N" TargetMode="External"/><Relationship Id="rId42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47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63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68" Type="http://schemas.openxmlformats.org/officeDocument/2006/relationships/hyperlink" Target="consultantplus://offline/ref=9ADCCA75C786DDA3481724437DB67B67677D7BA61D63F158E49F197B4F573FB72DF84CF8CDEC2B7BAD67372625B969B720361ADB6C6A5161828D52572Fh6N" TargetMode="External"/><Relationship Id="rId16" Type="http://schemas.openxmlformats.org/officeDocument/2006/relationships/hyperlink" Target="consultantplus://offline/ref=9ADCCA75C786DDA3481724437DB67B67677D7BA61D62F15FEE99197B4F573FB72DF84CF8CDEC2B7BAD67372428B969B720361ADB6C6A5161828D52572Fh6N" TargetMode="External"/><Relationship Id="rId11" Type="http://schemas.openxmlformats.org/officeDocument/2006/relationships/hyperlink" Target="consultantplus://offline/ref=9ADCCA75C786DDA3481724437DB67B67677D7BA61D60F250E59B197B4F573FB72DF84CF8CDEC2B7BAD6737252BB969B720361ADB6C6A5161828D52572Fh6N" TargetMode="External"/><Relationship Id="rId24" Type="http://schemas.openxmlformats.org/officeDocument/2006/relationships/hyperlink" Target="consultantplus://offline/ref=9ADCCA75C786DDA3481724437DB67B67677D7BA61D63F158E49F197B4F573FB72DF84CF8CDEC2B7BAD67372424B969B720361ADB6C6A5161828D52572Fh6N" TargetMode="External"/><Relationship Id="rId32" Type="http://schemas.openxmlformats.org/officeDocument/2006/relationships/hyperlink" Target="consultantplus://offline/ref=9ADCCA75C786DDA3481724437DB67B67677D7BA61D63F158E49F197B4F573FB72DF84CF8CDEC2B7BAD6737252CB969B720361ADB6C6A5161828D52572Fh6N" TargetMode="External"/><Relationship Id="rId37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40" Type="http://schemas.openxmlformats.org/officeDocument/2006/relationships/hyperlink" Target="consultantplus://offline/ref=9ADCCA75C786DDA3481724437DB67B67677D7BA61D63F158E49F197B4F573FB72DF84CF8CDEC2B7BAD6737252BB969B720361ADB6C6A5161828D52572Fh6N" TargetMode="External"/><Relationship Id="rId45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53" Type="http://schemas.openxmlformats.org/officeDocument/2006/relationships/hyperlink" Target="consultantplus://offline/ref=9ADCCA75C786DDA3481724437DB67B67677D7BA61D62F15FEE99197B4F573FB72DF84CF8CDEC2B7BAD6737242BB969B720361ADB6C6A5161828D52572Fh6N" TargetMode="External"/><Relationship Id="rId58" Type="http://schemas.openxmlformats.org/officeDocument/2006/relationships/hyperlink" Target="consultantplus://offline/ref=9ADCCA75C786DDA3481724437DB67B67677D7BA61D63F158E49F197B4F573FB72DF84CF8CDEC2B7BAD67372629B969B720361ADB6C6A5161828D52572Fh6N" TargetMode="External"/><Relationship Id="rId66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74" Type="http://schemas.openxmlformats.org/officeDocument/2006/relationships/hyperlink" Target="consultantplus://offline/ref=9ADCCA75C786DDA348173A4E6BDA256366752CA91F63F90EBACC1F2C100739E26DB84AAD8EA8247DA56C637569E730E4637D16D97576506329hFN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19" Type="http://schemas.openxmlformats.org/officeDocument/2006/relationships/hyperlink" Target="consultantplus://offline/ref=9ADCCA75C786DDA348173A4E6BDA2563617127AD1B6BF90EBACC1F2C100739E27FB812A18CAF387BAD7935242F2Bh1N" TargetMode="External"/><Relationship Id="rId14" Type="http://schemas.openxmlformats.org/officeDocument/2006/relationships/hyperlink" Target="consultantplus://offline/ref=9ADCCA75C786DDA3481724437DB67B67677D7BA61D63F158E49F197B4F573FB72DF84CF8CDEC2B7BAD67372428B969B720361ADB6C6A5161828D52572Fh6N" TargetMode="External"/><Relationship Id="rId22" Type="http://schemas.openxmlformats.org/officeDocument/2006/relationships/hyperlink" Target="consultantplus://offline/ref=9ADCCA75C786DDA3481724437DB67B67677D7BA61D60F250E59B197B4F573FB72DF84CF8CDEC2B7BAD67372425B969B720361ADB6C6A5161828D52572Fh6N" TargetMode="External"/><Relationship Id="rId27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30" Type="http://schemas.openxmlformats.org/officeDocument/2006/relationships/hyperlink" Target="consultantplus://offline/ref=9ADCCA75C786DDA3481724437DB67B67677D7BA61D60F251EF9F197B4F573FB72DF84CF8CDEC2B7BAD6737252EB969B720361ADB6C6A5161828D52572Fh6N" TargetMode="External"/><Relationship Id="rId35" Type="http://schemas.openxmlformats.org/officeDocument/2006/relationships/hyperlink" Target="consultantplus://offline/ref=9ADCCA75C786DDA3481724437DB67B67677D7BA61D60F251EF9F197B4F573FB72DF84CF8CDEC2B7BAD67372528B969B720361ADB6C6A5161828D52572Fh6N" TargetMode="External"/><Relationship Id="rId43" Type="http://schemas.openxmlformats.org/officeDocument/2006/relationships/hyperlink" Target="consultantplus://offline/ref=9ADCCA75C786DDA3481724437DB67B67677D7BA61D63F158E49F197B4F573FB72DF84CF8CDEC2B7BAD6737252AB969B720361ADB6C6A5161828D52572Fh6N" TargetMode="External"/><Relationship Id="rId48" Type="http://schemas.openxmlformats.org/officeDocument/2006/relationships/hyperlink" Target="consultantplus://offline/ref=9ADCCA75C786DDA3481724437DB67B67677D7BA61D63F158E49F197B4F573FB72DF84CF8CDEC2B7BAD6737262DB969B720361ADB6C6A5161828D52572Fh6N" TargetMode="External"/><Relationship Id="rId56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64" Type="http://schemas.openxmlformats.org/officeDocument/2006/relationships/hyperlink" Target="consultantplus://offline/ref=9ADCCA75C786DDA3481724437DB67B67677D7BA61D63F158E49F197B4F573FB72DF84CF8CDEC2B7BAD67372628B969B720361ADB6C6A5161828D52572Fh6N" TargetMode="External"/><Relationship Id="rId69" Type="http://schemas.openxmlformats.org/officeDocument/2006/relationships/hyperlink" Target="consultantplus://offline/ref=9ADCCA75C786DDA3481724437DB67B67677D7BA61D63F158E49F197B4F573FB72DF84CF8CDEC2B7BAD67372625B969B720361ADB6C6A5161828D52572Fh6N" TargetMode="External"/><Relationship Id="rId77" Type="http://schemas.openxmlformats.org/officeDocument/2006/relationships/hyperlink" Target="consultantplus://offline/ref=9ADCCA75C786DDA3481724437DB67B67677D7BA61D60F251EF9F197B4F573FB72DF84CF8CDEC2B7BAD6737262CB969B720361ADB6C6A5161828D52572Fh6N" TargetMode="External"/><Relationship Id="rId8" Type="http://schemas.openxmlformats.org/officeDocument/2006/relationships/hyperlink" Target="consultantplus://offline/ref=9ADCCA75C786DDA3481724437DB67B67677D7BA61D60F251EF9F197B4F573FB72DF84CF8CDEC2B7BAD67372428B969B720361ADB6C6A5161828D52572Fh6N" TargetMode="External"/><Relationship Id="rId51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72" Type="http://schemas.openxmlformats.org/officeDocument/2006/relationships/hyperlink" Target="consultantplus://offline/ref=9ADCCA75C786DDA3481724437DB67B67677D7BA61D63F158E49F197B4F573FB72DF84CF8CDEC2B7BAD67372624B969B720361ADB6C6A5161828D52572Fh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DCCA75C786DDA3481724437DB67B67677D7BA61D62FB58E79C197B4F573FB72DF84CF8CDEC2B7BAD60332629B969B720361ADB6C6A5161828D52572Fh6N" TargetMode="External"/><Relationship Id="rId17" Type="http://schemas.openxmlformats.org/officeDocument/2006/relationships/hyperlink" Target="consultantplus://offline/ref=9ADCCA75C786DDA3481724437DB67B67677D7BA61D63F158E49F197B4F573FB72DF84CF8CDEC2B7BAD6737242BB969B720361ADB6C6A5161828D52572Fh6N" TargetMode="External"/><Relationship Id="rId25" Type="http://schemas.openxmlformats.org/officeDocument/2006/relationships/hyperlink" Target="consultantplus://offline/ref=9ADCCA75C786DDA3481724437DB67B67677D7BA61D60F251EF9F197B4F573FB72DF84CF8CDEC2B7BAD67372425B969B720361ADB6C6A5161828D52572Fh6N" TargetMode="External"/><Relationship Id="rId33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38" Type="http://schemas.openxmlformats.org/officeDocument/2006/relationships/hyperlink" Target="consultantplus://offline/ref=9ADCCA75C786DDA3481724437DB67B67677D7BA61D63F158E49F197B4F573FB72DF84CF8CDEC2B7BAD67372529B969B720361ADB6C6A5161828D52572Fh6N" TargetMode="External"/><Relationship Id="rId46" Type="http://schemas.openxmlformats.org/officeDocument/2006/relationships/hyperlink" Target="consultantplus://offline/ref=9ADCCA75C786DDA3481724437DB67B67677D7BA61D63F158E49F197B4F573FB72DF84CF8CDEC2B7BAD67372525B969B720361ADB6C6A5161828D52572Fh6N" TargetMode="External"/><Relationship Id="rId59" Type="http://schemas.openxmlformats.org/officeDocument/2006/relationships/hyperlink" Target="consultantplus://offline/ref=9ADCCA75C786DDA3481724437DB67B67677D7BA61D60F251EF9F197B4F573FB72DF84CF8CDEC2B7BAD67372524B969B720361ADB6C6A5161828D52572Fh6N" TargetMode="External"/><Relationship Id="rId67" Type="http://schemas.openxmlformats.org/officeDocument/2006/relationships/hyperlink" Target="consultantplus://offline/ref=9ADCCA75C786DDA3481724437DB67B67677D7BA61D63F158E49F197B4F573FB72DF84CF8CDEC2B7BAD6737262AB969B720361ADB6C6A5161828D52572Fh6N" TargetMode="External"/><Relationship Id="rId20" Type="http://schemas.openxmlformats.org/officeDocument/2006/relationships/hyperlink" Target="consultantplus://offline/ref=9ADCCA75C786DDA3481724437DB67B67677D7BA61D60F250E59B197B4F573FB72DF84CF8CDEC2B7BAD6737252BB969B720361ADB6C6A5161828D52572Fh6N" TargetMode="External"/><Relationship Id="rId41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54" Type="http://schemas.openxmlformats.org/officeDocument/2006/relationships/hyperlink" Target="consultantplus://offline/ref=9ADCCA75C786DDA3481724437DB67B67677D7BA61D63F158E49F197B4F573FB72DF84CF8CDEC2B7BAD6737262EB969B720361ADB6C6A5161828D52572Fh6N" TargetMode="External"/><Relationship Id="rId62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70" Type="http://schemas.openxmlformats.org/officeDocument/2006/relationships/hyperlink" Target="consultantplus://offline/ref=9ADCCA75C786DDA3481724437DB67B67677D7BA61D63F158E49F197B4F573FB72DF84CF8CDEC2B7BAD67372625B969B720361ADB6C6A5161828D52572Fh6N" TargetMode="External"/><Relationship Id="rId75" Type="http://schemas.openxmlformats.org/officeDocument/2006/relationships/hyperlink" Target="consultantplus://offline/ref=9ADCCA75C786DDA3481724437DB67B67677D7BA61D63F158E49F197B4F573FB72DF84CF8CDEC2B7BAD6737232FB969B720361ADB6C6A5161828D52572Fh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CCA75C786DDA3481724437DB67B67677D7BA61D62F15FEE99197B4F573FB72DF84CF8CDEC2B7BAD67372428B969B720361ADB6C6A5161828D52572Fh6N" TargetMode="External"/><Relationship Id="rId15" Type="http://schemas.openxmlformats.org/officeDocument/2006/relationships/hyperlink" Target="consultantplus://offline/ref=9ADCCA75C786DDA3481724437DB67B67677D7BA61D63F158E49F197B4F573FB72DF84CF8CDEC2B7BAD67372428B969B720361ADB6C6A5161828D52572Fh6N" TargetMode="External"/><Relationship Id="rId23" Type="http://schemas.openxmlformats.org/officeDocument/2006/relationships/hyperlink" Target="consultantplus://offline/ref=9ADCCA75C786DDA3481724437DB67B67677D7BA61D63F158E49F197B4F573FB72DF84CF8CDEC2B7BAD6737242AB969B720361ADB6C6A5161828D52572Fh6N" TargetMode="External"/><Relationship Id="rId28" Type="http://schemas.openxmlformats.org/officeDocument/2006/relationships/hyperlink" Target="consultantplus://offline/ref=9ADCCA75C786DDA3481724437DB67B67677D7BA61D60F251EF9F197B4F573FB72DF84CF8CDEC2B7BAD6737252EB969B720361ADB6C6A5161828D52572Fh6N" TargetMode="External"/><Relationship Id="rId36" Type="http://schemas.openxmlformats.org/officeDocument/2006/relationships/hyperlink" Target="consultantplus://offline/ref=9ADCCA75C786DDA3481724437DB67B67677D7BA61D60F251EF9F197B4F573FB72DF84CF8CDEC2B7BAD6737252BB969B720361ADB6C6A5161828D52572Fh6N" TargetMode="External"/><Relationship Id="rId49" Type="http://schemas.openxmlformats.org/officeDocument/2006/relationships/hyperlink" Target="consultantplus://offline/ref=9ADCCA75C786DDA3481724437DB67B67677D7BA61D60F251EF9F197B4F573FB72DF84CF8CDEC2B7BAD6737252AB969B720361ADB6C6A5161828D52572Fh6N" TargetMode="External"/><Relationship Id="rId57" Type="http://schemas.openxmlformats.org/officeDocument/2006/relationships/hyperlink" Target="consultantplus://offline/ref=9ADCCA75C786DDA3481724437DB67B67677D7BA61D63F158E49F197B4F573FB72DF84CF8CDEC2B7BAD67372629B969B720361ADB6C6A5161828D52572Fh6N" TargetMode="External"/><Relationship Id="rId10" Type="http://schemas.openxmlformats.org/officeDocument/2006/relationships/hyperlink" Target="consultantplus://offline/ref=9ADCCA75C786DDA348173A4E6BDA2563617127AD1B6BF90EBACC1F2C100739E27FB812A18CAF387BAD7935242F2Bh1N" TargetMode="External"/><Relationship Id="rId31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44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52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60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65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73" Type="http://schemas.openxmlformats.org/officeDocument/2006/relationships/hyperlink" Target="consultantplus://offline/ref=9ADCCA75C786DDA3481724437DB67B67677D7BA61D63F158E49F197B4F573FB72DF84CF8CDEC2B7BAD6737272DB969B720361ADB6C6A5161828D52572Fh6N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CCA75C786DDA348173A4E6BDA2563667321A91D6BF90EBACC1F2C100739E26DB84AAD8EA9257FAB6C637569E730E4637D16D97576506329hFN" TargetMode="External"/><Relationship Id="rId13" Type="http://schemas.openxmlformats.org/officeDocument/2006/relationships/hyperlink" Target="consultantplus://offline/ref=9ADCCA75C786DDA3481724437DB67B67677D7BA61D62FB58E79C197B4F573FB72DF84CF8CDEC2B7BAD613E2525B969B720361ADB6C6A5161828D52572Fh6N" TargetMode="External"/><Relationship Id="rId18" Type="http://schemas.openxmlformats.org/officeDocument/2006/relationships/hyperlink" Target="consultantplus://offline/ref=9ADCCA75C786DDA3481724437DB67B67677D7BA61D60F251EF9F197B4F573FB72DF84CF8CDEC2B7BAD67372428B969B720361ADB6C6A5161828D52572Fh6N" TargetMode="External"/><Relationship Id="rId39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34" Type="http://schemas.openxmlformats.org/officeDocument/2006/relationships/hyperlink" Target="consultantplus://offline/ref=9ADCCA75C786DDA3481724437DB67B67677D7BA61D63F158E49F197B4F573FB72DF84CF8CDEC2B7BAD6737252CB969B720361ADB6C6A5161828D52572Fh6N" TargetMode="External"/><Relationship Id="rId50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55" Type="http://schemas.openxmlformats.org/officeDocument/2006/relationships/hyperlink" Target="consultantplus://offline/ref=9ADCCA75C786DDA3481724437DB67B67677D7BA61D63F158E49F197B4F573FB72DF84CF8CDEC2B7BAD6737252DB969B720361ADB6C6A5161828D52572Fh6N" TargetMode="External"/><Relationship Id="rId76" Type="http://schemas.openxmlformats.org/officeDocument/2006/relationships/hyperlink" Target="consultantplus://offline/ref=9ADCCA75C786DDA3481724437DB67B67677D7BA61D63F158E49F197B4F573FB72DF84CF8CDEC2B7BAD6737272CB969B720361ADB6C6A5161828D52572Fh6N" TargetMode="External"/><Relationship Id="rId7" Type="http://schemas.openxmlformats.org/officeDocument/2006/relationships/hyperlink" Target="consultantplus://offline/ref=9ADCCA75C786DDA3481724437DB67B67677D7BA61D63F158E49F197B4F573FB72DF84CF8CDEC2B7BAD67372428B969B720361ADB6C6A5161828D52572Fh6N" TargetMode="External"/><Relationship Id="rId71" Type="http://schemas.openxmlformats.org/officeDocument/2006/relationships/hyperlink" Target="consultantplus://offline/ref=9ADCCA75C786DDA3481724437DB67B67677D7BA61D63F158E49F197B4F573FB72DF84CF8CDEC2B7BAD67372625B969B720361ADB6C6A5161828D52572Fh6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DCCA75C786DDA3481724437DB67B67677D7BA61D63F158E49F197B4F573FB72DF84CF8CDEC2B7BAD6737252DB969B720361ADB6C6A5161828D52572F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6204</Words>
  <Characters>35366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2023-10-27T13:33:00Z</dcterms:created>
  <dcterms:modified xsi:type="dcterms:W3CDTF">2023-10-27T13:34:00Z</dcterms:modified>
</cp:coreProperties>
</file>