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AD5" w:rsidRDefault="00040AD5">
      <w:pPr>
        <w:pStyle w:val="ConsPlusTitle"/>
        <w:jc w:val="center"/>
        <w:outlineLvl w:val="0"/>
      </w:pPr>
      <w:r>
        <w:t>АДМИНИСТРАЦИЯ Г. ВОЛОГДЫ</w:t>
      </w:r>
    </w:p>
    <w:p w:rsidR="00040AD5" w:rsidRDefault="00040AD5">
      <w:pPr>
        <w:pStyle w:val="ConsPlusTitle"/>
        <w:jc w:val="center"/>
      </w:pPr>
    </w:p>
    <w:p w:rsidR="00040AD5" w:rsidRDefault="00040AD5">
      <w:pPr>
        <w:pStyle w:val="ConsPlusTitle"/>
        <w:jc w:val="center"/>
      </w:pPr>
      <w:r>
        <w:t>ПОСТАНОВЛЕНИЕ</w:t>
      </w:r>
    </w:p>
    <w:p w:rsidR="00040AD5" w:rsidRDefault="00040AD5">
      <w:pPr>
        <w:pStyle w:val="ConsPlusTitle"/>
        <w:jc w:val="center"/>
      </w:pPr>
      <w:r>
        <w:t xml:space="preserve">от 29 сентября 2014 г. </w:t>
      </w:r>
      <w:r w:rsidR="002875E5">
        <w:t>№</w:t>
      </w:r>
      <w:r>
        <w:t xml:space="preserve"> 7287</w:t>
      </w:r>
    </w:p>
    <w:p w:rsidR="00040AD5" w:rsidRDefault="00040AD5">
      <w:pPr>
        <w:pStyle w:val="ConsPlusTitle"/>
        <w:jc w:val="center"/>
      </w:pPr>
    </w:p>
    <w:p w:rsidR="00040AD5" w:rsidRDefault="00040AD5">
      <w:pPr>
        <w:pStyle w:val="ConsPlusTitle"/>
        <w:jc w:val="center"/>
      </w:pPr>
      <w:r>
        <w:t>ОБ УТВЕРЖДЕНИИ АДМИНИСТРАТИВНОГО РЕГЛАМЕНТА</w:t>
      </w:r>
    </w:p>
    <w:p w:rsidR="00040AD5" w:rsidRDefault="00040AD5">
      <w:pPr>
        <w:pStyle w:val="ConsPlusTitle"/>
        <w:jc w:val="center"/>
      </w:pPr>
      <w:r>
        <w:t>ПРЕДОСТАВЛЕНИЯ МУНИЦИПАЛЬНОЙ УСЛУГИ "ПРЕДОСТАВЛЕНИЕ</w:t>
      </w:r>
    </w:p>
    <w:p w:rsidR="00040AD5" w:rsidRDefault="00040AD5">
      <w:pPr>
        <w:pStyle w:val="ConsPlusTitle"/>
        <w:jc w:val="center"/>
      </w:pPr>
      <w:r>
        <w:t>МУНИЦИПАЛЬНОГО ИМУЩЕСТВА В АРЕНДУ, БЕЗВОЗМЕЗДНОЕ</w:t>
      </w:r>
    </w:p>
    <w:p w:rsidR="00040AD5" w:rsidRDefault="00040AD5">
      <w:pPr>
        <w:pStyle w:val="ConsPlusTitle"/>
        <w:jc w:val="center"/>
      </w:pPr>
      <w:r>
        <w:t>ПОЛЬЗОВАНИЕ БЕЗ ПРОВЕДЕНИЯ ТОРГОВ"</w:t>
      </w:r>
    </w:p>
    <w:p w:rsidR="00040AD5" w:rsidRDefault="00040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40AD5">
        <w:tc>
          <w:tcPr>
            <w:tcW w:w="60" w:type="dxa"/>
            <w:tcBorders>
              <w:top w:val="nil"/>
              <w:left w:val="nil"/>
              <w:bottom w:val="nil"/>
              <w:right w:val="nil"/>
            </w:tcBorders>
            <w:shd w:val="clear" w:color="auto" w:fill="CED3F1"/>
            <w:tcMar>
              <w:top w:w="0" w:type="dxa"/>
              <w:left w:w="0" w:type="dxa"/>
              <w:bottom w:w="0" w:type="dxa"/>
              <w:right w:w="0" w:type="dxa"/>
            </w:tcMar>
          </w:tcPr>
          <w:p w:rsidR="00040AD5" w:rsidRDefault="0004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0AD5" w:rsidRDefault="0004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0AD5" w:rsidRDefault="00040AD5">
            <w:pPr>
              <w:pStyle w:val="ConsPlusNormal"/>
              <w:jc w:val="center"/>
            </w:pPr>
            <w:r>
              <w:rPr>
                <w:color w:val="392C69"/>
              </w:rPr>
              <w:t>Список изменяющих документов</w:t>
            </w:r>
          </w:p>
          <w:p w:rsidR="00040AD5" w:rsidRDefault="00040AD5">
            <w:pPr>
              <w:pStyle w:val="ConsPlusNormal"/>
              <w:jc w:val="center"/>
            </w:pPr>
            <w:r>
              <w:rPr>
                <w:color w:val="392C69"/>
              </w:rPr>
              <w:t>(в ред. постановлений Администрации г. Вологды</w:t>
            </w:r>
          </w:p>
          <w:p w:rsidR="00040AD5" w:rsidRDefault="00040AD5">
            <w:pPr>
              <w:pStyle w:val="ConsPlusNormal"/>
              <w:jc w:val="center"/>
            </w:pPr>
            <w:r>
              <w:rPr>
                <w:color w:val="392C69"/>
              </w:rPr>
              <w:t xml:space="preserve">от 10.04.2015 </w:t>
            </w:r>
            <w:hyperlink r:id="rId5">
              <w:r w:rsidR="002875E5">
                <w:rPr>
                  <w:color w:val="0000FF"/>
                </w:rPr>
                <w:t>№</w:t>
              </w:r>
              <w:r>
                <w:rPr>
                  <w:color w:val="0000FF"/>
                </w:rPr>
                <w:t xml:space="preserve"> 2615</w:t>
              </w:r>
            </w:hyperlink>
            <w:r>
              <w:rPr>
                <w:color w:val="392C69"/>
              </w:rPr>
              <w:t xml:space="preserve">, от 26.05.2015 </w:t>
            </w:r>
            <w:hyperlink r:id="rId6">
              <w:r w:rsidR="002875E5">
                <w:rPr>
                  <w:color w:val="0000FF"/>
                </w:rPr>
                <w:t>№</w:t>
              </w:r>
              <w:r>
                <w:rPr>
                  <w:color w:val="0000FF"/>
                </w:rPr>
                <w:t xml:space="preserve"> 3816</w:t>
              </w:r>
            </w:hyperlink>
            <w:r>
              <w:rPr>
                <w:color w:val="392C69"/>
              </w:rPr>
              <w:t xml:space="preserve">, от 31.07.2015 </w:t>
            </w:r>
            <w:hyperlink r:id="rId7">
              <w:r w:rsidR="002875E5">
                <w:rPr>
                  <w:color w:val="0000FF"/>
                </w:rPr>
                <w:t>№</w:t>
              </w:r>
              <w:r>
                <w:rPr>
                  <w:color w:val="0000FF"/>
                </w:rPr>
                <w:t xml:space="preserve"> 5778</w:t>
              </w:r>
            </w:hyperlink>
            <w:r>
              <w:rPr>
                <w:color w:val="392C69"/>
              </w:rPr>
              <w:t>,</w:t>
            </w:r>
          </w:p>
          <w:p w:rsidR="00040AD5" w:rsidRDefault="00040AD5">
            <w:pPr>
              <w:pStyle w:val="ConsPlusNormal"/>
              <w:jc w:val="center"/>
            </w:pPr>
            <w:r>
              <w:rPr>
                <w:color w:val="392C69"/>
              </w:rPr>
              <w:t xml:space="preserve">от 05.11.2015 </w:t>
            </w:r>
            <w:hyperlink r:id="rId8">
              <w:r w:rsidR="002875E5">
                <w:rPr>
                  <w:color w:val="0000FF"/>
                </w:rPr>
                <w:t>№</w:t>
              </w:r>
              <w:r>
                <w:rPr>
                  <w:color w:val="0000FF"/>
                </w:rPr>
                <w:t xml:space="preserve"> 8448</w:t>
              </w:r>
            </w:hyperlink>
            <w:r>
              <w:rPr>
                <w:color w:val="392C69"/>
              </w:rPr>
              <w:t xml:space="preserve">, от 28.03.2016 </w:t>
            </w:r>
            <w:hyperlink r:id="rId9">
              <w:r w:rsidR="002875E5">
                <w:rPr>
                  <w:color w:val="0000FF"/>
                </w:rPr>
                <w:t>№</w:t>
              </w:r>
              <w:r>
                <w:rPr>
                  <w:color w:val="0000FF"/>
                </w:rPr>
                <w:t xml:space="preserve"> 339</w:t>
              </w:r>
            </w:hyperlink>
            <w:r>
              <w:rPr>
                <w:color w:val="392C69"/>
              </w:rPr>
              <w:t xml:space="preserve">, от 03.03.2017 </w:t>
            </w:r>
            <w:hyperlink r:id="rId10">
              <w:r w:rsidR="002875E5">
                <w:rPr>
                  <w:color w:val="0000FF"/>
                </w:rPr>
                <w:t>№</w:t>
              </w:r>
              <w:r>
                <w:rPr>
                  <w:color w:val="0000FF"/>
                </w:rPr>
                <w:t xml:space="preserve"> 210</w:t>
              </w:r>
            </w:hyperlink>
            <w:r>
              <w:rPr>
                <w:color w:val="392C69"/>
              </w:rPr>
              <w:t>,</w:t>
            </w:r>
          </w:p>
          <w:p w:rsidR="00040AD5" w:rsidRDefault="00040AD5">
            <w:pPr>
              <w:pStyle w:val="ConsPlusNormal"/>
              <w:jc w:val="center"/>
            </w:pPr>
            <w:r>
              <w:rPr>
                <w:color w:val="392C69"/>
              </w:rPr>
              <w:t xml:space="preserve">от 16.07.2018 </w:t>
            </w:r>
            <w:hyperlink r:id="rId11">
              <w:r w:rsidR="002875E5">
                <w:rPr>
                  <w:color w:val="0000FF"/>
                </w:rPr>
                <w:t>№</w:t>
              </w:r>
              <w:r>
                <w:rPr>
                  <w:color w:val="0000FF"/>
                </w:rPr>
                <w:t xml:space="preserve"> 820</w:t>
              </w:r>
            </w:hyperlink>
            <w:r>
              <w:rPr>
                <w:color w:val="392C69"/>
              </w:rPr>
              <w:t xml:space="preserve">, от 25.10.2018 </w:t>
            </w:r>
            <w:hyperlink r:id="rId12">
              <w:r w:rsidR="002875E5">
                <w:rPr>
                  <w:color w:val="0000FF"/>
                </w:rPr>
                <w:t>№</w:t>
              </w:r>
              <w:r>
                <w:rPr>
                  <w:color w:val="0000FF"/>
                </w:rPr>
                <w:t xml:space="preserve"> 1346</w:t>
              </w:r>
            </w:hyperlink>
            <w:r>
              <w:rPr>
                <w:color w:val="392C69"/>
              </w:rPr>
              <w:t xml:space="preserve">, от 18.01.2021 </w:t>
            </w:r>
            <w:hyperlink r:id="rId13">
              <w:r w:rsidR="002875E5">
                <w:rPr>
                  <w:color w:val="0000FF"/>
                </w:rPr>
                <w:t>№</w:t>
              </w:r>
              <w:r>
                <w:rPr>
                  <w:color w:val="0000FF"/>
                </w:rPr>
                <w:t xml:space="preserve"> 33</w:t>
              </w:r>
            </w:hyperlink>
            <w:r>
              <w:rPr>
                <w:color w:val="392C69"/>
              </w:rPr>
              <w:t>,</w:t>
            </w:r>
          </w:p>
          <w:p w:rsidR="00040AD5" w:rsidRDefault="00040AD5">
            <w:pPr>
              <w:pStyle w:val="ConsPlusNormal"/>
              <w:jc w:val="center"/>
            </w:pPr>
            <w:r>
              <w:rPr>
                <w:color w:val="392C69"/>
              </w:rPr>
              <w:t xml:space="preserve">от 12.05.2021 </w:t>
            </w:r>
            <w:hyperlink r:id="rId14">
              <w:r w:rsidR="002875E5">
                <w:rPr>
                  <w:color w:val="0000FF"/>
                </w:rPr>
                <w:t>№</w:t>
              </w:r>
              <w:r>
                <w:rPr>
                  <w:color w:val="0000FF"/>
                </w:rPr>
                <w:t xml:space="preserve"> 591</w:t>
              </w:r>
            </w:hyperlink>
            <w:r>
              <w:rPr>
                <w:color w:val="392C69"/>
              </w:rPr>
              <w:t xml:space="preserve">, от 14.07.2023 </w:t>
            </w:r>
            <w:hyperlink r:id="rId15">
              <w:r w:rsidR="002875E5">
                <w:rPr>
                  <w:color w:val="0000FF"/>
                </w:rPr>
                <w:t>№</w:t>
              </w:r>
              <w:r>
                <w:rPr>
                  <w:color w:val="0000FF"/>
                </w:rPr>
                <w:t xml:space="preserve"> 1133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0AD5" w:rsidRDefault="00040AD5">
            <w:pPr>
              <w:pStyle w:val="ConsPlusNormal"/>
            </w:pPr>
          </w:p>
        </w:tc>
      </w:tr>
    </w:tbl>
    <w:p w:rsidR="00040AD5" w:rsidRDefault="00040AD5">
      <w:pPr>
        <w:pStyle w:val="ConsPlusNormal"/>
        <w:jc w:val="both"/>
      </w:pPr>
    </w:p>
    <w:p w:rsidR="00040AD5" w:rsidRDefault="00040AD5">
      <w:pPr>
        <w:pStyle w:val="ConsPlusNormal"/>
        <w:ind w:firstLine="540"/>
        <w:jc w:val="both"/>
      </w:pPr>
      <w:r>
        <w:t xml:space="preserve">В соответствии с Федеральным </w:t>
      </w:r>
      <w:hyperlink r:id="rId16">
        <w:r>
          <w:rPr>
            <w:color w:val="0000FF"/>
          </w:rPr>
          <w:t>законом</w:t>
        </w:r>
      </w:hyperlink>
      <w:r>
        <w:t xml:space="preserve"> от 27 июля 2010 года </w:t>
      </w:r>
      <w:r w:rsidR="002875E5">
        <w:t>№</w:t>
      </w:r>
      <w:r>
        <w:t xml:space="preserve"> 210-ФЗ "Об организации предоставления государственных и муниципальных услуг" (с последующими изменениями), </w:t>
      </w:r>
      <w:hyperlink r:id="rId17">
        <w:r>
          <w:rPr>
            <w:color w:val="0000FF"/>
          </w:rPr>
          <w:t>постановлением</w:t>
        </w:r>
      </w:hyperlink>
      <w:r>
        <w:t xml:space="preserve"> Администрации города Вологды от 28 октября 2010 года </w:t>
      </w:r>
      <w:r w:rsidR="002875E5">
        <w:t>№</w:t>
      </w:r>
      <w:r>
        <w:t xml:space="preserve"> 5755 "Об утверждении Порядка разработки и утверждения административных регламентов предоставления муниципальных услуг" (с последующими изменениями), на основании </w:t>
      </w:r>
      <w:hyperlink r:id="rId18">
        <w:r>
          <w:rPr>
            <w:color w:val="0000FF"/>
          </w:rPr>
          <w:t>статей 27</w:t>
        </w:r>
      </w:hyperlink>
      <w:r>
        <w:t xml:space="preserve">, </w:t>
      </w:r>
      <w:hyperlink r:id="rId19">
        <w:r>
          <w:rPr>
            <w:color w:val="0000FF"/>
          </w:rPr>
          <w:t>44</w:t>
        </w:r>
      </w:hyperlink>
      <w:r>
        <w:t xml:space="preserve"> Устава городского округа города Вологды постановляю:</w:t>
      </w:r>
    </w:p>
    <w:p w:rsidR="00040AD5" w:rsidRDefault="00040AD5">
      <w:pPr>
        <w:pStyle w:val="ConsPlusNormal"/>
        <w:spacing w:before="260"/>
        <w:ind w:firstLine="540"/>
        <w:jc w:val="both"/>
      </w:pPr>
      <w:r>
        <w:t xml:space="preserve">1. Утвердить прилагаемый административный </w:t>
      </w:r>
      <w:hyperlink w:anchor="P54">
        <w:r>
          <w:rPr>
            <w:color w:val="0000FF"/>
          </w:rPr>
          <w:t>регламент</w:t>
        </w:r>
      </w:hyperlink>
      <w:r>
        <w:t xml:space="preserve"> предоставления муниципальной услуги "Предоставление муниципального имущества в аренду, безвозмездное пользование без проведения торгов".</w:t>
      </w:r>
    </w:p>
    <w:p w:rsidR="00040AD5" w:rsidRDefault="00040AD5">
      <w:pPr>
        <w:pStyle w:val="ConsPlusNormal"/>
        <w:spacing w:before="260"/>
        <w:ind w:firstLine="540"/>
        <w:jc w:val="both"/>
      </w:pPr>
      <w:r>
        <w:t>2. Признать утратившими силу постановления Администрации города Вологды:</w:t>
      </w:r>
    </w:p>
    <w:p w:rsidR="00040AD5" w:rsidRDefault="00040AD5">
      <w:pPr>
        <w:pStyle w:val="ConsPlusNormal"/>
        <w:spacing w:before="260"/>
        <w:ind w:firstLine="540"/>
        <w:jc w:val="both"/>
      </w:pPr>
      <w:r>
        <w:t xml:space="preserve">от 4 августа 2011 года </w:t>
      </w:r>
      <w:hyperlink r:id="rId20">
        <w:r w:rsidR="002875E5">
          <w:rPr>
            <w:color w:val="0000FF"/>
          </w:rPr>
          <w:t>№</w:t>
        </w:r>
        <w:r>
          <w:rPr>
            <w:color w:val="0000FF"/>
          </w:rPr>
          <w:t xml:space="preserve"> 4344</w:t>
        </w:r>
      </w:hyperlink>
      <w:r>
        <w:t xml:space="preserve"> "Об утверждении административного регламента по предоставлению муниципальной услуги "Предоставление муниципального имущества в безвозмездное пользование", за исключением </w:t>
      </w:r>
      <w:hyperlink r:id="rId21">
        <w:r>
          <w:rPr>
            <w:color w:val="0000FF"/>
          </w:rPr>
          <w:t>пункта 3</w:t>
        </w:r>
      </w:hyperlink>
      <w:r>
        <w:t>;</w:t>
      </w:r>
    </w:p>
    <w:p w:rsidR="00040AD5" w:rsidRDefault="00040AD5">
      <w:pPr>
        <w:pStyle w:val="ConsPlusNormal"/>
        <w:spacing w:before="260"/>
        <w:ind w:firstLine="540"/>
        <w:jc w:val="both"/>
      </w:pPr>
      <w:r>
        <w:t xml:space="preserve">от 4 августа 2011 года </w:t>
      </w:r>
      <w:hyperlink r:id="rId22">
        <w:r w:rsidR="002875E5">
          <w:rPr>
            <w:color w:val="0000FF"/>
          </w:rPr>
          <w:t>№</w:t>
        </w:r>
        <w:r>
          <w:rPr>
            <w:color w:val="0000FF"/>
          </w:rPr>
          <w:t xml:space="preserve"> 4364</w:t>
        </w:r>
      </w:hyperlink>
      <w:r>
        <w:t xml:space="preserve"> "Об утверждении административного регламента по предоставлению муниципальной услуги "Предоставление муниципального имущества в аренду", за исключением </w:t>
      </w:r>
      <w:hyperlink r:id="rId23">
        <w:r>
          <w:rPr>
            <w:color w:val="0000FF"/>
          </w:rPr>
          <w:t>пункта 3</w:t>
        </w:r>
      </w:hyperlink>
      <w:r>
        <w:t>;</w:t>
      </w:r>
    </w:p>
    <w:p w:rsidR="00040AD5" w:rsidRDefault="00040AD5">
      <w:pPr>
        <w:pStyle w:val="ConsPlusNormal"/>
        <w:spacing w:before="260"/>
        <w:ind w:firstLine="540"/>
        <w:jc w:val="both"/>
      </w:pPr>
      <w:r>
        <w:t xml:space="preserve">от 24 января 2012 года </w:t>
      </w:r>
      <w:hyperlink r:id="rId24">
        <w:r w:rsidR="002875E5">
          <w:rPr>
            <w:color w:val="0000FF"/>
          </w:rPr>
          <w:t>№</w:t>
        </w:r>
        <w:r>
          <w:rPr>
            <w:color w:val="0000FF"/>
          </w:rPr>
          <w:t xml:space="preserve"> 273</w:t>
        </w:r>
      </w:hyperlink>
      <w:r>
        <w:t xml:space="preserve"> "О внесении изменений в административный регламент по предоставлению муниципальной услуги "Предоставление муниципального имущества в аренду";</w:t>
      </w:r>
    </w:p>
    <w:p w:rsidR="00040AD5" w:rsidRDefault="00040AD5">
      <w:pPr>
        <w:pStyle w:val="ConsPlusNormal"/>
        <w:spacing w:before="260"/>
        <w:ind w:firstLine="540"/>
        <w:jc w:val="both"/>
      </w:pPr>
      <w:r>
        <w:t xml:space="preserve">от 24 января 2012 года </w:t>
      </w:r>
      <w:hyperlink r:id="rId25">
        <w:r w:rsidR="002875E5">
          <w:rPr>
            <w:color w:val="0000FF"/>
          </w:rPr>
          <w:t>№</w:t>
        </w:r>
        <w:r>
          <w:rPr>
            <w:color w:val="0000FF"/>
          </w:rPr>
          <w:t xml:space="preserve"> 274</w:t>
        </w:r>
      </w:hyperlink>
      <w:r>
        <w:t xml:space="preserve"> "О внесении изменений в административный регламент по предоставлению муниципальной услуги "Предоставление муниципального имущества в безвозмездное пользование";</w:t>
      </w:r>
    </w:p>
    <w:p w:rsidR="00040AD5" w:rsidRDefault="00040AD5">
      <w:pPr>
        <w:pStyle w:val="ConsPlusNormal"/>
        <w:spacing w:before="260"/>
        <w:ind w:firstLine="540"/>
        <w:jc w:val="both"/>
      </w:pPr>
      <w:r>
        <w:lastRenderedPageBreak/>
        <w:t xml:space="preserve">от 13 марта 2012 года </w:t>
      </w:r>
      <w:hyperlink r:id="rId26">
        <w:r w:rsidR="002875E5">
          <w:rPr>
            <w:color w:val="0000FF"/>
          </w:rPr>
          <w:t>№</w:t>
        </w:r>
        <w:r>
          <w:rPr>
            <w:color w:val="0000FF"/>
          </w:rPr>
          <w:t xml:space="preserve"> 1314</w:t>
        </w:r>
      </w:hyperlink>
      <w:r>
        <w:t xml:space="preserve"> "О внесении изменений в административный регламент по предоставлению муниципальной услуги "Предоставление муниципального имущества в безвозмездное пользование";</w:t>
      </w:r>
    </w:p>
    <w:p w:rsidR="00040AD5" w:rsidRDefault="00040AD5">
      <w:pPr>
        <w:pStyle w:val="ConsPlusNormal"/>
        <w:spacing w:before="260"/>
        <w:ind w:firstLine="540"/>
        <w:jc w:val="both"/>
      </w:pPr>
      <w:r>
        <w:t xml:space="preserve">от 13 марта 2012 года </w:t>
      </w:r>
      <w:hyperlink r:id="rId27">
        <w:r w:rsidR="002875E5">
          <w:rPr>
            <w:color w:val="0000FF"/>
          </w:rPr>
          <w:t>№</w:t>
        </w:r>
        <w:r>
          <w:rPr>
            <w:color w:val="0000FF"/>
          </w:rPr>
          <w:t xml:space="preserve"> 1315</w:t>
        </w:r>
      </w:hyperlink>
      <w:r>
        <w:t xml:space="preserve"> "О внесении изменений в административный регламент по предоставлению муниципальной услуги "Предоставление муниципального имущества в аренду";</w:t>
      </w:r>
    </w:p>
    <w:p w:rsidR="00040AD5" w:rsidRDefault="00040AD5">
      <w:pPr>
        <w:pStyle w:val="ConsPlusNormal"/>
        <w:spacing w:before="260"/>
        <w:ind w:firstLine="540"/>
        <w:jc w:val="both"/>
      </w:pPr>
      <w:r>
        <w:t xml:space="preserve">от 6 ноября 2012 года </w:t>
      </w:r>
      <w:hyperlink r:id="rId28">
        <w:r w:rsidR="002875E5">
          <w:rPr>
            <w:color w:val="0000FF"/>
          </w:rPr>
          <w:t>№</w:t>
        </w:r>
        <w:r>
          <w:rPr>
            <w:color w:val="0000FF"/>
          </w:rPr>
          <w:t xml:space="preserve"> 6465</w:t>
        </w:r>
      </w:hyperlink>
      <w:r>
        <w:t xml:space="preserve"> "О внесении изменения в административный регламент по предоставлению муниципальной услуги "Предоставление муниципального имущества в безвозмездное пользование";</w:t>
      </w:r>
    </w:p>
    <w:p w:rsidR="00040AD5" w:rsidRDefault="00040AD5">
      <w:pPr>
        <w:pStyle w:val="ConsPlusNormal"/>
        <w:spacing w:before="260"/>
        <w:ind w:firstLine="540"/>
        <w:jc w:val="both"/>
      </w:pPr>
      <w:r>
        <w:t xml:space="preserve">от 6 ноября 2012 года </w:t>
      </w:r>
      <w:hyperlink r:id="rId29">
        <w:r w:rsidR="002875E5">
          <w:rPr>
            <w:color w:val="0000FF"/>
          </w:rPr>
          <w:t>№</w:t>
        </w:r>
        <w:r>
          <w:rPr>
            <w:color w:val="0000FF"/>
          </w:rPr>
          <w:t xml:space="preserve"> 6467</w:t>
        </w:r>
      </w:hyperlink>
      <w:r>
        <w:t xml:space="preserve"> "О внесении изменения в административный регламент по предоставлению муниципальной услуги "Предоставление муниципального имущества в аренду";</w:t>
      </w:r>
    </w:p>
    <w:p w:rsidR="00040AD5" w:rsidRDefault="00040AD5">
      <w:pPr>
        <w:pStyle w:val="ConsPlusNormal"/>
        <w:spacing w:before="260"/>
        <w:ind w:firstLine="540"/>
        <w:jc w:val="both"/>
      </w:pPr>
      <w:r>
        <w:t xml:space="preserve">от 15 февраля 2013 года </w:t>
      </w:r>
      <w:hyperlink r:id="rId30">
        <w:r w:rsidR="002875E5">
          <w:rPr>
            <w:color w:val="0000FF"/>
          </w:rPr>
          <w:t>№</w:t>
        </w:r>
        <w:r>
          <w:rPr>
            <w:color w:val="0000FF"/>
          </w:rPr>
          <w:t xml:space="preserve"> 1246</w:t>
        </w:r>
      </w:hyperlink>
      <w:r>
        <w:t xml:space="preserve"> "О внесении изменений в административный регламент по предоставлению муниципальной услуги "Предоставление муниципального имущества в безвозмездное пользование";</w:t>
      </w:r>
    </w:p>
    <w:p w:rsidR="00040AD5" w:rsidRDefault="00040AD5">
      <w:pPr>
        <w:pStyle w:val="ConsPlusNormal"/>
        <w:spacing w:before="260"/>
        <w:ind w:firstLine="540"/>
        <w:jc w:val="both"/>
      </w:pPr>
      <w:r>
        <w:t xml:space="preserve">от 15 февраля 2013 года </w:t>
      </w:r>
      <w:hyperlink r:id="rId31">
        <w:r w:rsidR="002875E5">
          <w:rPr>
            <w:color w:val="0000FF"/>
          </w:rPr>
          <w:t>№</w:t>
        </w:r>
        <w:r>
          <w:rPr>
            <w:color w:val="0000FF"/>
          </w:rPr>
          <w:t xml:space="preserve"> 1248</w:t>
        </w:r>
      </w:hyperlink>
      <w:r>
        <w:t xml:space="preserve"> "О внесении изменений в административный регламент по предоставлению муниципальной услуги "Предоставление муниципального имущества в аренду".</w:t>
      </w:r>
    </w:p>
    <w:p w:rsidR="00040AD5" w:rsidRDefault="00040AD5">
      <w:pPr>
        <w:pStyle w:val="ConsPlusNormal"/>
        <w:spacing w:before="260"/>
        <w:ind w:firstLine="540"/>
        <w:jc w:val="both"/>
      </w:pPr>
      <w:r>
        <w:t>3. Департаменту имущественных отношений Администрации города Вологды:</w:t>
      </w:r>
    </w:p>
    <w:p w:rsidR="00040AD5" w:rsidRDefault="00040AD5">
      <w:pPr>
        <w:pStyle w:val="ConsPlusNormal"/>
        <w:spacing w:before="260"/>
        <w:ind w:firstLine="540"/>
        <w:jc w:val="both"/>
      </w:pPr>
      <w:r>
        <w:t>обеспечить размещение в помещениях, в которых предоставляется муниципальная услуга, информационных материалов о возможности участия граждан в общественной оценке профессиональной служебной деятельности муниципальных служащих Администрации города Вологды;</w:t>
      </w:r>
    </w:p>
    <w:p w:rsidR="00040AD5" w:rsidRDefault="00040AD5">
      <w:pPr>
        <w:pStyle w:val="ConsPlusNormal"/>
        <w:spacing w:before="260"/>
        <w:ind w:firstLine="540"/>
        <w:jc w:val="both"/>
      </w:pPr>
      <w:r>
        <w:t>обеспечить обязательное информирование граждан об изучении мнения населения в целях проведения общественной оценки профессиональной служебной деятельности муниципальных служащих Администрации города Вологды при предоставлении результата муниципальной услуги.</w:t>
      </w:r>
    </w:p>
    <w:p w:rsidR="00040AD5" w:rsidRDefault="00040AD5">
      <w:pPr>
        <w:pStyle w:val="ConsPlusNormal"/>
        <w:spacing w:before="260"/>
        <w:ind w:firstLine="540"/>
        <w:jc w:val="both"/>
      </w:pPr>
      <w:r>
        <w:t>4. Контроль за исполнением настоящего постановления возложить на Департамент имущественных отношений Администрации города Вологды.</w:t>
      </w:r>
    </w:p>
    <w:p w:rsidR="00040AD5" w:rsidRDefault="00040AD5">
      <w:pPr>
        <w:pStyle w:val="ConsPlusNormal"/>
        <w:spacing w:before="260"/>
        <w:ind w:firstLine="540"/>
        <w:jc w:val="both"/>
      </w:pPr>
      <w:r>
        <w:t>5. Настоящее постановление подлежит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rsidR="00040AD5" w:rsidRDefault="00040AD5">
      <w:pPr>
        <w:pStyle w:val="ConsPlusNormal"/>
        <w:jc w:val="both"/>
      </w:pPr>
    </w:p>
    <w:p w:rsidR="00040AD5" w:rsidRDefault="00040AD5">
      <w:pPr>
        <w:pStyle w:val="ConsPlusNormal"/>
        <w:jc w:val="right"/>
      </w:pPr>
      <w:r>
        <w:t>Исполняющий обязанности Главы г. Вологды</w:t>
      </w:r>
    </w:p>
    <w:p w:rsidR="00040AD5" w:rsidRDefault="00040AD5">
      <w:pPr>
        <w:pStyle w:val="ConsPlusNormal"/>
        <w:jc w:val="right"/>
      </w:pPr>
      <w:r>
        <w:t>заместитель Главы г. Вологды</w:t>
      </w:r>
    </w:p>
    <w:p w:rsidR="00040AD5" w:rsidRDefault="00040AD5">
      <w:pPr>
        <w:pStyle w:val="ConsPlusNormal"/>
        <w:jc w:val="right"/>
      </w:pPr>
      <w:r>
        <w:t>по безопасности</w:t>
      </w:r>
    </w:p>
    <w:p w:rsidR="00040AD5" w:rsidRDefault="00040AD5">
      <w:pPr>
        <w:pStyle w:val="ConsPlusNormal"/>
        <w:jc w:val="right"/>
      </w:pPr>
      <w:r>
        <w:t>А.Н.КОРСАКОВ</w:t>
      </w:r>
    </w:p>
    <w:p w:rsidR="00040AD5" w:rsidRDefault="00040AD5">
      <w:pPr>
        <w:pStyle w:val="ConsPlusNormal"/>
        <w:jc w:val="both"/>
      </w:pPr>
    </w:p>
    <w:p w:rsidR="00040AD5" w:rsidRDefault="00040AD5">
      <w:pPr>
        <w:pStyle w:val="ConsPlusNormal"/>
        <w:jc w:val="both"/>
      </w:pPr>
    </w:p>
    <w:p w:rsidR="00040AD5" w:rsidRDefault="00040AD5">
      <w:pPr>
        <w:pStyle w:val="ConsPlusNormal"/>
        <w:jc w:val="both"/>
      </w:pPr>
    </w:p>
    <w:p w:rsidR="00040AD5" w:rsidRDefault="00040AD5">
      <w:pPr>
        <w:pStyle w:val="ConsPlusNormal"/>
        <w:jc w:val="both"/>
      </w:pPr>
    </w:p>
    <w:p w:rsidR="00040AD5" w:rsidRDefault="00040AD5">
      <w:pPr>
        <w:pStyle w:val="ConsPlusNormal"/>
        <w:jc w:val="both"/>
      </w:pPr>
    </w:p>
    <w:p w:rsidR="00040AD5" w:rsidRDefault="00040AD5">
      <w:pPr>
        <w:pStyle w:val="ConsPlusNormal"/>
        <w:jc w:val="right"/>
        <w:outlineLvl w:val="0"/>
      </w:pPr>
      <w:r>
        <w:t>Утвержден</w:t>
      </w:r>
    </w:p>
    <w:p w:rsidR="00040AD5" w:rsidRDefault="00040AD5">
      <w:pPr>
        <w:pStyle w:val="ConsPlusNormal"/>
        <w:jc w:val="right"/>
      </w:pPr>
      <w:r>
        <w:t>Постановлением</w:t>
      </w:r>
    </w:p>
    <w:p w:rsidR="00040AD5" w:rsidRDefault="00040AD5">
      <w:pPr>
        <w:pStyle w:val="ConsPlusNormal"/>
        <w:jc w:val="right"/>
      </w:pPr>
      <w:r>
        <w:t>Администрации г. Вологды</w:t>
      </w:r>
    </w:p>
    <w:p w:rsidR="00040AD5" w:rsidRDefault="00040AD5">
      <w:pPr>
        <w:pStyle w:val="ConsPlusNormal"/>
        <w:jc w:val="right"/>
      </w:pPr>
      <w:r>
        <w:t xml:space="preserve">от 29 сентября 2014 г. </w:t>
      </w:r>
      <w:r w:rsidR="002875E5">
        <w:t>№</w:t>
      </w:r>
      <w:r>
        <w:t xml:space="preserve"> 7287</w:t>
      </w:r>
    </w:p>
    <w:p w:rsidR="00040AD5" w:rsidRDefault="00040AD5">
      <w:pPr>
        <w:pStyle w:val="ConsPlusNormal"/>
        <w:jc w:val="both"/>
      </w:pPr>
    </w:p>
    <w:p w:rsidR="00040AD5" w:rsidRDefault="00040AD5">
      <w:pPr>
        <w:pStyle w:val="ConsPlusTitle"/>
        <w:jc w:val="center"/>
      </w:pPr>
      <w:bookmarkStart w:id="0" w:name="P54"/>
      <w:bookmarkEnd w:id="0"/>
      <w:r>
        <w:t>АДМИНИСТРАТИВНЫЙ РЕГЛАМЕНТ</w:t>
      </w:r>
    </w:p>
    <w:p w:rsidR="00040AD5" w:rsidRDefault="00040AD5">
      <w:pPr>
        <w:pStyle w:val="ConsPlusTitle"/>
        <w:jc w:val="center"/>
      </w:pPr>
      <w:r>
        <w:t>ПРЕДОСТАВЛЕНИЯ МУНИЦИПАЛЬНОЙ УСЛУГИ "ПРЕДОСТАВЛЕНИЕ</w:t>
      </w:r>
    </w:p>
    <w:p w:rsidR="00040AD5" w:rsidRDefault="00040AD5">
      <w:pPr>
        <w:pStyle w:val="ConsPlusTitle"/>
        <w:jc w:val="center"/>
      </w:pPr>
      <w:r>
        <w:t>МУНИЦИПАЛЬНОГО ИМУЩЕСТВА В АРЕНДУ, БЕЗВОЗМЕЗДНОЕ</w:t>
      </w:r>
    </w:p>
    <w:p w:rsidR="00040AD5" w:rsidRDefault="00040AD5">
      <w:pPr>
        <w:pStyle w:val="ConsPlusTitle"/>
        <w:jc w:val="center"/>
      </w:pPr>
      <w:r>
        <w:t>ПОЛЬЗОВАНИЕ БЕЗ ПРОВЕДЕНИЯ ТОРГОВ"</w:t>
      </w:r>
    </w:p>
    <w:p w:rsidR="00040AD5" w:rsidRDefault="00040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40AD5">
        <w:tc>
          <w:tcPr>
            <w:tcW w:w="60" w:type="dxa"/>
            <w:tcBorders>
              <w:top w:val="nil"/>
              <w:left w:val="nil"/>
              <w:bottom w:val="nil"/>
              <w:right w:val="nil"/>
            </w:tcBorders>
            <w:shd w:val="clear" w:color="auto" w:fill="CED3F1"/>
            <w:tcMar>
              <w:top w:w="0" w:type="dxa"/>
              <w:left w:w="0" w:type="dxa"/>
              <w:bottom w:w="0" w:type="dxa"/>
              <w:right w:w="0" w:type="dxa"/>
            </w:tcMar>
          </w:tcPr>
          <w:p w:rsidR="00040AD5" w:rsidRDefault="0004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0AD5" w:rsidRDefault="0004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0AD5" w:rsidRDefault="00040AD5">
            <w:pPr>
              <w:pStyle w:val="ConsPlusNormal"/>
              <w:jc w:val="center"/>
            </w:pPr>
            <w:r>
              <w:rPr>
                <w:color w:val="392C69"/>
              </w:rPr>
              <w:t>Список изменяющих документов</w:t>
            </w:r>
          </w:p>
          <w:p w:rsidR="00040AD5" w:rsidRDefault="00040AD5">
            <w:pPr>
              <w:pStyle w:val="ConsPlusNormal"/>
              <w:jc w:val="center"/>
            </w:pPr>
            <w:r>
              <w:rPr>
                <w:color w:val="392C69"/>
              </w:rPr>
              <w:t>(в ред. постановлений Администрации г. Вологды</w:t>
            </w:r>
          </w:p>
          <w:p w:rsidR="00040AD5" w:rsidRDefault="00040AD5">
            <w:pPr>
              <w:pStyle w:val="ConsPlusNormal"/>
              <w:jc w:val="center"/>
            </w:pPr>
            <w:r>
              <w:rPr>
                <w:color w:val="392C69"/>
              </w:rPr>
              <w:t xml:space="preserve">от 10.04.2015 </w:t>
            </w:r>
            <w:hyperlink r:id="rId32">
              <w:r w:rsidR="002875E5">
                <w:rPr>
                  <w:color w:val="0000FF"/>
                </w:rPr>
                <w:t>№</w:t>
              </w:r>
              <w:r>
                <w:rPr>
                  <w:color w:val="0000FF"/>
                </w:rPr>
                <w:t xml:space="preserve"> 2615</w:t>
              </w:r>
            </w:hyperlink>
            <w:r>
              <w:rPr>
                <w:color w:val="392C69"/>
              </w:rPr>
              <w:t xml:space="preserve">, от 26.05.2015 </w:t>
            </w:r>
            <w:hyperlink r:id="rId33">
              <w:r w:rsidR="002875E5">
                <w:rPr>
                  <w:color w:val="0000FF"/>
                </w:rPr>
                <w:t>№</w:t>
              </w:r>
              <w:r>
                <w:rPr>
                  <w:color w:val="0000FF"/>
                </w:rPr>
                <w:t xml:space="preserve"> 3816</w:t>
              </w:r>
            </w:hyperlink>
            <w:r>
              <w:rPr>
                <w:color w:val="392C69"/>
              </w:rPr>
              <w:t xml:space="preserve">, от 31.07.2015 </w:t>
            </w:r>
            <w:hyperlink r:id="rId34">
              <w:r w:rsidR="002875E5">
                <w:rPr>
                  <w:color w:val="0000FF"/>
                </w:rPr>
                <w:t>№</w:t>
              </w:r>
              <w:r>
                <w:rPr>
                  <w:color w:val="0000FF"/>
                </w:rPr>
                <w:t xml:space="preserve"> 5778</w:t>
              </w:r>
            </w:hyperlink>
            <w:r>
              <w:rPr>
                <w:color w:val="392C69"/>
              </w:rPr>
              <w:t>,</w:t>
            </w:r>
          </w:p>
          <w:p w:rsidR="00040AD5" w:rsidRDefault="00040AD5">
            <w:pPr>
              <w:pStyle w:val="ConsPlusNormal"/>
              <w:jc w:val="center"/>
            </w:pPr>
            <w:r>
              <w:rPr>
                <w:color w:val="392C69"/>
              </w:rPr>
              <w:t xml:space="preserve">от 28.03.2016 </w:t>
            </w:r>
            <w:hyperlink r:id="rId35">
              <w:r w:rsidR="002875E5">
                <w:rPr>
                  <w:color w:val="0000FF"/>
                </w:rPr>
                <w:t>№</w:t>
              </w:r>
              <w:r>
                <w:rPr>
                  <w:color w:val="0000FF"/>
                </w:rPr>
                <w:t xml:space="preserve"> 339</w:t>
              </w:r>
            </w:hyperlink>
            <w:r>
              <w:rPr>
                <w:color w:val="392C69"/>
              </w:rPr>
              <w:t xml:space="preserve">, от 03.03.2017 </w:t>
            </w:r>
            <w:hyperlink r:id="rId36">
              <w:r w:rsidR="002875E5">
                <w:rPr>
                  <w:color w:val="0000FF"/>
                </w:rPr>
                <w:t>№</w:t>
              </w:r>
              <w:r>
                <w:rPr>
                  <w:color w:val="0000FF"/>
                </w:rPr>
                <w:t xml:space="preserve"> 210</w:t>
              </w:r>
            </w:hyperlink>
            <w:r>
              <w:rPr>
                <w:color w:val="392C69"/>
              </w:rPr>
              <w:t xml:space="preserve">, от 16.07.2018 </w:t>
            </w:r>
            <w:hyperlink r:id="rId37">
              <w:r w:rsidR="002875E5">
                <w:rPr>
                  <w:color w:val="0000FF"/>
                </w:rPr>
                <w:t>№</w:t>
              </w:r>
              <w:r>
                <w:rPr>
                  <w:color w:val="0000FF"/>
                </w:rPr>
                <w:t xml:space="preserve"> 820</w:t>
              </w:r>
            </w:hyperlink>
            <w:r>
              <w:rPr>
                <w:color w:val="392C69"/>
              </w:rPr>
              <w:t>,</w:t>
            </w:r>
          </w:p>
          <w:p w:rsidR="00040AD5" w:rsidRDefault="00040AD5">
            <w:pPr>
              <w:pStyle w:val="ConsPlusNormal"/>
              <w:jc w:val="center"/>
            </w:pPr>
            <w:r>
              <w:rPr>
                <w:color w:val="392C69"/>
              </w:rPr>
              <w:t xml:space="preserve">от 25.10.2018 </w:t>
            </w:r>
            <w:hyperlink r:id="rId38">
              <w:r w:rsidR="002875E5">
                <w:rPr>
                  <w:color w:val="0000FF"/>
                </w:rPr>
                <w:t>№</w:t>
              </w:r>
              <w:r>
                <w:rPr>
                  <w:color w:val="0000FF"/>
                </w:rPr>
                <w:t xml:space="preserve"> 1346</w:t>
              </w:r>
            </w:hyperlink>
            <w:r>
              <w:rPr>
                <w:color w:val="392C69"/>
              </w:rPr>
              <w:t xml:space="preserve">, от 18.01.2021 </w:t>
            </w:r>
            <w:hyperlink r:id="rId39">
              <w:r w:rsidR="002875E5">
                <w:rPr>
                  <w:color w:val="0000FF"/>
                </w:rPr>
                <w:t>№</w:t>
              </w:r>
              <w:r>
                <w:rPr>
                  <w:color w:val="0000FF"/>
                </w:rPr>
                <w:t xml:space="preserve"> 33</w:t>
              </w:r>
            </w:hyperlink>
            <w:r>
              <w:rPr>
                <w:color w:val="392C69"/>
              </w:rPr>
              <w:t xml:space="preserve">, от 12.05.2021 </w:t>
            </w:r>
            <w:hyperlink r:id="rId40">
              <w:r w:rsidR="002875E5">
                <w:rPr>
                  <w:color w:val="0000FF"/>
                </w:rPr>
                <w:t>№</w:t>
              </w:r>
              <w:r>
                <w:rPr>
                  <w:color w:val="0000FF"/>
                </w:rPr>
                <w:t xml:space="preserve"> 591</w:t>
              </w:r>
            </w:hyperlink>
            <w:r>
              <w:rPr>
                <w:color w:val="392C69"/>
              </w:rPr>
              <w:t>,</w:t>
            </w:r>
          </w:p>
          <w:p w:rsidR="00040AD5" w:rsidRDefault="00040AD5">
            <w:pPr>
              <w:pStyle w:val="ConsPlusNormal"/>
              <w:jc w:val="center"/>
            </w:pPr>
            <w:r>
              <w:rPr>
                <w:color w:val="392C69"/>
              </w:rPr>
              <w:t xml:space="preserve">от 14.07.2023 </w:t>
            </w:r>
            <w:hyperlink r:id="rId41">
              <w:r w:rsidR="002875E5">
                <w:rPr>
                  <w:color w:val="0000FF"/>
                </w:rPr>
                <w:t>№</w:t>
              </w:r>
              <w:r>
                <w:rPr>
                  <w:color w:val="0000FF"/>
                </w:rPr>
                <w:t xml:space="preserve"> 1133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0AD5" w:rsidRDefault="00040AD5">
            <w:pPr>
              <w:pStyle w:val="ConsPlusNormal"/>
            </w:pPr>
          </w:p>
        </w:tc>
      </w:tr>
    </w:tbl>
    <w:p w:rsidR="00040AD5" w:rsidRDefault="00040AD5">
      <w:pPr>
        <w:pStyle w:val="ConsPlusNormal"/>
        <w:jc w:val="both"/>
      </w:pPr>
    </w:p>
    <w:p w:rsidR="00040AD5" w:rsidRDefault="00040AD5">
      <w:pPr>
        <w:pStyle w:val="ConsPlusTitle"/>
        <w:jc w:val="center"/>
        <w:outlineLvl w:val="1"/>
      </w:pPr>
      <w:r>
        <w:t>1. Общие положения</w:t>
      </w:r>
    </w:p>
    <w:p w:rsidR="00040AD5" w:rsidRDefault="00040AD5">
      <w:pPr>
        <w:pStyle w:val="ConsPlusNormal"/>
        <w:jc w:val="both"/>
      </w:pPr>
    </w:p>
    <w:p w:rsidR="00040AD5" w:rsidRDefault="00040AD5">
      <w:pPr>
        <w:pStyle w:val="ConsPlusNormal"/>
        <w:ind w:firstLine="540"/>
        <w:jc w:val="both"/>
      </w:pPr>
      <w:r>
        <w:t>1.1. Административный регламент предоставления муниципальной услуги "Предоставление муниципального имущества в аренду, безвозмездное пользование без проведения торгов" (далее - административный регламент, муниципальная услуга) устанавливает порядок и стандарт предоставления муниципальной услуги.</w:t>
      </w:r>
    </w:p>
    <w:p w:rsidR="00040AD5" w:rsidRDefault="00040AD5">
      <w:pPr>
        <w:pStyle w:val="ConsPlusNormal"/>
        <w:spacing w:before="260"/>
        <w:ind w:firstLine="540"/>
        <w:jc w:val="both"/>
      </w:pPr>
      <w:r>
        <w:t xml:space="preserve">Положения настоящего административного регламента не распространяются на отношения по предоставлению муниципального имущества в аренду, безвозмездное пользование без проведения торгов в порядке, установленном </w:t>
      </w:r>
      <w:hyperlink r:id="rId42">
        <w:r>
          <w:rPr>
            <w:color w:val="0000FF"/>
          </w:rPr>
          <w:t>главой 5</w:t>
        </w:r>
      </w:hyperlink>
      <w:r>
        <w:t xml:space="preserve"> Федерального закона от 26 июля 2006 года </w:t>
      </w:r>
      <w:r w:rsidR="002875E5">
        <w:t>№</w:t>
      </w:r>
      <w:r>
        <w:t xml:space="preserve"> 135-ФЗ "О защите конкуренции" (далее также - Закон </w:t>
      </w:r>
      <w:r w:rsidR="002875E5">
        <w:t>№</w:t>
      </w:r>
      <w:r>
        <w:t xml:space="preserve"> 135-ФЗ), а также на отношения по предоставлению земельных участков в аренду, безвозмездное пользование без проведения торгов.</w:t>
      </w:r>
    </w:p>
    <w:p w:rsidR="00040AD5" w:rsidRDefault="00040AD5">
      <w:pPr>
        <w:pStyle w:val="ConsPlusNormal"/>
        <w:spacing w:before="260"/>
        <w:ind w:firstLine="540"/>
        <w:jc w:val="both"/>
      </w:pPr>
      <w:r>
        <w:t xml:space="preserve">1.2. Заявителями, имеющими право на получение муниципальной услуги, являются юридические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физические лица, в том числе индивидуальные предприниматели, либо их уполномоченные представители, соответствующие условиям, предусмотренным </w:t>
      </w:r>
      <w:hyperlink r:id="rId43">
        <w:r>
          <w:rPr>
            <w:color w:val="0000FF"/>
          </w:rPr>
          <w:t>частью 1 статьи 17.1</w:t>
        </w:r>
      </w:hyperlink>
      <w:r>
        <w:t xml:space="preserve"> Федерального закона от 26 июля 2006 года </w:t>
      </w:r>
      <w:r w:rsidR="002875E5">
        <w:t>№</w:t>
      </w:r>
      <w:r>
        <w:t xml:space="preserve"> 135-ФЗ "О защите конкуренции" и предоставляющим право заявителю на заключение договора аренды, безвозмездного пользования в отношении муниципального имущества без проведения торгов (далее - заявители).</w:t>
      </w:r>
    </w:p>
    <w:p w:rsidR="00040AD5" w:rsidRDefault="00040AD5">
      <w:pPr>
        <w:pStyle w:val="ConsPlusNormal"/>
        <w:spacing w:before="260"/>
        <w:ind w:firstLine="540"/>
        <w:jc w:val="both"/>
      </w:pPr>
      <w:r>
        <w:t>1.3. Место нахождения Департамента имущественных отношений Администрации города Вологды, его структурных подразделений (далее - Уполномоченный орган):</w:t>
      </w:r>
    </w:p>
    <w:p w:rsidR="00040AD5" w:rsidRDefault="00040AD5">
      <w:pPr>
        <w:pStyle w:val="ConsPlusNormal"/>
        <w:spacing w:before="260"/>
        <w:ind w:firstLine="540"/>
        <w:jc w:val="both"/>
      </w:pPr>
      <w:r>
        <w:t>Почтовый адрес Уполномоченного органа: г. Вологда, ул. Ленина, д. 2.</w:t>
      </w:r>
    </w:p>
    <w:p w:rsidR="00040AD5" w:rsidRDefault="00040AD5">
      <w:pPr>
        <w:pStyle w:val="ConsPlusNormal"/>
        <w:spacing w:before="260"/>
        <w:ind w:firstLine="540"/>
        <w:jc w:val="both"/>
      </w:pPr>
      <w:r>
        <w:t>Телефоны/факс: 72-33-09, 72-97-23, 72-40-77.</w:t>
      </w:r>
    </w:p>
    <w:p w:rsidR="00040AD5" w:rsidRDefault="00040AD5">
      <w:pPr>
        <w:pStyle w:val="ConsPlusNormal"/>
        <w:spacing w:before="260"/>
        <w:ind w:firstLine="540"/>
        <w:jc w:val="both"/>
      </w:pPr>
      <w:r>
        <w:t xml:space="preserve">Адрес электронной почты Уполномоченного органа: </w:t>
      </w:r>
      <w:proofErr w:type="spellStart"/>
      <w:r>
        <w:t>dio@vologda-city.ru</w:t>
      </w:r>
      <w:proofErr w:type="spellEnd"/>
      <w:r>
        <w:t>.</w:t>
      </w:r>
    </w:p>
    <w:p w:rsidR="00040AD5" w:rsidRDefault="00040AD5">
      <w:pPr>
        <w:pStyle w:val="ConsPlusNormal"/>
        <w:spacing w:before="260"/>
        <w:ind w:firstLine="540"/>
        <w:jc w:val="both"/>
      </w:pPr>
      <w:r>
        <w:t>Телефоны для информирования по вопросам, связанным с предоставлением муниципальной услуги: 8(8172) 72-31-58, 8(8172) 72-17-98.</w:t>
      </w:r>
    </w:p>
    <w:p w:rsidR="00040AD5" w:rsidRDefault="00040AD5">
      <w:pPr>
        <w:pStyle w:val="ConsPlusNormal"/>
        <w:spacing w:before="260"/>
        <w:ind w:firstLine="540"/>
        <w:jc w:val="both"/>
      </w:pPr>
      <w:r>
        <w:t>Адрес официального сайта Администрации города Вологды в информационно-телекоммуникационной сети "Интернет": https://vologda.gosuslugi.ru.</w:t>
      </w:r>
    </w:p>
    <w:p w:rsidR="00040AD5" w:rsidRDefault="00040AD5">
      <w:pPr>
        <w:pStyle w:val="ConsPlusNormal"/>
        <w:spacing w:before="260"/>
        <w:ind w:firstLine="540"/>
        <w:jc w:val="both"/>
      </w:pPr>
      <w:r>
        <w:t xml:space="preserve">Адрес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proofErr w:type="spellStart"/>
      <w:r>
        <w:t>www.gosuslugi.ru</w:t>
      </w:r>
      <w:proofErr w:type="spellEnd"/>
      <w:r>
        <w:t>.</w:t>
      </w:r>
    </w:p>
    <w:p w:rsidR="00040AD5" w:rsidRDefault="00040AD5">
      <w:pPr>
        <w:pStyle w:val="ConsPlusNormal"/>
        <w:spacing w:before="260"/>
        <w:ind w:firstLine="540"/>
        <w:jc w:val="both"/>
      </w:pPr>
      <w:r>
        <w:t>Адрес государственной информационной системы "Портал государственных и муниципальных услуг (функций) Вологодской области" в информационно-телекоммуникационной сети "Интернет": https://gosuslugi35.ru.</w:t>
      </w:r>
    </w:p>
    <w:p w:rsidR="00040AD5" w:rsidRDefault="00040AD5">
      <w:pPr>
        <w:pStyle w:val="ConsPlusNormal"/>
        <w:spacing w:before="260"/>
        <w:ind w:firstLine="540"/>
        <w:jc w:val="both"/>
      </w:pPr>
      <w:r>
        <w:t>График работы Уполномоченного органа: понедельник - пятница: с 08.00 до 17.00 (обеденный перерыв: с 12.30 до 13.30); суббота, воскресенье - выходные дни; предпраздничные дни: с 08.00 до 16.00 (обеденный перерыв: с 12.30 до 13.30).</w:t>
      </w:r>
    </w:p>
    <w:p w:rsidR="00040AD5" w:rsidRDefault="00040AD5">
      <w:pPr>
        <w:pStyle w:val="ConsPlusNormal"/>
        <w:spacing w:before="260"/>
        <w:ind w:firstLine="540"/>
        <w:jc w:val="both"/>
      </w:pPr>
      <w:r>
        <w:t>График приема документов: понедельник - пятница: с 08.00 до 17.00 (обеденный перерыв: с 12.30 до 13.30); суббота, воскресенье - выходные дни; предпраздничные дни: с 08.00 до 16.00 (обеденный перерыв: с 12.30 до 13.30).</w:t>
      </w:r>
    </w:p>
    <w:p w:rsidR="00040AD5" w:rsidRDefault="00040AD5">
      <w:pPr>
        <w:pStyle w:val="ConsPlusNormal"/>
        <w:spacing w:before="260"/>
        <w:ind w:firstLine="540"/>
        <w:jc w:val="both"/>
      </w:pPr>
      <w:r>
        <w:t>График личного приема руководителя Уполномоченного органа: вторник: с 16.00 до 17.00 (по предварительной записи по телефону: 8 (8172) 72-33-09).</w:t>
      </w:r>
    </w:p>
    <w:p w:rsidR="00040AD5" w:rsidRDefault="00040AD5">
      <w:pPr>
        <w:pStyle w:val="ConsPlusNormal"/>
        <w:spacing w:before="260"/>
        <w:ind w:firstLine="540"/>
        <w:jc w:val="both"/>
      </w:pPr>
      <w:r>
        <w:t>Заявитель вправе обратиться с заявлением о предоставлении муниципальной услуги в муниципальное казенное учреждение "Многофункциональный центр организации предоставления государственных и муниципальных услуг в городе Вологде" (далее - МФЦ). Предоставление муниципальной услуги через МФЦ осуществляется при условии заключения соглашения о взаимодействии с МФЦ по вопросу предоставления муниципальной услуги.</w:t>
      </w:r>
    </w:p>
    <w:p w:rsidR="00040AD5" w:rsidRDefault="00040AD5">
      <w:pPr>
        <w:pStyle w:val="ConsPlusNormal"/>
        <w:spacing w:before="260"/>
        <w:ind w:firstLine="540"/>
        <w:jc w:val="both"/>
      </w:pPr>
      <w:r>
        <w:t>Адреса, справочные телефоны МФЦ:</w:t>
      </w:r>
    </w:p>
    <w:p w:rsidR="00040AD5" w:rsidRDefault="00040AD5">
      <w:pPr>
        <w:pStyle w:val="ConsPlusNormal"/>
        <w:spacing w:before="260"/>
        <w:ind w:firstLine="540"/>
        <w:jc w:val="both"/>
      </w:pPr>
      <w:r>
        <w:t>Мальцева ул., д. 52, Вологда, 160009, 8(8172) 77-07-07;</w:t>
      </w:r>
    </w:p>
    <w:p w:rsidR="00040AD5" w:rsidRDefault="00040AD5">
      <w:pPr>
        <w:pStyle w:val="ConsPlusNormal"/>
        <w:spacing w:before="260"/>
        <w:ind w:firstLine="540"/>
        <w:jc w:val="both"/>
      </w:pPr>
      <w:r>
        <w:t>Мира ул., д. 1, Вологда, 160000, 8(8172) 77-07-07;</w:t>
      </w:r>
    </w:p>
    <w:p w:rsidR="00040AD5" w:rsidRDefault="00040AD5">
      <w:pPr>
        <w:pStyle w:val="ConsPlusNormal"/>
        <w:spacing w:before="260"/>
        <w:ind w:firstLine="540"/>
        <w:jc w:val="both"/>
      </w:pPr>
      <w:r>
        <w:t xml:space="preserve">адрес электронной почты: </w:t>
      </w:r>
      <w:proofErr w:type="spellStart"/>
      <w:r>
        <w:t>gkrc@mail.ru</w:t>
      </w:r>
      <w:proofErr w:type="spellEnd"/>
      <w:r>
        <w:t>;</w:t>
      </w:r>
    </w:p>
    <w:p w:rsidR="00040AD5" w:rsidRDefault="00040AD5">
      <w:pPr>
        <w:pStyle w:val="ConsPlusNormal"/>
        <w:spacing w:before="260"/>
        <w:ind w:firstLine="540"/>
        <w:jc w:val="both"/>
      </w:pPr>
      <w:r>
        <w:t>график работы МФЦ (Мальцева ул., д. 52, Мира ул., д. 1): понедельник - с 08.00 до 18.00, вторник - четверг - с 08.00 до 20.00, пятница - с 08.00 до 18.00, суббота - с 09.00 до 13.00 (без обеда), выходной день: воскресенье.</w:t>
      </w:r>
    </w:p>
    <w:p w:rsidR="00040AD5" w:rsidRDefault="00040AD5">
      <w:pPr>
        <w:pStyle w:val="ConsPlusNormal"/>
        <w:spacing w:before="260"/>
        <w:ind w:firstLine="540"/>
        <w:jc w:val="both"/>
      </w:pPr>
      <w:r>
        <w:t>1.4. Способы и порядок получения информации о правилах предоставления муниципальной услуги:</w:t>
      </w:r>
    </w:p>
    <w:p w:rsidR="00040AD5" w:rsidRDefault="00040AD5">
      <w:pPr>
        <w:pStyle w:val="ConsPlusNormal"/>
        <w:spacing w:before="260"/>
        <w:ind w:firstLine="540"/>
        <w:jc w:val="both"/>
      </w:pPr>
      <w:r>
        <w:t>Информацию о правилах предоставления муниципальной услуги заявитель может получить следующими способами:</w:t>
      </w:r>
    </w:p>
    <w:p w:rsidR="00040AD5" w:rsidRDefault="00040AD5">
      <w:pPr>
        <w:pStyle w:val="ConsPlusNormal"/>
        <w:spacing w:before="260"/>
        <w:ind w:firstLine="540"/>
        <w:jc w:val="both"/>
      </w:pPr>
      <w:r>
        <w:t>лично;</w:t>
      </w:r>
    </w:p>
    <w:p w:rsidR="00040AD5" w:rsidRDefault="00040AD5">
      <w:pPr>
        <w:pStyle w:val="ConsPlusNormal"/>
        <w:spacing w:before="260"/>
        <w:ind w:firstLine="540"/>
        <w:jc w:val="both"/>
      </w:pPr>
      <w:r>
        <w:t>посредством телефонной связи;</w:t>
      </w:r>
    </w:p>
    <w:p w:rsidR="00040AD5" w:rsidRDefault="00040AD5">
      <w:pPr>
        <w:pStyle w:val="ConsPlusNormal"/>
        <w:spacing w:before="260"/>
        <w:ind w:firstLine="540"/>
        <w:jc w:val="both"/>
      </w:pPr>
      <w:r>
        <w:t>посредством электронной связи;</w:t>
      </w:r>
    </w:p>
    <w:p w:rsidR="00040AD5" w:rsidRDefault="00040AD5">
      <w:pPr>
        <w:pStyle w:val="ConsPlusNormal"/>
        <w:spacing w:before="260"/>
        <w:ind w:firstLine="540"/>
        <w:jc w:val="both"/>
      </w:pPr>
      <w:r>
        <w:t>посредством почтовой связи;</w:t>
      </w:r>
    </w:p>
    <w:p w:rsidR="00040AD5" w:rsidRDefault="00040AD5">
      <w:pPr>
        <w:pStyle w:val="ConsPlusNormal"/>
        <w:spacing w:before="260"/>
        <w:ind w:firstLine="540"/>
        <w:jc w:val="both"/>
      </w:pPr>
      <w:r>
        <w:t>на информационных стендах в помещениях Уполномоченного органа, МФЦ (при условии заключения соглашения о взаимодействии с МФЦ);</w:t>
      </w:r>
    </w:p>
    <w:p w:rsidR="00040AD5" w:rsidRDefault="00040AD5">
      <w:pPr>
        <w:pStyle w:val="ConsPlusNormal"/>
        <w:spacing w:before="260"/>
        <w:ind w:firstLine="540"/>
        <w:jc w:val="both"/>
      </w:pPr>
      <w:r>
        <w:t>в информационно-телекоммуникационных сетях общего пользования:</w:t>
      </w:r>
    </w:p>
    <w:p w:rsidR="00040AD5" w:rsidRDefault="00040AD5">
      <w:pPr>
        <w:pStyle w:val="ConsPlusNormal"/>
        <w:spacing w:before="260"/>
        <w:ind w:firstLine="540"/>
        <w:jc w:val="both"/>
      </w:pPr>
      <w:r>
        <w:t>на официальном сайте Администрации города Вологды в информационно-телекоммуникационной сети "Интернет", МФЦ (при условии заключения соглашения о взаимодействии с МФЦ);</w:t>
      </w:r>
    </w:p>
    <w:p w:rsidR="00040AD5" w:rsidRDefault="00040AD5">
      <w:pPr>
        <w:pStyle w:val="ConsPlusNormal"/>
        <w:spacing w:before="260"/>
        <w:ind w:firstLine="540"/>
        <w:jc w:val="both"/>
      </w:pPr>
      <w:r>
        <w:t>на Едином портале государственных и муниципальных услуг (функций);</w:t>
      </w:r>
    </w:p>
    <w:p w:rsidR="00040AD5" w:rsidRDefault="00040AD5">
      <w:pPr>
        <w:pStyle w:val="ConsPlusNormal"/>
        <w:spacing w:before="260"/>
        <w:ind w:firstLine="540"/>
        <w:jc w:val="both"/>
      </w:pPr>
      <w:r>
        <w:t>на Портале государственных и муниципальных услуг (функций) Вологодской области.</w:t>
      </w:r>
    </w:p>
    <w:p w:rsidR="00040AD5" w:rsidRDefault="00040AD5">
      <w:pPr>
        <w:pStyle w:val="ConsPlusNormal"/>
        <w:spacing w:before="260"/>
        <w:ind w:firstLine="540"/>
        <w:jc w:val="both"/>
      </w:pPr>
      <w:r>
        <w:t>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 на:</w:t>
      </w:r>
    </w:p>
    <w:p w:rsidR="00040AD5" w:rsidRDefault="00040AD5">
      <w:pPr>
        <w:pStyle w:val="ConsPlusNormal"/>
        <w:spacing w:before="260"/>
        <w:ind w:firstLine="540"/>
        <w:jc w:val="both"/>
      </w:pPr>
      <w:r>
        <w:t>информационных стендах Уполномоченного органа, МФЦ (при условии заключения соглашения о взаимодействии с МФЦ);</w:t>
      </w:r>
    </w:p>
    <w:p w:rsidR="00040AD5" w:rsidRDefault="00040AD5">
      <w:pPr>
        <w:pStyle w:val="ConsPlusNormal"/>
        <w:spacing w:before="260"/>
        <w:ind w:firstLine="540"/>
        <w:jc w:val="both"/>
      </w:pPr>
      <w:r>
        <w:t>в газете "Вологодские новости";</w:t>
      </w:r>
    </w:p>
    <w:p w:rsidR="00040AD5" w:rsidRDefault="00040AD5">
      <w:pPr>
        <w:pStyle w:val="ConsPlusNormal"/>
        <w:spacing w:before="260"/>
        <w:ind w:firstLine="540"/>
        <w:jc w:val="both"/>
      </w:pPr>
      <w:r>
        <w:t>на официальном сайте Администрации города Вологды в информационно-телекоммуникационной сети "Интернет", МФЦ (при условии заключения соглашения о взаимодействии с МФЦ);</w:t>
      </w:r>
    </w:p>
    <w:p w:rsidR="00040AD5" w:rsidRDefault="00040AD5">
      <w:pPr>
        <w:pStyle w:val="ConsPlusNormal"/>
        <w:spacing w:before="260"/>
        <w:ind w:firstLine="540"/>
        <w:jc w:val="both"/>
      </w:pPr>
      <w:r>
        <w:t>на Едином портале государственных и муниципальных услуг (функций);</w:t>
      </w:r>
    </w:p>
    <w:p w:rsidR="00040AD5" w:rsidRDefault="00040AD5">
      <w:pPr>
        <w:pStyle w:val="ConsPlusNormal"/>
        <w:spacing w:before="260"/>
        <w:ind w:firstLine="540"/>
        <w:jc w:val="both"/>
      </w:pPr>
      <w:r>
        <w:t>на Портале государственных и муниципальных услуг (функций) Вологодской области.</w:t>
      </w:r>
    </w:p>
    <w:p w:rsidR="00040AD5" w:rsidRDefault="00040AD5">
      <w:pPr>
        <w:pStyle w:val="ConsPlusNormal"/>
        <w:spacing w:before="260"/>
        <w:ind w:firstLine="540"/>
        <w:jc w:val="both"/>
      </w:pPr>
      <w:r>
        <w:t>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040AD5" w:rsidRDefault="00040AD5">
      <w:pPr>
        <w:pStyle w:val="ConsPlusNormal"/>
        <w:spacing w:before="260"/>
        <w:ind w:firstLine="540"/>
        <w:jc w:val="both"/>
      </w:pPr>
      <w:r>
        <w:t>Специалисты Уполномоченного органа, ответственные за информирование, определяются приказом начальника Уполномоченного органа, который размещается на сайте в сети "Интернет" и на информационном стенде Уполномоченного органа.</w:t>
      </w:r>
    </w:p>
    <w:p w:rsidR="00040AD5" w:rsidRDefault="00040AD5">
      <w:pPr>
        <w:pStyle w:val="ConsPlusNormal"/>
        <w:spacing w:before="260"/>
        <w:ind w:firstLine="540"/>
        <w:jc w:val="both"/>
      </w:pPr>
      <w:r>
        <w:t>1.7. Информирование о правилах предоставления муниципальной услуги осуществляется по следующим вопросам:</w:t>
      </w:r>
    </w:p>
    <w:p w:rsidR="00040AD5" w:rsidRDefault="00040AD5">
      <w:pPr>
        <w:pStyle w:val="ConsPlusNormal"/>
        <w:spacing w:before="260"/>
        <w:ind w:firstLine="540"/>
        <w:jc w:val="both"/>
      </w:pPr>
      <w:r>
        <w:t>место нахождения Уполномоченного органа, его структурных подразделений, МФЦ (при условии заключения соглашения о взаимодействии с МФЦ);</w:t>
      </w:r>
    </w:p>
    <w:p w:rsidR="00040AD5" w:rsidRDefault="00040AD5">
      <w:pPr>
        <w:pStyle w:val="ConsPlusNormal"/>
        <w:spacing w:before="260"/>
        <w:ind w:firstLine="540"/>
        <w:jc w:val="both"/>
      </w:pPr>
      <w: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040AD5" w:rsidRDefault="00040AD5">
      <w:pPr>
        <w:pStyle w:val="ConsPlusNormal"/>
        <w:spacing w:before="260"/>
        <w:ind w:firstLine="540"/>
        <w:jc w:val="both"/>
      </w:pPr>
      <w:r>
        <w:t>график работы Уполномоченного органа, МФЦ (при условии заключения соглашения о взаимодействии с МФЦ);</w:t>
      </w:r>
    </w:p>
    <w:p w:rsidR="00040AD5" w:rsidRDefault="00040AD5">
      <w:pPr>
        <w:pStyle w:val="ConsPlusNormal"/>
        <w:spacing w:before="260"/>
        <w:ind w:firstLine="540"/>
        <w:jc w:val="both"/>
      </w:pPr>
      <w:r>
        <w:t>адреса Интернет-сайтов Администрации города Вологды, МФЦ (при условии заключения соглашения о взаимодействии с МФЦ);</w:t>
      </w:r>
    </w:p>
    <w:p w:rsidR="00040AD5" w:rsidRDefault="00040AD5">
      <w:pPr>
        <w:pStyle w:val="ConsPlusNormal"/>
        <w:spacing w:before="260"/>
        <w:ind w:firstLine="540"/>
        <w:jc w:val="both"/>
      </w:pPr>
      <w:r>
        <w:t>адреса электронной почты Уполномоченного органа, МФЦ (при условии заключения соглашения о взаимодействии с МФЦ);</w:t>
      </w:r>
    </w:p>
    <w:p w:rsidR="00040AD5" w:rsidRDefault="00040AD5">
      <w:pPr>
        <w:pStyle w:val="ConsPlusNormal"/>
        <w:spacing w:before="260"/>
        <w:ind w:firstLine="540"/>
        <w:jc w:val="both"/>
      </w:pPr>
      <w: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40AD5" w:rsidRDefault="00040AD5">
      <w:pPr>
        <w:pStyle w:val="ConsPlusNormal"/>
        <w:spacing w:before="260"/>
        <w:ind w:firstLine="540"/>
        <w:jc w:val="both"/>
      </w:pPr>
      <w:r>
        <w:t>ход предоставления муниципальной услуги;</w:t>
      </w:r>
    </w:p>
    <w:p w:rsidR="00040AD5" w:rsidRDefault="00040AD5">
      <w:pPr>
        <w:pStyle w:val="ConsPlusNormal"/>
        <w:spacing w:before="260"/>
        <w:ind w:firstLine="540"/>
        <w:jc w:val="both"/>
      </w:pPr>
      <w:r>
        <w:t>административные процедуры предоставления муниципальной услуги;</w:t>
      </w:r>
    </w:p>
    <w:p w:rsidR="00040AD5" w:rsidRDefault="00040AD5">
      <w:pPr>
        <w:pStyle w:val="ConsPlusNormal"/>
        <w:spacing w:before="260"/>
        <w:ind w:firstLine="540"/>
        <w:jc w:val="both"/>
      </w:pPr>
      <w:r>
        <w:t>сроки предоставления муниципальной услуги;</w:t>
      </w:r>
    </w:p>
    <w:p w:rsidR="00040AD5" w:rsidRDefault="00040AD5">
      <w:pPr>
        <w:pStyle w:val="ConsPlusNormal"/>
        <w:spacing w:before="260"/>
        <w:ind w:firstLine="540"/>
        <w:jc w:val="both"/>
      </w:pPr>
      <w:r>
        <w:t>порядок и формы контроля за предоставлением муниципальной услуги;</w:t>
      </w:r>
    </w:p>
    <w:p w:rsidR="00040AD5" w:rsidRDefault="00040AD5">
      <w:pPr>
        <w:pStyle w:val="ConsPlusNormal"/>
        <w:spacing w:before="260"/>
        <w:ind w:firstLine="540"/>
        <w:jc w:val="both"/>
      </w:pPr>
      <w:r>
        <w:t>основания для отказа в предоставлении муниципальной услуги;</w:t>
      </w:r>
    </w:p>
    <w:p w:rsidR="00040AD5" w:rsidRDefault="00040AD5">
      <w:pPr>
        <w:pStyle w:val="ConsPlusNormal"/>
        <w:spacing w:before="260"/>
        <w:ind w:firstLine="540"/>
        <w:jc w:val="both"/>
      </w:pPr>
      <w: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должностных лиц и работников МФЦ, а также решений, принятых в ходе предоставления муниципальной услуги;</w:t>
      </w:r>
    </w:p>
    <w:p w:rsidR="00040AD5" w:rsidRDefault="00040AD5">
      <w:pPr>
        <w:pStyle w:val="ConsPlusNormal"/>
        <w:spacing w:before="260"/>
        <w:ind w:firstLine="540"/>
        <w:jc w:val="both"/>
      </w:pPr>
      <w:r>
        <w:t xml:space="preserve">иная информация о деятельности Уполномоченного органа в соответствии с Федеральным </w:t>
      </w:r>
      <w:hyperlink r:id="rId44">
        <w:r>
          <w:rPr>
            <w:color w:val="0000FF"/>
          </w:rPr>
          <w:t>законом</w:t>
        </w:r>
      </w:hyperlink>
      <w:r>
        <w:t xml:space="preserve"> от 9 февраля 2009 года </w:t>
      </w:r>
      <w:r w:rsidR="002875E5">
        <w:t>№</w:t>
      </w:r>
      <w:r>
        <w:t xml:space="preserve"> 8-ФЗ "Об обеспечении доступа к информации о деятельности государственных органов и органов местного самоуправления" (с последующими изменениями).</w:t>
      </w:r>
    </w:p>
    <w:p w:rsidR="00040AD5" w:rsidRDefault="00040AD5">
      <w:pPr>
        <w:pStyle w:val="ConsPlusNormal"/>
        <w:spacing w:before="260"/>
        <w:ind w:firstLine="540"/>
        <w:jc w:val="both"/>
      </w:pPr>
      <w: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040AD5" w:rsidRDefault="00040AD5">
      <w:pPr>
        <w:pStyle w:val="ConsPlusNormal"/>
        <w:spacing w:before="260"/>
        <w:ind w:firstLine="540"/>
        <w:jc w:val="both"/>
      </w:pPr>
      <w:r>
        <w:t>Информирование проводится на русском языке в форме индивидуального и (или) публичного информирования.</w:t>
      </w:r>
    </w:p>
    <w:p w:rsidR="00040AD5" w:rsidRDefault="00040AD5">
      <w:pPr>
        <w:pStyle w:val="ConsPlusNormal"/>
        <w:spacing w:before="260"/>
        <w:ind w:firstLine="540"/>
        <w:jc w:val="both"/>
      </w:pPr>
      <w:r>
        <w:t>1.8.1. Индивидуальное устное информирование осуществляется специалистами Уполномоченного органа, ответственными за информирование, при обращении заявителей за информацией лично или по телефону.</w:t>
      </w:r>
    </w:p>
    <w:p w:rsidR="00040AD5" w:rsidRDefault="00040AD5">
      <w:pPr>
        <w:pStyle w:val="ConsPlusNormal"/>
        <w:spacing w:before="260"/>
        <w:ind w:firstLine="540"/>
        <w:jc w:val="both"/>
      </w:pPr>
      <w:r>
        <w:t>Специалист Уполномоченного органа,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040AD5" w:rsidRDefault="00040AD5">
      <w:pPr>
        <w:pStyle w:val="ConsPlusNormal"/>
        <w:spacing w:before="260"/>
        <w:ind w:firstLine="540"/>
        <w:jc w:val="both"/>
      </w:pPr>
      <w:r>
        <w:t>В случае если для подготовки ответа требуется более продолжительное время, специалист Уполномоченного органа,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040AD5" w:rsidRDefault="00040AD5">
      <w:pPr>
        <w:pStyle w:val="ConsPlusNormal"/>
        <w:spacing w:before="260"/>
        <w:ind w:firstLine="540"/>
        <w:jc w:val="both"/>
      </w:pPr>
      <w:r>
        <w:t>В случае если предоставление информации, необходимой заявителю, не представляется возможным посредством телефонной связи, специалист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040AD5" w:rsidRDefault="00040AD5">
      <w:pPr>
        <w:pStyle w:val="ConsPlusNormal"/>
        <w:spacing w:before="260"/>
        <w:ind w:firstLine="540"/>
        <w:jc w:val="both"/>
      </w:pPr>
      <w:r>
        <w:t>При ответе на телефонные звонки специалист Уполномоченного органа,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Уполномоченного органа.</w:t>
      </w:r>
    </w:p>
    <w:p w:rsidR="00040AD5" w:rsidRDefault="00040AD5">
      <w:pPr>
        <w:pStyle w:val="ConsPlusNormal"/>
        <w:spacing w:before="260"/>
        <w:ind w:firstLine="540"/>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Уполномоченного органа,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40AD5" w:rsidRDefault="00040AD5">
      <w:pPr>
        <w:pStyle w:val="ConsPlusNormal"/>
        <w:spacing w:before="260"/>
        <w:ind w:firstLine="540"/>
        <w:jc w:val="both"/>
      </w:pPr>
      <w:r>
        <w:t>1.8.2.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040AD5" w:rsidRDefault="00040AD5">
      <w:pPr>
        <w:pStyle w:val="ConsPlusNormal"/>
        <w:spacing w:before="260"/>
        <w:ind w:firstLine="540"/>
        <w:jc w:val="both"/>
      </w:pPr>
      <w:r>
        <w:t>Ответ на заявление предоставляется в простой, четкой форме с указанием фамилии, имени, отчества (последнее - при наличии),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040AD5" w:rsidRDefault="00040AD5">
      <w:pPr>
        <w:pStyle w:val="ConsPlusNormal"/>
        <w:spacing w:before="260"/>
        <w:ind w:firstLine="540"/>
        <w:jc w:val="both"/>
      </w:pPr>
      <w:r>
        <w:t>1.8.3. Публичное устное информирование осуществляется посредством привлечения средств массовой информации - радио, телевидения. Выступления специалистов Уполномоченного органа, ответственных за информирование, по радио и телевидению согласовываются с руководителем Уполномоченного органа.</w:t>
      </w:r>
    </w:p>
    <w:p w:rsidR="00040AD5" w:rsidRDefault="00040AD5">
      <w:pPr>
        <w:pStyle w:val="ConsPlusNormal"/>
        <w:spacing w:before="260"/>
        <w:ind w:firstLine="540"/>
        <w:jc w:val="both"/>
      </w:pPr>
      <w: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постановления Администрации города Вологды о его утверждении:</w:t>
      </w:r>
    </w:p>
    <w:p w:rsidR="00040AD5" w:rsidRDefault="00040AD5">
      <w:pPr>
        <w:pStyle w:val="ConsPlusNormal"/>
        <w:spacing w:before="260"/>
        <w:ind w:firstLine="540"/>
        <w:jc w:val="both"/>
      </w:pPr>
      <w:r>
        <w:t>в газете "Вологодские новости";</w:t>
      </w:r>
    </w:p>
    <w:p w:rsidR="00040AD5" w:rsidRDefault="00040AD5">
      <w:pPr>
        <w:pStyle w:val="ConsPlusNormal"/>
        <w:spacing w:before="260"/>
        <w:ind w:firstLine="540"/>
        <w:jc w:val="both"/>
      </w:pPr>
      <w:r>
        <w:t>на официальном сайте Администрации города Вологды в информационно-телекоммуникационной сети "Интернет", МФЦ (при условии заключения соглашения);</w:t>
      </w:r>
    </w:p>
    <w:p w:rsidR="00040AD5" w:rsidRDefault="00040AD5">
      <w:pPr>
        <w:pStyle w:val="ConsPlusNormal"/>
        <w:spacing w:before="260"/>
        <w:ind w:firstLine="540"/>
        <w:jc w:val="both"/>
      </w:pPr>
      <w:r>
        <w:t>на Едином портале государственных и муниципальных услуг (функций);</w:t>
      </w:r>
    </w:p>
    <w:p w:rsidR="00040AD5" w:rsidRDefault="00040AD5">
      <w:pPr>
        <w:pStyle w:val="ConsPlusNormal"/>
        <w:spacing w:before="260"/>
        <w:ind w:firstLine="540"/>
        <w:jc w:val="both"/>
      </w:pPr>
      <w:r>
        <w:t>на Портале государственных и муниципальных услуг (функций) Вологодской области;</w:t>
      </w:r>
    </w:p>
    <w:p w:rsidR="00040AD5" w:rsidRDefault="00040AD5">
      <w:pPr>
        <w:pStyle w:val="ConsPlusNormal"/>
        <w:spacing w:before="260"/>
        <w:ind w:firstLine="540"/>
        <w:jc w:val="both"/>
      </w:pPr>
      <w:r>
        <w:t>на информационных стендах Уполномоченного органа, МФЦ (при условии заключения соглашения с МФЦ).</w:t>
      </w:r>
    </w:p>
    <w:p w:rsidR="00040AD5" w:rsidRDefault="00040AD5">
      <w:pPr>
        <w:pStyle w:val="ConsPlusNormal"/>
        <w:spacing w:before="260"/>
        <w:ind w:firstLine="540"/>
        <w:jc w:val="both"/>
      </w:pPr>
      <w:r>
        <w:t xml:space="preserve">Тексты информационных материалов печатаются удобным для чтения шрифтом (размер шрифта - не менее </w:t>
      </w:r>
      <w:r w:rsidR="002875E5">
        <w:t>№</w:t>
      </w:r>
      <w:r>
        <w:t xml:space="preserve"> 14) без исправлений, наиболее важные положения выделяются другим шрифтом (не менее </w:t>
      </w:r>
      <w:r w:rsidR="002875E5">
        <w:t>№</w:t>
      </w:r>
      <w:r>
        <w:t xml:space="preserve"> 18). В случае оформления информационных материалов в виде брошюр применяется шрифт не менее </w:t>
      </w:r>
      <w:r w:rsidR="002875E5">
        <w:t>№</w:t>
      </w:r>
      <w:r>
        <w:t xml:space="preserve"> 10.</w:t>
      </w:r>
    </w:p>
    <w:p w:rsidR="00040AD5" w:rsidRDefault="00040AD5">
      <w:pPr>
        <w:pStyle w:val="ConsPlusNormal"/>
        <w:jc w:val="both"/>
      </w:pPr>
    </w:p>
    <w:p w:rsidR="00040AD5" w:rsidRDefault="00040AD5">
      <w:pPr>
        <w:pStyle w:val="ConsPlusTitle"/>
        <w:jc w:val="center"/>
        <w:outlineLvl w:val="1"/>
      </w:pPr>
      <w:r>
        <w:t>2. Стандарт предоставления муниципальной услуги</w:t>
      </w:r>
    </w:p>
    <w:p w:rsidR="00040AD5" w:rsidRDefault="00040AD5">
      <w:pPr>
        <w:pStyle w:val="ConsPlusNormal"/>
        <w:jc w:val="both"/>
      </w:pPr>
    </w:p>
    <w:p w:rsidR="00040AD5" w:rsidRDefault="00040AD5">
      <w:pPr>
        <w:pStyle w:val="ConsPlusNormal"/>
        <w:ind w:firstLine="540"/>
        <w:jc w:val="both"/>
      </w:pPr>
      <w:r>
        <w:t>2.1. Наименование муниципальной услуги:</w:t>
      </w:r>
    </w:p>
    <w:p w:rsidR="00040AD5" w:rsidRDefault="00040AD5">
      <w:pPr>
        <w:pStyle w:val="ConsPlusNormal"/>
        <w:spacing w:before="260"/>
        <w:ind w:firstLine="540"/>
        <w:jc w:val="both"/>
      </w:pPr>
      <w:r>
        <w:t>"Предоставление муниципального имущества в аренду, безвозмездное пользование без проведения торгов".</w:t>
      </w:r>
    </w:p>
    <w:p w:rsidR="00040AD5" w:rsidRDefault="00040AD5">
      <w:pPr>
        <w:pStyle w:val="ConsPlusNormal"/>
        <w:spacing w:before="260"/>
        <w:ind w:firstLine="540"/>
        <w:jc w:val="both"/>
      </w:pPr>
      <w:r>
        <w:t>2.2. Наименование органа местного самоуправления, предоставляющего муниципальную услугу: Администрация города Вологды.</w:t>
      </w:r>
    </w:p>
    <w:p w:rsidR="00040AD5" w:rsidRDefault="00040AD5">
      <w:pPr>
        <w:pStyle w:val="ConsPlusNormal"/>
        <w:spacing w:before="260"/>
        <w:ind w:firstLine="540"/>
        <w:jc w:val="both"/>
      </w:pPr>
      <w:r>
        <w:t>2.2.1. Муниципальная услуга предоставляется:</w:t>
      </w:r>
    </w:p>
    <w:p w:rsidR="00040AD5" w:rsidRDefault="00040AD5">
      <w:pPr>
        <w:pStyle w:val="ConsPlusNormal"/>
        <w:spacing w:before="260"/>
        <w:ind w:firstLine="540"/>
        <w:jc w:val="both"/>
      </w:pPr>
      <w:r>
        <w:t>Отделом аренды и организации торгов Департамента имущественных отношений Администрации города Вологды - в части предоставления муниципального имущества в аренду, Отделом муниципальной собственности Департамента имущественных отношений Администрации города Вологды - в части предоставления муниципального имущества в безвозмездное пользование;</w:t>
      </w:r>
    </w:p>
    <w:p w:rsidR="00040AD5" w:rsidRDefault="00040AD5">
      <w:pPr>
        <w:pStyle w:val="ConsPlusNormal"/>
        <w:spacing w:before="260"/>
        <w:ind w:firstLine="540"/>
        <w:jc w:val="both"/>
      </w:pPr>
      <w:r>
        <w:t>МФЦ по месту жительства заявителя - в части консультирования, приема заявления и документов, выдачи решения о предоставлении муниципальной услуги (при условии заключения соглашения о взаимодействии с МФЦ).</w:t>
      </w:r>
    </w:p>
    <w:p w:rsidR="00040AD5" w:rsidRDefault="00922DC4">
      <w:pPr>
        <w:pStyle w:val="ConsPlusNormal"/>
        <w:spacing w:before="260"/>
        <w:ind w:firstLine="540"/>
        <w:jc w:val="both"/>
      </w:pPr>
      <w:hyperlink r:id="rId45">
        <w:r w:rsidR="00040AD5">
          <w:rPr>
            <w:color w:val="0000FF"/>
          </w:rPr>
          <w:t>2.2.2</w:t>
        </w:r>
      </w:hyperlink>
      <w:r w:rsidR="00040AD5">
        <w:t>.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040AD5" w:rsidRDefault="00040AD5">
      <w:pPr>
        <w:pStyle w:val="ConsPlusNormal"/>
        <w:spacing w:before="260"/>
        <w:ind w:firstLine="540"/>
        <w:jc w:val="both"/>
      </w:pPr>
      <w:r>
        <w:t>2.3. Результат предоставления муниципальной услуги</w:t>
      </w:r>
    </w:p>
    <w:p w:rsidR="00040AD5" w:rsidRDefault="00040AD5">
      <w:pPr>
        <w:pStyle w:val="ConsPlusNormal"/>
        <w:spacing w:before="260"/>
        <w:ind w:firstLine="540"/>
        <w:jc w:val="both"/>
      </w:pPr>
      <w:r>
        <w:t>2.3.1. Результатом предоставления муниципальной услуги является направление (выдача) заявителю:</w:t>
      </w:r>
    </w:p>
    <w:p w:rsidR="00040AD5" w:rsidRDefault="00040AD5">
      <w:pPr>
        <w:pStyle w:val="ConsPlusNormal"/>
        <w:spacing w:before="260"/>
        <w:ind w:firstLine="540"/>
        <w:jc w:val="both"/>
      </w:pPr>
      <w:r>
        <w:t>проекта договора о предоставлении муниципального имущества в аренду, безвозмездное пользование без проведения торгов;</w:t>
      </w:r>
    </w:p>
    <w:p w:rsidR="00040AD5" w:rsidRDefault="00040AD5">
      <w:pPr>
        <w:pStyle w:val="ConsPlusNormal"/>
        <w:spacing w:before="260"/>
        <w:ind w:firstLine="540"/>
        <w:jc w:val="both"/>
      </w:pPr>
      <w:r>
        <w:t>решения об отказе в предоставлении муниципального имущества в аренду, безвозмездное пользование без проведения торгов с указанием оснований для отказа.</w:t>
      </w:r>
    </w:p>
    <w:p w:rsidR="00040AD5" w:rsidRDefault="00040AD5">
      <w:pPr>
        <w:pStyle w:val="ConsPlusNormal"/>
        <w:spacing w:before="260"/>
        <w:ind w:firstLine="540"/>
        <w:jc w:val="both"/>
      </w:pPr>
      <w:r>
        <w:t>2.4. Срок предоставления муниципальной услуги</w:t>
      </w:r>
    </w:p>
    <w:p w:rsidR="00040AD5" w:rsidRDefault="00040AD5">
      <w:pPr>
        <w:pStyle w:val="ConsPlusNormal"/>
        <w:spacing w:before="260"/>
        <w:ind w:firstLine="540"/>
        <w:jc w:val="both"/>
      </w:pPr>
      <w:r>
        <w:t>2.4.1. Срок предоставления муниципальной услуги составляет не более 30 календарных дней со дня поступления заявления и прилагаемых документов в Уполномоченный орган.</w:t>
      </w:r>
    </w:p>
    <w:p w:rsidR="00040AD5" w:rsidRDefault="00040AD5">
      <w:pPr>
        <w:pStyle w:val="ConsPlusNormal"/>
        <w:spacing w:before="260"/>
        <w:ind w:firstLine="540"/>
        <w:jc w:val="both"/>
      </w:pPr>
      <w:r>
        <w:t>2.5. Правовые основания для предоставления муниципальной услуги</w:t>
      </w:r>
    </w:p>
    <w:p w:rsidR="00040AD5" w:rsidRDefault="00040AD5">
      <w:pPr>
        <w:pStyle w:val="ConsPlusNormal"/>
        <w:spacing w:before="260"/>
        <w:ind w:firstLine="540"/>
        <w:jc w:val="both"/>
      </w:pPr>
      <w:r>
        <w:t>2.5.1. Предоставление муниципальной услуги осуществляется в соответствии с:</w:t>
      </w:r>
    </w:p>
    <w:p w:rsidR="00040AD5" w:rsidRDefault="00922DC4">
      <w:pPr>
        <w:pStyle w:val="ConsPlusNormal"/>
        <w:spacing w:before="260"/>
        <w:ind w:firstLine="540"/>
        <w:jc w:val="both"/>
      </w:pPr>
      <w:hyperlink r:id="rId46">
        <w:r w:rsidR="00040AD5">
          <w:rPr>
            <w:color w:val="0000FF"/>
          </w:rPr>
          <w:t>Конституцией</w:t>
        </w:r>
      </w:hyperlink>
      <w:r w:rsidR="00040AD5">
        <w:t xml:space="preserve"> Российской Федерации;</w:t>
      </w:r>
    </w:p>
    <w:p w:rsidR="00040AD5" w:rsidRDefault="00040AD5">
      <w:pPr>
        <w:pStyle w:val="ConsPlusNormal"/>
        <w:spacing w:before="260"/>
        <w:ind w:firstLine="540"/>
        <w:jc w:val="both"/>
      </w:pPr>
      <w:r>
        <w:t xml:space="preserve">Гражданским </w:t>
      </w:r>
      <w:hyperlink r:id="rId47">
        <w:r>
          <w:rPr>
            <w:color w:val="0000FF"/>
          </w:rPr>
          <w:t>кодексом</w:t>
        </w:r>
      </w:hyperlink>
      <w:r>
        <w:t xml:space="preserve"> Российской Федерации (часть первая) от 30 ноября 1994 года </w:t>
      </w:r>
      <w:r w:rsidR="002875E5">
        <w:t>№</w:t>
      </w:r>
      <w:r>
        <w:t xml:space="preserve"> 51-ФЗ;</w:t>
      </w:r>
    </w:p>
    <w:p w:rsidR="00040AD5" w:rsidRDefault="00040AD5">
      <w:pPr>
        <w:pStyle w:val="ConsPlusNormal"/>
        <w:spacing w:before="260"/>
        <w:ind w:firstLine="540"/>
        <w:jc w:val="both"/>
      </w:pPr>
      <w:r>
        <w:t xml:space="preserve">Гражданским </w:t>
      </w:r>
      <w:hyperlink r:id="rId48">
        <w:r>
          <w:rPr>
            <w:color w:val="0000FF"/>
          </w:rPr>
          <w:t>кодексом</w:t>
        </w:r>
      </w:hyperlink>
      <w:r>
        <w:t xml:space="preserve"> Российской Федерации (часть вторая) от 26 января 1996 года </w:t>
      </w:r>
      <w:r w:rsidR="002875E5">
        <w:t>№</w:t>
      </w:r>
      <w:r>
        <w:t xml:space="preserve"> 14-ФЗ;</w:t>
      </w:r>
    </w:p>
    <w:p w:rsidR="00040AD5" w:rsidRDefault="00040AD5">
      <w:pPr>
        <w:pStyle w:val="ConsPlusNormal"/>
        <w:spacing w:before="260"/>
        <w:ind w:firstLine="540"/>
        <w:jc w:val="both"/>
      </w:pPr>
      <w:r>
        <w:t xml:space="preserve">Федеральным </w:t>
      </w:r>
      <w:hyperlink r:id="rId49">
        <w:r>
          <w:rPr>
            <w:color w:val="0000FF"/>
          </w:rPr>
          <w:t>законом</w:t>
        </w:r>
      </w:hyperlink>
      <w:r>
        <w:t xml:space="preserve"> от 6 октября 2003 года </w:t>
      </w:r>
      <w:r w:rsidR="002875E5">
        <w:t>№</w:t>
      </w:r>
      <w:r>
        <w:t xml:space="preserve"> 131-ФЗ "Об общих принципах организации местного самоуправления в Российской Федерации" (с последующими изменениями);</w:t>
      </w:r>
    </w:p>
    <w:p w:rsidR="00040AD5" w:rsidRDefault="00040AD5">
      <w:pPr>
        <w:pStyle w:val="ConsPlusNormal"/>
        <w:spacing w:before="260"/>
        <w:ind w:firstLine="540"/>
        <w:jc w:val="both"/>
      </w:pPr>
      <w:r>
        <w:t xml:space="preserve">Федеральным </w:t>
      </w:r>
      <w:hyperlink r:id="rId50">
        <w:r>
          <w:rPr>
            <w:color w:val="0000FF"/>
          </w:rPr>
          <w:t>законом</w:t>
        </w:r>
      </w:hyperlink>
      <w:r>
        <w:t xml:space="preserve"> от 29 июля 1998 года </w:t>
      </w:r>
      <w:r w:rsidR="002875E5">
        <w:t>№</w:t>
      </w:r>
      <w:r>
        <w:t xml:space="preserve"> 135-ФЗ "Об оценочной деятельности в Российской Федерации" (с последующими изменениями);</w:t>
      </w:r>
    </w:p>
    <w:p w:rsidR="00040AD5" w:rsidRDefault="00040AD5">
      <w:pPr>
        <w:pStyle w:val="ConsPlusNormal"/>
        <w:spacing w:before="260"/>
        <w:ind w:firstLine="540"/>
        <w:jc w:val="both"/>
      </w:pPr>
      <w:r>
        <w:t xml:space="preserve">Федеральным </w:t>
      </w:r>
      <w:hyperlink r:id="rId51">
        <w:r>
          <w:rPr>
            <w:color w:val="0000FF"/>
          </w:rPr>
          <w:t>законом</w:t>
        </w:r>
      </w:hyperlink>
      <w:r>
        <w:t xml:space="preserve"> от 26 июля 2006 года </w:t>
      </w:r>
      <w:r w:rsidR="002875E5">
        <w:t>№</w:t>
      </w:r>
      <w:r>
        <w:t xml:space="preserve"> 135-ФЗ "О защите конкуренции" (с последующими изменениями);</w:t>
      </w:r>
    </w:p>
    <w:p w:rsidR="00040AD5" w:rsidRDefault="00040AD5">
      <w:pPr>
        <w:pStyle w:val="ConsPlusNormal"/>
        <w:spacing w:before="260"/>
        <w:ind w:firstLine="540"/>
        <w:jc w:val="both"/>
      </w:pPr>
      <w:r>
        <w:t xml:space="preserve">Федеральным </w:t>
      </w:r>
      <w:hyperlink r:id="rId52">
        <w:r>
          <w:rPr>
            <w:color w:val="0000FF"/>
          </w:rPr>
          <w:t>законом</w:t>
        </w:r>
      </w:hyperlink>
      <w:r>
        <w:t xml:space="preserve"> от 27 июля 2010 года </w:t>
      </w:r>
      <w:r w:rsidR="002875E5">
        <w:t>№</w:t>
      </w:r>
      <w:r>
        <w:t xml:space="preserve"> 210-ФЗ "Об организации предоставления государственных и муниципальных услуг" (с последующими изменениями);</w:t>
      </w:r>
    </w:p>
    <w:p w:rsidR="00040AD5" w:rsidRDefault="00040AD5">
      <w:pPr>
        <w:pStyle w:val="ConsPlusNormal"/>
        <w:spacing w:before="260"/>
        <w:ind w:firstLine="540"/>
        <w:jc w:val="both"/>
      </w:pPr>
      <w:r>
        <w:t xml:space="preserve">Федеральным </w:t>
      </w:r>
      <w:hyperlink r:id="rId53">
        <w:r>
          <w:rPr>
            <w:color w:val="0000FF"/>
          </w:rPr>
          <w:t>законом</w:t>
        </w:r>
      </w:hyperlink>
      <w:r>
        <w:t xml:space="preserve"> от 9 февраля 2009 года </w:t>
      </w:r>
      <w:r w:rsidR="002875E5">
        <w:t>№</w:t>
      </w:r>
      <w:r>
        <w:t xml:space="preserve"> 8-ФЗ "Об обеспечении доступа к информации о деятельности государственных органов и органов местного самоуправления" (с последующими изменениями);</w:t>
      </w:r>
    </w:p>
    <w:p w:rsidR="00040AD5" w:rsidRDefault="00040AD5">
      <w:pPr>
        <w:pStyle w:val="ConsPlusNormal"/>
        <w:spacing w:before="260"/>
        <w:ind w:firstLine="540"/>
        <w:jc w:val="both"/>
      </w:pPr>
      <w:r>
        <w:t xml:space="preserve">Федеральным </w:t>
      </w:r>
      <w:hyperlink r:id="rId54">
        <w:r>
          <w:rPr>
            <w:color w:val="0000FF"/>
          </w:rPr>
          <w:t>законом</w:t>
        </w:r>
      </w:hyperlink>
      <w:r>
        <w:t xml:space="preserve"> от 27 июля 2006 года </w:t>
      </w:r>
      <w:r w:rsidR="002875E5">
        <w:t>№</w:t>
      </w:r>
      <w:r>
        <w:t xml:space="preserve"> 152-ФЗ "О персональных данных" (с последующими изменениями);</w:t>
      </w:r>
    </w:p>
    <w:p w:rsidR="00040AD5" w:rsidRDefault="00040AD5">
      <w:pPr>
        <w:pStyle w:val="ConsPlusNormal"/>
        <w:spacing w:before="260"/>
        <w:ind w:firstLine="540"/>
        <w:jc w:val="both"/>
      </w:pPr>
      <w:r>
        <w:t xml:space="preserve">Федеральным </w:t>
      </w:r>
      <w:hyperlink r:id="rId55">
        <w:r>
          <w:rPr>
            <w:color w:val="0000FF"/>
          </w:rPr>
          <w:t>законом</w:t>
        </w:r>
      </w:hyperlink>
      <w:r>
        <w:t xml:space="preserve"> от 24 июля 2007 года </w:t>
      </w:r>
      <w:r w:rsidR="002875E5">
        <w:t>№</w:t>
      </w:r>
      <w:r>
        <w:t xml:space="preserve"> 221-ФЗ "О кадастровой деятельности" (с последующими изменениями);</w:t>
      </w:r>
    </w:p>
    <w:p w:rsidR="00040AD5" w:rsidRDefault="00040AD5">
      <w:pPr>
        <w:pStyle w:val="ConsPlusNormal"/>
        <w:spacing w:before="260"/>
        <w:ind w:firstLine="540"/>
        <w:jc w:val="both"/>
      </w:pPr>
      <w:r>
        <w:t xml:space="preserve">Федеральным </w:t>
      </w:r>
      <w:hyperlink r:id="rId56">
        <w:r>
          <w:rPr>
            <w:color w:val="0000FF"/>
          </w:rPr>
          <w:t>законом</w:t>
        </w:r>
      </w:hyperlink>
      <w:r>
        <w:t xml:space="preserve"> от 24 ноября 1995 года </w:t>
      </w:r>
      <w:r w:rsidR="002875E5">
        <w:t>№</w:t>
      </w:r>
      <w:r>
        <w:t xml:space="preserve"> 181-ФЗ "О социальной защите инвалидов в Российской Федерации" (с последующими изменениями);</w:t>
      </w:r>
    </w:p>
    <w:p w:rsidR="00040AD5" w:rsidRDefault="00040AD5">
      <w:pPr>
        <w:pStyle w:val="ConsPlusNormal"/>
        <w:spacing w:before="260"/>
        <w:ind w:firstLine="540"/>
        <w:jc w:val="both"/>
      </w:pPr>
      <w:r>
        <w:t xml:space="preserve">Федеральным </w:t>
      </w:r>
      <w:hyperlink r:id="rId57">
        <w:r>
          <w:rPr>
            <w:color w:val="0000FF"/>
          </w:rPr>
          <w:t>законом</w:t>
        </w:r>
      </w:hyperlink>
      <w:r>
        <w:t xml:space="preserve"> от 6 апреля 2011 года </w:t>
      </w:r>
      <w:r w:rsidR="002875E5">
        <w:t>№</w:t>
      </w:r>
      <w:r>
        <w:t xml:space="preserve"> 63-ФЗ "Об электронной подписи (с последующими изменениями);</w:t>
      </w:r>
    </w:p>
    <w:p w:rsidR="00040AD5" w:rsidRDefault="00040AD5">
      <w:pPr>
        <w:pStyle w:val="ConsPlusNormal"/>
        <w:spacing w:before="260"/>
        <w:ind w:firstLine="540"/>
        <w:jc w:val="both"/>
      </w:pPr>
      <w:r>
        <w:t xml:space="preserve">Федеральным </w:t>
      </w:r>
      <w:hyperlink r:id="rId58">
        <w:r>
          <w:rPr>
            <w:color w:val="0000FF"/>
          </w:rPr>
          <w:t>законом</w:t>
        </w:r>
      </w:hyperlink>
      <w:r>
        <w:t xml:space="preserve"> от 27 июля 2006 года </w:t>
      </w:r>
      <w:r w:rsidR="002875E5">
        <w:t>№</w:t>
      </w:r>
      <w:r>
        <w:t xml:space="preserve"> 149-ФЗ "Об информации, информационных технологиях и о защите информации" (с последующими изменениями);</w:t>
      </w:r>
    </w:p>
    <w:p w:rsidR="00040AD5" w:rsidRDefault="00922DC4">
      <w:pPr>
        <w:pStyle w:val="ConsPlusNormal"/>
        <w:spacing w:before="260"/>
        <w:ind w:firstLine="540"/>
        <w:jc w:val="both"/>
      </w:pPr>
      <w:hyperlink r:id="rId59">
        <w:r w:rsidR="00040AD5">
          <w:rPr>
            <w:color w:val="0000FF"/>
          </w:rPr>
          <w:t>Порядком</w:t>
        </w:r>
      </w:hyperlink>
      <w:r w:rsidR="00040AD5">
        <w:t xml:space="preserve"> управления и распоряжения имуществом, находящимся в муниципальной собственности города Вологды, утвержденным решением Вологодской городской Думы от 27 декабря 2005 года </w:t>
      </w:r>
      <w:r w:rsidR="002875E5">
        <w:t>№</w:t>
      </w:r>
      <w:r w:rsidR="00040AD5">
        <w:t xml:space="preserve"> 393 (с последующими изменениями);</w:t>
      </w:r>
    </w:p>
    <w:p w:rsidR="00040AD5" w:rsidRDefault="00040AD5">
      <w:pPr>
        <w:pStyle w:val="ConsPlusNormal"/>
        <w:spacing w:before="260"/>
        <w:ind w:firstLine="540"/>
        <w:jc w:val="both"/>
      </w:pPr>
      <w:r>
        <w:t>настоящим административным регламентом.</w:t>
      </w:r>
    </w:p>
    <w:p w:rsidR="00040AD5" w:rsidRDefault="00040AD5">
      <w:pPr>
        <w:pStyle w:val="ConsPlusNormal"/>
        <w:spacing w:before="260"/>
        <w:ind w:firstLine="540"/>
        <w:jc w:val="both"/>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40AD5" w:rsidRDefault="00040AD5">
      <w:pPr>
        <w:pStyle w:val="ConsPlusNormal"/>
        <w:spacing w:before="260"/>
        <w:ind w:firstLine="540"/>
        <w:jc w:val="both"/>
      </w:pPr>
      <w:bookmarkStart w:id="1" w:name="P207"/>
      <w:bookmarkEnd w:id="1"/>
      <w:r>
        <w:t>2.6.1. Для предоставления муниципальной услуги заявитель (представитель заявителя) представляет (направляет) в Уполномоченный орган, МФЦ следующие документы:</w:t>
      </w:r>
    </w:p>
    <w:p w:rsidR="00040AD5" w:rsidRDefault="00040AD5">
      <w:pPr>
        <w:pStyle w:val="ConsPlusNormal"/>
        <w:spacing w:before="260"/>
        <w:ind w:firstLine="540"/>
        <w:jc w:val="both"/>
      </w:pPr>
      <w:r>
        <w:t xml:space="preserve">а) заявление по </w:t>
      </w:r>
      <w:hyperlink w:anchor="P517">
        <w:r>
          <w:rPr>
            <w:color w:val="0000FF"/>
          </w:rPr>
          <w:t>форме</w:t>
        </w:r>
      </w:hyperlink>
      <w:r>
        <w:t xml:space="preserve"> согласно приложению </w:t>
      </w:r>
      <w:r w:rsidR="002875E5">
        <w:t>№</w:t>
      </w:r>
      <w:r>
        <w:t xml:space="preserve"> 1 к настоящему административному регламенту.</w:t>
      </w:r>
    </w:p>
    <w:p w:rsidR="00040AD5" w:rsidRDefault="00040AD5">
      <w:pPr>
        <w:pStyle w:val="ConsPlusNormal"/>
        <w:spacing w:before="260"/>
        <w:ind w:firstLine="540"/>
        <w:jc w:val="both"/>
      </w:pPr>
      <w:r>
        <w:t>Заявление заполняется разборчиво в машинописном виде или от руки.</w:t>
      </w:r>
    </w:p>
    <w:p w:rsidR="00040AD5" w:rsidRDefault="00040AD5">
      <w:pPr>
        <w:pStyle w:val="ConsPlusNormal"/>
        <w:spacing w:before="260"/>
        <w:ind w:firstLine="540"/>
        <w:jc w:val="both"/>
      </w:pPr>
      <w: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040AD5" w:rsidRDefault="00040AD5">
      <w:pPr>
        <w:pStyle w:val="ConsPlusNormal"/>
        <w:spacing w:before="260"/>
        <w:ind w:firstLine="540"/>
        <w:jc w:val="both"/>
      </w:pPr>
      <w: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040AD5" w:rsidRDefault="00040AD5">
      <w:pPr>
        <w:pStyle w:val="ConsPlusNormal"/>
        <w:spacing w:before="260"/>
        <w:ind w:firstLine="540"/>
        <w:jc w:val="both"/>
      </w:pPr>
      <w:r>
        <w:t>Заявление от имени физического лица подписывается физическим лицом либо уполномоченным представителем физического лица.</w:t>
      </w:r>
    </w:p>
    <w:p w:rsidR="00040AD5" w:rsidRDefault="00040AD5">
      <w:pPr>
        <w:pStyle w:val="ConsPlusNormal"/>
        <w:spacing w:before="260"/>
        <w:ind w:firstLine="540"/>
        <w:jc w:val="both"/>
      </w:pPr>
      <w: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(при наличии) полностью и ставит подпись.</w:t>
      </w:r>
    </w:p>
    <w:p w:rsidR="00040AD5" w:rsidRDefault="00040AD5">
      <w:pPr>
        <w:pStyle w:val="ConsPlusNormal"/>
        <w:spacing w:before="260"/>
        <w:ind w:firstLine="540"/>
        <w:jc w:val="both"/>
      </w:pPr>
      <w:r>
        <w:t>При заполнении заявления не допускается использование сокращений слов и аббревиатур.</w:t>
      </w:r>
    </w:p>
    <w:p w:rsidR="00040AD5" w:rsidRDefault="00040AD5">
      <w:pPr>
        <w:pStyle w:val="ConsPlusNormal"/>
        <w:spacing w:before="260"/>
        <w:ind w:firstLine="540"/>
        <w:jc w:val="both"/>
      </w:pPr>
      <w:r>
        <w:t>Форма заявления на предоставление муниципальной услуги размещается на официальном сайте Администрации города Вологды в информационно-телекоммуникационной сети "Интернет" с возможностью бесплатного копирования (скачивания);</w:t>
      </w:r>
    </w:p>
    <w:p w:rsidR="00040AD5" w:rsidRDefault="00040AD5">
      <w:pPr>
        <w:pStyle w:val="ConsPlusNormal"/>
        <w:spacing w:before="260"/>
        <w:ind w:firstLine="540"/>
        <w:jc w:val="both"/>
      </w:pPr>
      <w:r>
        <w:t>б) копии учредительных документов заявителя (для юридических лиц);</w:t>
      </w:r>
    </w:p>
    <w:p w:rsidR="00040AD5" w:rsidRDefault="00040AD5">
      <w:pPr>
        <w:pStyle w:val="ConsPlusNormal"/>
        <w:spacing w:before="260"/>
        <w:ind w:firstLine="540"/>
        <w:jc w:val="both"/>
      </w:pPr>
      <w:r>
        <w:t>в) документ, удостоверяющий личность заявителя, являющегося физическим лицом, либо личность представителя физического или юридического лица (при личном обращении в Уполномоченный орган, МФЦ);</w:t>
      </w:r>
    </w:p>
    <w:p w:rsidR="00040AD5" w:rsidRDefault="00040AD5">
      <w:pPr>
        <w:pStyle w:val="ConsPlusNormal"/>
        <w:spacing w:before="260"/>
        <w:ind w:firstLine="540"/>
        <w:jc w:val="both"/>
      </w:pPr>
      <w:r>
        <w:t xml:space="preserve">г) документы, подтверждающие соответствие заявителя условиям, предусмотренным </w:t>
      </w:r>
      <w:hyperlink r:id="rId60">
        <w:r>
          <w:rPr>
            <w:color w:val="0000FF"/>
          </w:rPr>
          <w:t>пунктами 6</w:t>
        </w:r>
      </w:hyperlink>
      <w:r>
        <w:t xml:space="preserve"> - </w:t>
      </w:r>
      <w:hyperlink r:id="rId61">
        <w:r>
          <w:rPr>
            <w:color w:val="0000FF"/>
          </w:rPr>
          <w:t>8</w:t>
        </w:r>
      </w:hyperlink>
      <w:r>
        <w:t xml:space="preserve">, </w:t>
      </w:r>
      <w:hyperlink r:id="rId62">
        <w:r>
          <w:rPr>
            <w:color w:val="0000FF"/>
          </w:rPr>
          <w:t>10 части 1 статьи 17.1</w:t>
        </w:r>
      </w:hyperlink>
      <w:r>
        <w:t xml:space="preserve"> Закона </w:t>
      </w:r>
      <w:r w:rsidR="002875E5">
        <w:t>№</w:t>
      </w:r>
      <w:r>
        <w:t xml:space="preserve"> 135-ФЗ и предоставляющим право заявителю на заключение договора аренды либо безвозмездного пользования имуществом без проведения торгов (конкурса или аукциона) на право заключения такого договора, в том числе:</w:t>
      </w:r>
    </w:p>
    <w:p w:rsidR="00040AD5" w:rsidRDefault="00040AD5">
      <w:pPr>
        <w:pStyle w:val="ConsPlusNormal"/>
        <w:spacing w:before="260"/>
        <w:ind w:firstLine="540"/>
        <w:jc w:val="both"/>
      </w:pPr>
      <w:r>
        <w:t xml:space="preserve">копию документа, подтверждающего, что предлагаемые заявителем для размещения с использованием муниципального имущества объекты необходимы для размещения сетей связи (при предоставлении имущества по </w:t>
      </w:r>
      <w:hyperlink r:id="rId63">
        <w:r>
          <w:rPr>
            <w:color w:val="0000FF"/>
          </w:rPr>
          <w:t>пункту 7 части 1 статьи 17.1</w:t>
        </w:r>
      </w:hyperlink>
      <w:r>
        <w:t xml:space="preserve"> Закона </w:t>
      </w:r>
      <w:r w:rsidR="002875E5">
        <w:t>№</w:t>
      </w:r>
      <w:r>
        <w:t xml:space="preserve"> 135-ФЗ);</w:t>
      </w:r>
    </w:p>
    <w:p w:rsidR="00040AD5" w:rsidRDefault="00040AD5">
      <w:pPr>
        <w:pStyle w:val="ConsPlusNormal"/>
        <w:spacing w:before="260"/>
        <w:ind w:firstLine="540"/>
        <w:jc w:val="both"/>
      </w:pPr>
      <w:r>
        <w:t xml:space="preserve">копию документа, подтверждающего, что заявитель обладает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(при предоставлении имущества по </w:t>
      </w:r>
      <w:hyperlink r:id="rId64">
        <w:r>
          <w:rPr>
            <w:color w:val="0000FF"/>
          </w:rPr>
          <w:t>пункту 8 части 1 статьи 17.1</w:t>
        </w:r>
      </w:hyperlink>
      <w:r>
        <w:t xml:space="preserve"> Закона </w:t>
      </w:r>
      <w:r w:rsidR="002875E5">
        <w:t>№</w:t>
      </w:r>
      <w:r>
        <w:t xml:space="preserve"> 135-ФЗ);</w:t>
      </w:r>
    </w:p>
    <w:p w:rsidR="00040AD5" w:rsidRDefault="00040AD5">
      <w:pPr>
        <w:pStyle w:val="ConsPlusNormal"/>
        <w:spacing w:before="260"/>
        <w:ind w:firstLine="540"/>
        <w:jc w:val="both"/>
      </w:pPr>
      <w:proofErr w:type="spellStart"/>
      <w:r>
        <w:t>д</w:t>
      </w:r>
      <w:proofErr w:type="spellEnd"/>
      <w:r>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040AD5" w:rsidRDefault="00040AD5">
      <w:pPr>
        <w:pStyle w:val="ConsPlusNormal"/>
        <w:spacing w:before="260"/>
        <w:ind w:firstLine="540"/>
        <w:jc w:val="both"/>
      </w:pPr>
      <w:r>
        <w:t>В качестве документа, подтверждающего полномочия на осуществление действий от имени заявителя, может быть представлена:</w:t>
      </w:r>
    </w:p>
    <w:p w:rsidR="00040AD5" w:rsidRDefault="00040AD5">
      <w:pPr>
        <w:pStyle w:val="ConsPlusNormal"/>
        <w:spacing w:before="260"/>
        <w:ind w:firstLine="540"/>
        <w:jc w:val="both"/>
      </w:pPr>
      <w:r>
        <w:t>доверенность, заверенная нотариально (в случае обращения за получением муниципальной услуги представителя физического лица);</w:t>
      </w:r>
    </w:p>
    <w:p w:rsidR="00040AD5" w:rsidRDefault="00040AD5">
      <w:pPr>
        <w:pStyle w:val="ConsPlusNormal"/>
        <w:spacing w:before="260"/>
        <w:ind w:firstLine="540"/>
        <w:jc w:val="both"/>
      </w:pPr>
      <w: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rsidR="00040AD5" w:rsidRDefault="00040AD5">
      <w:pPr>
        <w:pStyle w:val="ConsPlusNormal"/>
        <w:spacing w:before="260"/>
        <w:ind w:firstLine="540"/>
        <w:jc w:val="both"/>
      </w:pPr>
      <w:r>
        <w:t>2.6.2. Заявление о предоставлении муниципальной услуги и прилагаемые документы представляются заявителем (представителем заявителя) в Уполномоченный орган (МФЦ) на бумажном носителе непосредственно или направляются почтовым отправлением.</w:t>
      </w:r>
    </w:p>
    <w:p w:rsidR="00040AD5" w:rsidRDefault="00040AD5">
      <w:pPr>
        <w:pStyle w:val="ConsPlusNormal"/>
        <w:spacing w:before="260"/>
        <w:ind w:firstLine="540"/>
        <w:jc w:val="both"/>
      </w:pPr>
      <w:r>
        <w:t>Заявитель (представитель заявителя)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040AD5" w:rsidRDefault="00040AD5">
      <w:pPr>
        <w:pStyle w:val="ConsPlusNormal"/>
        <w:spacing w:before="260"/>
        <w:ind w:firstLine="540"/>
        <w:jc w:val="both"/>
      </w:pPr>
      <w:r>
        <w:t>Заявление в форме электронного документа подписывается по выбору заявителя (если заявителем является физическое лицо):</w:t>
      </w:r>
    </w:p>
    <w:p w:rsidR="00040AD5" w:rsidRDefault="00040AD5">
      <w:pPr>
        <w:pStyle w:val="ConsPlusNormal"/>
        <w:spacing w:before="260"/>
        <w:ind w:firstLine="540"/>
        <w:jc w:val="both"/>
      </w:pPr>
      <w:r>
        <w:t>простой электронной подписью заявителя (представителя заявителя);</w:t>
      </w:r>
    </w:p>
    <w:p w:rsidR="00040AD5" w:rsidRDefault="00040AD5">
      <w:pPr>
        <w:pStyle w:val="ConsPlusNormal"/>
        <w:spacing w:before="260"/>
        <w:ind w:firstLine="540"/>
        <w:jc w:val="both"/>
      </w:pPr>
      <w:r>
        <w:t>усиленной квалифицированной электронной подписью заявителя (представителя заявителя).</w:t>
      </w:r>
    </w:p>
    <w:p w:rsidR="00040AD5" w:rsidRDefault="00040AD5">
      <w:pPr>
        <w:pStyle w:val="ConsPlusNormal"/>
        <w:spacing w:before="260"/>
        <w:ind w:firstLine="540"/>
        <w:jc w:val="both"/>
      </w:pPr>
      <w:r>
        <w:t>Заявление в форме электронного документа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040AD5" w:rsidRDefault="00040AD5">
      <w:pPr>
        <w:pStyle w:val="ConsPlusNormal"/>
        <w:spacing w:before="260"/>
        <w:ind w:firstLine="540"/>
        <w:jc w:val="both"/>
      </w:pPr>
      <w:r>
        <w:t>лица, действующего от имени юридического лица без доверенности;</w:t>
      </w:r>
    </w:p>
    <w:p w:rsidR="00040AD5" w:rsidRDefault="00040AD5">
      <w:pPr>
        <w:pStyle w:val="ConsPlusNormal"/>
        <w:spacing w:before="26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40AD5" w:rsidRDefault="00040AD5">
      <w:pPr>
        <w:pStyle w:val="ConsPlusNormal"/>
        <w:spacing w:before="260"/>
        <w:ind w:firstLine="540"/>
        <w:jc w:val="both"/>
      </w:pPr>
      <w:r>
        <w:t>2.6.3.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040AD5" w:rsidRDefault="00040AD5">
      <w:pPr>
        <w:pStyle w:val="ConsPlusNormal"/>
        <w:spacing w:before="260"/>
        <w:ind w:firstLine="540"/>
        <w:jc w:val="both"/>
      </w:pPr>
      <w: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040AD5" w:rsidRDefault="00040AD5">
      <w:pPr>
        <w:pStyle w:val="ConsPlusNormal"/>
        <w:spacing w:before="260"/>
        <w:ind w:firstLine="540"/>
        <w:jc w:val="both"/>
      </w:pPr>
      <w: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040AD5" w:rsidRDefault="00040AD5">
      <w:pPr>
        <w:pStyle w:val="ConsPlusNormal"/>
        <w:spacing w:before="260"/>
        <w:ind w:firstLine="540"/>
        <w:jc w:val="both"/>
      </w:pPr>
      <w: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040AD5" w:rsidRDefault="00040AD5">
      <w:pPr>
        <w:pStyle w:val="ConsPlusNormal"/>
        <w:spacing w:before="260"/>
        <w:ind w:firstLine="540"/>
        <w:jc w:val="both"/>
      </w:pPr>
      <w: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040AD5" w:rsidRDefault="00040AD5">
      <w:pPr>
        <w:pStyle w:val="ConsPlusNormal"/>
        <w:spacing w:before="260"/>
        <w:ind w:firstLine="540"/>
        <w:jc w:val="both"/>
      </w:pPr>
      <w: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040AD5" w:rsidRDefault="00040AD5">
      <w:pPr>
        <w:pStyle w:val="ConsPlusNormal"/>
        <w:spacing w:before="260"/>
        <w:ind w:firstLine="540"/>
        <w:jc w:val="both"/>
      </w:pPr>
      <w: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040AD5" w:rsidRDefault="00040AD5">
      <w:pPr>
        <w:pStyle w:val="ConsPlusNormal"/>
        <w:spacing w:before="260"/>
        <w:ind w:firstLine="540"/>
        <w:jc w:val="both"/>
      </w:pPr>
      <w:bookmarkStart w:id="2" w:name="P251"/>
      <w:bookmarkEnd w:id="2"/>
      <w:r>
        <w:t>2.6.7.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040AD5" w:rsidRDefault="00040AD5">
      <w:pPr>
        <w:pStyle w:val="ConsPlusNormal"/>
        <w:spacing w:before="260"/>
        <w:ind w:firstLine="540"/>
        <w:jc w:val="both"/>
      </w:pPr>
      <w:r>
        <w:t xml:space="preserve">2.6.8. В случае направления заявления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в Уполномоченном органе, МФЦ с использованием информационных технологий, предусмотренных Федеральным </w:t>
      </w:r>
      <w:hyperlink r:id="rId65">
        <w:r>
          <w:rPr>
            <w:color w:val="0000FF"/>
          </w:rPr>
          <w:t>законом</w:t>
        </w:r>
      </w:hyperlink>
      <w:r>
        <w:t xml:space="preserve"> от 27 июля 2006 года </w:t>
      </w:r>
      <w:r w:rsidR="002875E5">
        <w:t>№</w:t>
      </w:r>
      <w:r>
        <w:t xml:space="preserve"> 149-ФЗ "Об информации, информационных технологиях и о защите информации" (с последующими изменениями).</w:t>
      </w:r>
    </w:p>
    <w:p w:rsidR="00040AD5" w:rsidRDefault="00040AD5">
      <w:pPr>
        <w:pStyle w:val="ConsPlusNormal"/>
        <w:spacing w:before="260"/>
        <w:ind w:firstLine="540"/>
        <w:jc w:val="both"/>
      </w:pPr>
      <w:r>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r:id="rId66">
        <w:r>
          <w:rPr>
            <w:color w:val="0000FF"/>
          </w:rPr>
          <w:t>частью 11 статьи 7</w:t>
        </w:r>
      </w:hyperlink>
      <w:r>
        <w:t xml:space="preserve"> Федерального закона от 27 июля 2010 года </w:t>
      </w:r>
      <w:r w:rsidR="002875E5">
        <w:t>№</w:t>
      </w:r>
      <w:r>
        <w:t xml:space="preserve"> 210-ФЗ "Об организации предоставления государственных и муниципальных услуг" (с последующими изменениями).</w:t>
      </w:r>
    </w:p>
    <w:p w:rsidR="00040AD5" w:rsidRDefault="00040AD5">
      <w:pPr>
        <w:pStyle w:val="ConsPlusNormal"/>
        <w:spacing w:before="260"/>
        <w:ind w:firstLine="540"/>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040AD5" w:rsidRDefault="00040AD5">
      <w:pPr>
        <w:pStyle w:val="ConsPlusNormal"/>
        <w:spacing w:before="260"/>
        <w:ind w:firstLine="540"/>
        <w:jc w:val="both"/>
      </w:pPr>
      <w:bookmarkStart w:id="3" w:name="P257"/>
      <w:bookmarkEnd w:id="3"/>
      <w:r>
        <w:t>2.7.1. Заявители вправе представить в Уполномоченный орган:</w:t>
      </w:r>
    </w:p>
    <w:p w:rsidR="00040AD5" w:rsidRDefault="00040AD5">
      <w:pPr>
        <w:pStyle w:val="ConsPlusNormal"/>
        <w:spacing w:before="260"/>
        <w:ind w:firstLine="540"/>
        <w:jc w:val="both"/>
      </w:pPr>
      <w:r>
        <w:t>выписку из единого государственного реестра юридических лиц (единого государственного реестра индивидуальных предпринимателей), выданную не ранее шести месяцев до дня направления запроса;</w:t>
      </w:r>
    </w:p>
    <w:p w:rsidR="00040AD5" w:rsidRDefault="00040AD5">
      <w:pPr>
        <w:pStyle w:val="ConsPlusNormal"/>
        <w:spacing w:before="260"/>
        <w:ind w:firstLine="540"/>
        <w:jc w:val="both"/>
      </w:pPr>
      <w:r>
        <w:t xml:space="preserve">копию документа, подтверждающего право на осуществление заявителем деятельности, если в соответствии с законодательством Российской Федерации для осуществления такой деятельности требуется специальное разрешение (образовательная деятельность, медицинская деятельность, деятельность в области оказания услуг связи) (при предоставлении имущества по </w:t>
      </w:r>
      <w:hyperlink r:id="rId67">
        <w:r>
          <w:rPr>
            <w:color w:val="0000FF"/>
          </w:rPr>
          <w:t>пунктам 6</w:t>
        </w:r>
      </w:hyperlink>
      <w:r>
        <w:t xml:space="preserve">, </w:t>
      </w:r>
      <w:hyperlink r:id="rId68">
        <w:r>
          <w:rPr>
            <w:color w:val="0000FF"/>
          </w:rPr>
          <w:t>7 части 1 статьи 17.1</w:t>
        </w:r>
      </w:hyperlink>
      <w:r>
        <w:t xml:space="preserve"> Закона </w:t>
      </w:r>
      <w:r w:rsidR="002875E5">
        <w:t>№</w:t>
      </w:r>
      <w:r>
        <w:t xml:space="preserve"> 135-ФЗ);</w:t>
      </w:r>
    </w:p>
    <w:p w:rsidR="00040AD5" w:rsidRDefault="00040AD5">
      <w:pPr>
        <w:pStyle w:val="ConsPlusNormal"/>
        <w:spacing w:before="260"/>
        <w:ind w:firstLine="540"/>
        <w:jc w:val="both"/>
      </w:pPr>
      <w:r>
        <w:t xml:space="preserve">копию муниципального контракта по результатам конкурса или аукциона, проведенных в соответствии с Федеральным </w:t>
      </w:r>
      <w:hyperlink r:id="rId69">
        <w:r>
          <w:rPr>
            <w:color w:val="0000FF"/>
          </w:rPr>
          <w:t>законом</w:t>
        </w:r>
      </w:hyperlink>
      <w:r>
        <w:t xml:space="preserve"> от 5 апреля 2013 года </w:t>
      </w:r>
      <w:r w:rsidR="002875E5">
        <w:t>№</w:t>
      </w:r>
      <w:r>
        <w:t xml:space="preserve"> 44-ФЗ "О контрактной системе в сфере закупок товаров, работ, услуг для обеспечения государственных и муниципальных нужд" (при предоставлении имущества по </w:t>
      </w:r>
      <w:hyperlink r:id="rId70">
        <w:r>
          <w:rPr>
            <w:color w:val="0000FF"/>
          </w:rPr>
          <w:t>пункту 10 части 1 статьи 17.1</w:t>
        </w:r>
      </w:hyperlink>
      <w:r>
        <w:t xml:space="preserve"> Закона </w:t>
      </w:r>
      <w:r w:rsidR="002875E5">
        <w:t>№</w:t>
      </w:r>
      <w:r>
        <w:t xml:space="preserve"> 135-ФЗ).</w:t>
      </w:r>
    </w:p>
    <w:p w:rsidR="00040AD5" w:rsidRDefault="00040AD5">
      <w:pPr>
        <w:pStyle w:val="ConsPlusNormal"/>
        <w:spacing w:before="260"/>
        <w:ind w:firstLine="540"/>
        <w:jc w:val="both"/>
      </w:pPr>
      <w:r>
        <w:t xml:space="preserve">2.7.2. Документы, указанные в </w:t>
      </w:r>
      <w:hyperlink w:anchor="P257">
        <w:r>
          <w:rPr>
            <w:color w:val="0000FF"/>
          </w:rPr>
          <w:t>подпункте 2.7.1</w:t>
        </w:r>
      </w:hyperlink>
      <w:r>
        <w:t xml:space="preserve"> настоящего административного регламента, могут быть представлены заявителем следующими способами:</w:t>
      </w:r>
    </w:p>
    <w:p w:rsidR="00040AD5" w:rsidRDefault="00040AD5">
      <w:pPr>
        <w:pStyle w:val="ConsPlusNormal"/>
        <w:spacing w:before="260"/>
        <w:ind w:firstLine="540"/>
        <w:jc w:val="both"/>
      </w:pPr>
      <w:r>
        <w:t>путем личного обращения в Уполномоченный орган, МФЦ лично либо через своих представителей;</w:t>
      </w:r>
    </w:p>
    <w:p w:rsidR="00040AD5" w:rsidRDefault="00040AD5">
      <w:pPr>
        <w:pStyle w:val="ConsPlusNormal"/>
        <w:spacing w:before="260"/>
        <w:ind w:firstLine="540"/>
        <w:jc w:val="both"/>
      </w:pPr>
      <w:r>
        <w:t>посредством почтовой связи;</w:t>
      </w:r>
    </w:p>
    <w:p w:rsidR="00040AD5" w:rsidRDefault="00040AD5">
      <w:pPr>
        <w:pStyle w:val="ConsPlusNormal"/>
        <w:spacing w:before="260"/>
        <w:ind w:firstLine="540"/>
        <w:jc w:val="both"/>
      </w:pPr>
      <w:r>
        <w:t>по электронной почте;</w:t>
      </w:r>
    </w:p>
    <w:p w:rsidR="00040AD5" w:rsidRDefault="00040AD5">
      <w:pPr>
        <w:pStyle w:val="ConsPlusNormal"/>
        <w:spacing w:before="260"/>
        <w:ind w:firstLine="540"/>
        <w:jc w:val="both"/>
      </w:pPr>
      <w:r>
        <w:t>посредством Портала государственных и муниципальных услуг (функций) Вологодской области.</w:t>
      </w:r>
    </w:p>
    <w:p w:rsidR="00040AD5" w:rsidRDefault="00922DC4">
      <w:pPr>
        <w:pStyle w:val="ConsPlusNormal"/>
        <w:spacing w:before="260"/>
        <w:ind w:firstLine="540"/>
        <w:jc w:val="both"/>
      </w:pPr>
      <w:hyperlink r:id="rId71">
        <w:r w:rsidR="00040AD5">
          <w:rPr>
            <w:color w:val="0000FF"/>
          </w:rPr>
          <w:t>2.7.3</w:t>
        </w:r>
      </w:hyperlink>
      <w:r w:rsidR="00040AD5">
        <w:t xml:space="preserve">. Документы, указанные в </w:t>
      </w:r>
      <w:hyperlink w:anchor="P257">
        <w:r w:rsidR="00040AD5">
          <w:rPr>
            <w:color w:val="0000FF"/>
          </w:rPr>
          <w:t>подпункте 2.7.1</w:t>
        </w:r>
      </w:hyperlink>
      <w:r w:rsidR="00040AD5">
        <w:t xml:space="preserve"> настоящего административного регламента, не могут быть затребованы у заявителя, ходатайствующего о предоставлении муниципального имущества в аренду, безвозмездное пользование без проведения торгов, при этом заявитель вправе их представить вместе с заявлением.</w:t>
      </w:r>
    </w:p>
    <w:p w:rsidR="00040AD5" w:rsidRDefault="00922DC4">
      <w:pPr>
        <w:pStyle w:val="ConsPlusNormal"/>
        <w:spacing w:before="260"/>
        <w:ind w:firstLine="540"/>
        <w:jc w:val="both"/>
      </w:pPr>
      <w:hyperlink r:id="rId72">
        <w:r w:rsidR="00040AD5">
          <w:rPr>
            <w:color w:val="0000FF"/>
          </w:rPr>
          <w:t>2.7.4</w:t>
        </w:r>
      </w:hyperlink>
      <w:r w:rsidR="00040AD5">
        <w:t xml:space="preserve">. Документы, указанные в </w:t>
      </w:r>
      <w:hyperlink w:anchor="P257">
        <w:r w:rsidR="00040AD5">
          <w:rPr>
            <w:color w:val="0000FF"/>
          </w:rPr>
          <w:t>подпункте 2.7.1</w:t>
        </w:r>
      </w:hyperlink>
      <w:r w:rsidR="00040AD5">
        <w:t xml:space="preserve"> настоящего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040AD5" w:rsidRDefault="00922DC4">
      <w:pPr>
        <w:pStyle w:val="ConsPlusNormal"/>
        <w:spacing w:before="260"/>
        <w:ind w:firstLine="540"/>
        <w:jc w:val="both"/>
      </w:pPr>
      <w:hyperlink r:id="rId73">
        <w:r w:rsidR="00040AD5">
          <w:rPr>
            <w:color w:val="0000FF"/>
          </w:rPr>
          <w:t>2.7.5</w:t>
        </w:r>
      </w:hyperlink>
      <w:r w:rsidR="00040AD5">
        <w:t>. Запрещено требовать от заявителя:</w:t>
      </w:r>
    </w:p>
    <w:p w:rsidR="00040AD5" w:rsidRDefault="00040AD5">
      <w:pPr>
        <w:pStyle w:val="ConsPlusNormal"/>
        <w:spacing w:before="26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0AD5" w:rsidRDefault="00040AD5">
      <w:pPr>
        <w:pStyle w:val="ConsPlusNormal"/>
        <w:spacing w:before="260"/>
        <w:ind w:firstLine="540"/>
        <w:jc w:val="both"/>
      </w:pPr>
      <w: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40AD5" w:rsidRDefault="00040AD5">
      <w:pPr>
        <w:pStyle w:val="ConsPlusNormal"/>
        <w:spacing w:before="260"/>
        <w:ind w:firstLine="540"/>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4">
        <w:r>
          <w:rPr>
            <w:color w:val="0000FF"/>
          </w:rPr>
          <w:t>части 1 статьи 9</w:t>
        </w:r>
      </w:hyperlink>
      <w:r>
        <w:t xml:space="preserve"> Федерального закона от 27 июля 2010 года </w:t>
      </w:r>
      <w:r w:rsidR="002875E5">
        <w:t>№</w:t>
      </w:r>
      <w:r>
        <w:t xml:space="preserve"> 210-ФЗ "Об организации предоставления государственных и муниципальных услуг" (с последующими изменениями);</w:t>
      </w:r>
    </w:p>
    <w:p w:rsidR="00040AD5" w:rsidRDefault="00040AD5">
      <w:pPr>
        <w:pStyle w:val="ConsPlusNormal"/>
        <w:spacing w:before="26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0AD5" w:rsidRDefault="00040AD5">
      <w:pPr>
        <w:pStyle w:val="ConsPlusNormal"/>
        <w:jc w:val="both"/>
      </w:pPr>
      <w:r>
        <w:t xml:space="preserve">(абзац введен </w:t>
      </w:r>
      <w:hyperlink r:id="rId75">
        <w:r>
          <w:rPr>
            <w:color w:val="0000FF"/>
          </w:rPr>
          <w:t>постановлением</w:t>
        </w:r>
      </w:hyperlink>
      <w:r>
        <w:t xml:space="preserve"> Администрации г. Вологды от 25.10.2018 </w:t>
      </w:r>
      <w:r w:rsidR="002875E5">
        <w:t>№</w:t>
      </w:r>
      <w:r>
        <w:t xml:space="preserve"> 1346)</w:t>
      </w:r>
    </w:p>
    <w:p w:rsidR="00040AD5" w:rsidRDefault="00040AD5">
      <w:pPr>
        <w:pStyle w:val="ConsPlusNormal"/>
        <w:spacing w:before="26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0AD5" w:rsidRDefault="00040AD5">
      <w:pPr>
        <w:pStyle w:val="ConsPlusNormal"/>
        <w:jc w:val="both"/>
      </w:pPr>
      <w:r>
        <w:t xml:space="preserve">(абзац введен </w:t>
      </w:r>
      <w:hyperlink r:id="rId76">
        <w:r>
          <w:rPr>
            <w:color w:val="0000FF"/>
          </w:rPr>
          <w:t>постановлением</w:t>
        </w:r>
      </w:hyperlink>
      <w:r>
        <w:t xml:space="preserve"> Администрации г. Вологды от 25.10.2018 </w:t>
      </w:r>
      <w:r w:rsidR="002875E5">
        <w:t>№</w:t>
      </w:r>
      <w:r>
        <w:t xml:space="preserve"> 1346)</w:t>
      </w:r>
    </w:p>
    <w:p w:rsidR="00040AD5" w:rsidRDefault="00040AD5">
      <w:pPr>
        <w:pStyle w:val="ConsPlusNormal"/>
        <w:spacing w:before="26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0AD5" w:rsidRDefault="00040AD5">
      <w:pPr>
        <w:pStyle w:val="ConsPlusNormal"/>
        <w:jc w:val="both"/>
      </w:pPr>
      <w:r>
        <w:t xml:space="preserve">(абзац введен </w:t>
      </w:r>
      <w:hyperlink r:id="rId77">
        <w:r>
          <w:rPr>
            <w:color w:val="0000FF"/>
          </w:rPr>
          <w:t>постановлением</w:t>
        </w:r>
      </w:hyperlink>
      <w:r>
        <w:t xml:space="preserve"> Администрации г. Вологды от 25.10.2018 </w:t>
      </w:r>
      <w:r w:rsidR="002875E5">
        <w:t>№</w:t>
      </w:r>
      <w:r>
        <w:t xml:space="preserve"> 1346)</w:t>
      </w:r>
    </w:p>
    <w:p w:rsidR="00040AD5" w:rsidRDefault="00040AD5">
      <w:pPr>
        <w:pStyle w:val="ConsPlusNormal"/>
        <w:spacing w:before="26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0AD5" w:rsidRDefault="00040AD5">
      <w:pPr>
        <w:pStyle w:val="ConsPlusNormal"/>
        <w:jc w:val="both"/>
      </w:pPr>
      <w:r>
        <w:t xml:space="preserve">(абзац введен </w:t>
      </w:r>
      <w:hyperlink r:id="rId78">
        <w:r>
          <w:rPr>
            <w:color w:val="0000FF"/>
          </w:rPr>
          <w:t>постановлением</w:t>
        </w:r>
      </w:hyperlink>
      <w:r>
        <w:t xml:space="preserve"> Администрации г. Вологды от 25.10.2018 </w:t>
      </w:r>
      <w:r w:rsidR="002875E5">
        <w:t>№</w:t>
      </w:r>
      <w:r>
        <w:t xml:space="preserve"> 1346)</w:t>
      </w:r>
    </w:p>
    <w:p w:rsidR="00040AD5" w:rsidRDefault="00040AD5">
      <w:pPr>
        <w:pStyle w:val="ConsPlusNormal"/>
        <w:spacing w:before="26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40AD5" w:rsidRDefault="00040AD5">
      <w:pPr>
        <w:pStyle w:val="ConsPlusNormal"/>
        <w:spacing w:before="26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040AD5" w:rsidRDefault="00040AD5">
      <w:pPr>
        <w:pStyle w:val="ConsPlusNormal"/>
        <w:spacing w:before="260"/>
        <w:ind w:firstLine="540"/>
        <w:jc w:val="both"/>
      </w:pPr>
      <w:r>
        <w:t>2.8.1. Основаниями для отказа в приеме заявления и прилагаемых документов являются:</w:t>
      </w:r>
    </w:p>
    <w:p w:rsidR="00040AD5" w:rsidRDefault="00040AD5">
      <w:pPr>
        <w:pStyle w:val="ConsPlusNormal"/>
        <w:spacing w:before="260"/>
        <w:ind w:firstLine="540"/>
        <w:jc w:val="both"/>
      </w:pPr>
      <w:r>
        <w:t xml:space="preserve">несоблюдение требований к оформлению заявления и прилагаемых документов, установленных </w:t>
      </w:r>
      <w:hyperlink w:anchor="P207">
        <w:r>
          <w:rPr>
            <w:color w:val="0000FF"/>
          </w:rPr>
          <w:t>подпунктами 2.6.1</w:t>
        </w:r>
      </w:hyperlink>
      <w:r>
        <w:t xml:space="preserve"> - </w:t>
      </w:r>
      <w:hyperlink w:anchor="P251">
        <w:r>
          <w:rPr>
            <w:color w:val="0000FF"/>
          </w:rPr>
          <w:t>2.6.7 пункта 2.6</w:t>
        </w:r>
      </w:hyperlink>
      <w:r>
        <w:t xml:space="preserve"> настоящего административного регламента;</w:t>
      </w:r>
    </w:p>
    <w:p w:rsidR="00040AD5" w:rsidRDefault="00040AD5">
      <w:pPr>
        <w:pStyle w:val="ConsPlusNormal"/>
        <w:spacing w:before="260"/>
        <w:ind w:firstLine="540"/>
        <w:jc w:val="both"/>
      </w:pPr>
      <w:r>
        <w:t xml:space="preserve">выявление несоблюдения установленных </w:t>
      </w:r>
      <w:hyperlink r:id="rId79">
        <w:r>
          <w:rPr>
            <w:color w:val="0000FF"/>
          </w:rPr>
          <w:t>статьей 11</w:t>
        </w:r>
      </w:hyperlink>
      <w:r>
        <w:t xml:space="preserve"> Федерального закона от 6 апреля 2011 года </w:t>
      </w:r>
      <w:r w:rsidR="002875E5">
        <w:t>№</w:t>
      </w:r>
      <w:r>
        <w:t xml:space="preserve"> 63-ФЗ "Об электронной подписи" (с последующими изменениями) условий признания действительности квалифицированной электронной подписи (в случае направления заявления и прилагаемых документов, указанных в </w:t>
      </w:r>
      <w:hyperlink w:anchor="P207">
        <w:r>
          <w:rPr>
            <w:color w:val="0000FF"/>
          </w:rPr>
          <w:t>подпункте 2.6.1 пункта 2.6</w:t>
        </w:r>
      </w:hyperlink>
      <w:r>
        <w:t xml:space="preserve"> настоящего административного регламента, в электронной форме).</w:t>
      </w:r>
    </w:p>
    <w:p w:rsidR="00040AD5" w:rsidRDefault="00040AD5">
      <w:pPr>
        <w:pStyle w:val="ConsPlusNormal"/>
        <w:spacing w:before="260"/>
        <w:ind w:firstLine="540"/>
        <w:jc w:val="both"/>
      </w:pPr>
      <w:r>
        <w:t>2.9. Исчерпывающий перечень оснований для приостановления или отказа в предоставлении муниципальной услуги</w:t>
      </w:r>
    </w:p>
    <w:p w:rsidR="00040AD5" w:rsidRDefault="00040AD5">
      <w:pPr>
        <w:pStyle w:val="ConsPlusNormal"/>
        <w:spacing w:before="260"/>
        <w:ind w:firstLine="540"/>
        <w:jc w:val="both"/>
      </w:pPr>
      <w:r>
        <w:t>2.9.1. Основания для приостановления предоставления муниципальной услуги отсутствуют.</w:t>
      </w:r>
    </w:p>
    <w:p w:rsidR="00040AD5" w:rsidRDefault="00040AD5">
      <w:pPr>
        <w:pStyle w:val="ConsPlusNormal"/>
        <w:spacing w:before="260"/>
        <w:ind w:firstLine="540"/>
        <w:jc w:val="both"/>
      </w:pPr>
      <w:bookmarkStart w:id="4" w:name="P294"/>
      <w:bookmarkEnd w:id="4"/>
      <w:r>
        <w:t>2.9.2. Основаниями для отказа в предоставлении муниципальной услуги являются:</w:t>
      </w:r>
    </w:p>
    <w:p w:rsidR="00040AD5" w:rsidRDefault="00040AD5">
      <w:pPr>
        <w:pStyle w:val="ConsPlusNormal"/>
        <w:spacing w:before="260"/>
        <w:ind w:firstLine="540"/>
        <w:jc w:val="both"/>
      </w:pPr>
      <w:r>
        <w:t>поступление заявления о предоставлении имущества в аренду (безвозмездное пользование) в отношении объекта, находящегося во владении и (или) пользовании;</w:t>
      </w:r>
    </w:p>
    <w:p w:rsidR="00040AD5" w:rsidRDefault="00040AD5">
      <w:pPr>
        <w:pStyle w:val="ConsPlusNormal"/>
        <w:spacing w:before="260"/>
        <w:ind w:firstLine="540"/>
        <w:jc w:val="both"/>
      </w:pPr>
      <w:r>
        <w:t>поступление двух и более заявлений о заключении договора в отношении одного и того же объекта в течение 30 календарных дней со дня поступления первого заявления;</w:t>
      </w:r>
    </w:p>
    <w:p w:rsidR="00040AD5" w:rsidRDefault="00040AD5">
      <w:pPr>
        <w:pStyle w:val="ConsPlusNormal"/>
        <w:spacing w:before="260"/>
        <w:ind w:firstLine="540"/>
        <w:jc w:val="both"/>
      </w:pPr>
      <w:r>
        <w:t xml:space="preserve">поступление заявления, не соответствующего условиям, указанным </w:t>
      </w:r>
      <w:hyperlink r:id="rId80">
        <w:r>
          <w:rPr>
            <w:color w:val="0000FF"/>
          </w:rPr>
          <w:t>статьей 17.1</w:t>
        </w:r>
      </w:hyperlink>
      <w:r>
        <w:t xml:space="preserve"> Закона </w:t>
      </w:r>
      <w:r w:rsidR="002875E5">
        <w:t>№</w:t>
      </w:r>
      <w:r>
        <w:t xml:space="preserve"> 135-ФЗ, предусматривающим право на заключение договора аренды (безвозмездного пользования) имущества без проведения конкурса или аукциона на право заключения такого договора;</w:t>
      </w:r>
    </w:p>
    <w:p w:rsidR="00040AD5" w:rsidRDefault="00040AD5">
      <w:pPr>
        <w:pStyle w:val="ConsPlusNormal"/>
        <w:spacing w:before="260"/>
        <w:ind w:firstLine="540"/>
        <w:jc w:val="both"/>
      </w:pPr>
      <w:r>
        <w:t>поступление заявления о передаче имущества, в отношении которого имеется судебный спор по использованию этого имущества либо признанию прав на него;</w:t>
      </w:r>
    </w:p>
    <w:p w:rsidR="00040AD5" w:rsidRDefault="00040AD5">
      <w:pPr>
        <w:pStyle w:val="ConsPlusNormal"/>
        <w:spacing w:before="260"/>
        <w:ind w:firstLine="540"/>
        <w:jc w:val="both"/>
      </w:pPr>
      <w:r>
        <w:t>поступление заявления о передаче имущества, в отношении которого принято решение, предусматривающее иной порядок распоряжения таким имуществом;</w:t>
      </w:r>
    </w:p>
    <w:p w:rsidR="00040AD5" w:rsidRDefault="00040AD5">
      <w:pPr>
        <w:pStyle w:val="ConsPlusNormal"/>
        <w:jc w:val="both"/>
      </w:pPr>
      <w:r>
        <w:t xml:space="preserve">(абзац введен </w:t>
      </w:r>
      <w:hyperlink r:id="rId81">
        <w:r>
          <w:rPr>
            <w:color w:val="0000FF"/>
          </w:rPr>
          <w:t>постановлением</w:t>
        </w:r>
      </w:hyperlink>
      <w:r>
        <w:t xml:space="preserve"> Администрации г. Вологды от 03.03.2017 </w:t>
      </w:r>
      <w:r w:rsidR="002875E5">
        <w:t>№</w:t>
      </w:r>
      <w:r>
        <w:t xml:space="preserve"> 210)</w:t>
      </w:r>
    </w:p>
    <w:p w:rsidR="00040AD5" w:rsidRDefault="00040AD5">
      <w:pPr>
        <w:pStyle w:val="ConsPlusNormal"/>
        <w:spacing w:before="260"/>
        <w:ind w:firstLine="540"/>
        <w:jc w:val="both"/>
      </w:pPr>
      <w:r>
        <w:t xml:space="preserve">не представлены документы, указанные в </w:t>
      </w:r>
      <w:hyperlink w:anchor="P207">
        <w:r>
          <w:rPr>
            <w:color w:val="0000FF"/>
          </w:rPr>
          <w:t>подпункте 2.6.1 пункта 2.6</w:t>
        </w:r>
      </w:hyperlink>
      <w:r>
        <w:t xml:space="preserve"> настоящего административного регламента.</w:t>
      </w:r>
    </w:p>
    <w:p w:rsidR="00040AD5" w:rsidRDefault="00040AD5">
      <w:pPr>
        <w:pStyle w:val="ConsPlusNormal"/>
        <w:spacing w:before="260"/>
        <w:ind w:firstLine="540"/>
        <w:jc w:val="both"/>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0AD5" w:rsidRDefault="00040AD5">
      <w:pPr>
        <w:pStyle w:val="ConsPlusNormal"/>
        <w:spacing w:before="260"/>
        <w:ind w:firstLine="540"/>
        <w:jc w:val="both"/>
      </w:pPr>
      <w:r>
        <w:t>2.10.1. Услуги, которые являются необходимыми и обязательными для предоставления муниципальной услуги, отсутствуют.</w:t>
      </w:r>
    </w:p>
    <w:p w:rsidR="00040AD5" w:rsidRDefault="00040AD5">
      <w:pPr>
        <w:pStyle w:val="ConsPlusNormal"/>
        <w:spacing w:before="260"/>
        <w:ind w:firstLine="540"/>
        <w:jc w:val="both"/>
      </w:pPr>
      <w: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w:t>
      </w:r>
    </w:p>
    <w:p w:rsidR="00040AD5" w:rsidRDefault="00040AD5">
      <w:pPr>
        <w:pStyle w:val="ConsPlusNormal"/>
        <w:spacing w:before="260"/>
        <w:ind w:firstLine="540"/>
        <w:jc w:val="both"/>
      </w:pPr>
      <w:r>
        <w:t>2.11.1. Предоставление муниципальной услуги осуществляется для заявителей на безвозмездной основе.</w:t>
      </w:r>
    </w:p>
    <w:p w:rsidR="00040AD5" w:rsidRDefault="00040AD5">
      <w:pPr>
        <w:pStyle w:val="ConsPlusNormal"/>
        <w:spacing w:before="260"/>
        <w:ind w:firstLine="540"/>
        <w:jc w:val="both"/>
      </w:pPr>
      <w:r>
        <w:t>2.12. Максимальный срок ожидания в очереди при подаче заявления о предоставлении муниципальной услуги и при получении результата предоставленной муниципальной услуги</w:t>
      </w:r>
    </w:p>
    <w:p w:rsidR="00040AD5" w:rsidRDefault="00040AD5">
      <w:pPr>
        <w:pStyle w:val="ConsPlusNormal"/>
        <w:spacing w:before="260"/>
        <w:ind w:firstLine="540"/>
        <w:jc w:val="both"/>
      </w:pPr>
      <w:r>
        <w:t>2.12.1.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040AD5" w:rsidRDefault="00040AD5">
      <w:pPr>
        <w:pStyle w:val="ConsPlusNormal"/>
        <w:spacing w:before="260"/>
        <w:ind w:firstLine="540"/>
        <w:jc w:val="both"/>
      </w:pPr>
      <w:r>
        <w:t>2.13. Срок и порядок регистрации запроса заявителя о предоставлении муниципальной услуги, в том числе в электронной форме</w:t>
      </w:r>
    </w:p>
    <w:p w:rsidR="00040AD5" w:rsidRDefault="00040AD5">
      <w:pPr>
        <w:pStyle w:val="ConsPlusNormal"/>
        <w:spacing w:before="260"/>
        <w:ind w:firstLine="540"/>
        <w:jc w:val="both"/>
      </w:pPr>
      <w:r>
        <w:t>2.13.1. Регистрация запроса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040AD5" w:rsidRDefault="00040AD5">
      <w:pPr>
        <w:pStyle w:val="ConsPlusNormal"/>
        <w:spacing w:before="260"/>
        <w:ind w:firstLine="540"/>
        <w:jc w:val="both"/>
      </w:pPr>
      <w:r>
        <w:t>2.13.2.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040AD5" w:rsidRDefault="00040AD5">
      <w:pPr>
        <w:pStyle w:val="ConsPlusNormal"/>
        <w:spacing w:before="260"/>
        <w:ind w:firstLine="540"/>
        <w:jc w:val="both"/>
      </w:pPr>
      <w: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040AD5" w:rsidRDefault="00040AD5">
      <w:pPr>
        <w:pStyle w:val="ConsPlusNormal"/>
        <w:spacing w:before="260"/>
        <w:ind w:firstLine="540"/>
        <w:jc w:val="both"/>
      </w:pPr>
      <w:r>
        <w:t xml:space="preserve">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t>мультимедийной</w:t>
      </w:r>
      <w:proofErr w:type="spellEnd"/>
      <w:r>
        <w:t xml:space="preserve">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040AD5" w:rsidRDefault="00040AD5">
      <w:pPr>
        <w:pStyle w:val="ConsPlusNormal"/>
        <w:spacing w:before="260"/>
        <w:ind w:firstLine="540"/>
        <w:jc w:val="both"/>
      </w:pPr>
      <w:r>
        <w:t>2.14.1. Центральный вход в здание Уполномоченного органа, в котором предоставляется муниципальная услуга, должен быть оборудован вывеской, содержащей информацию о наименовании и режиме работы.</w:t>
      </w:r>
    </w:p>
    <w:p w:rsidR="00040AD5" w:rsidRDefault="00040AD5">
      <w:pPr>
        <w:pStyle w:val="ConsPlusNormal"/>
        <w:spacing w:before="260"/>
        <w:ind w:firstLine="540"/>
        <w:jc w:val="both"/>
      </w:pPr>
      <w:r>
        <w:t>2.14.2. Помещения, предназначенные для предоставления муниципальной услуги, должны соответствовать санитарным правилам и нормам.</w:t>
      </w:r>
    </w:p>
    <w:p w:rsidR="00040AD5" w:rsidRDefault="00040AD5">
      <w:pPr>
        <w:pStyle w:val="ConsPlusNormal"/>
        <w:spacing w:before="260"/>
        <w:ind w:firstLine="540"/>
        <w:jc w:val="both"/>
      </w:pPr>
      <w:r>
        <w:t>В помещениях на видном месте должны быть помещены схемы размещения средств пожаротушения и путей эвакуации в экстренных случаях.</w:t>
      </w:r>
    </w:p>
    <w:p w:rsidR="00040AD5" w:rsidRDefault="00040AD5">
      <w:pPr>
        <w:pStyle w:val="ConsPlusNormal"/>
        <w:spacing w:before="260"/>
        <w:ind w:firstLine="540"/>
        <w:jc w:val="both"/>
      </w:pPr>
      <w:r>
        <w:t>Помещения для приема граждан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rsidR="00040AD5" w:rsidRDefault="00040AD5">
      <w:pPr>
        <w:pStyle w:val="ConsPlusNormal"/>
        <w:spacing w:before="260"/>
        <w:ind w:firstLine="540"/>
        <w:jc w:val="both"/>
      </w:pPr>
      <w:r>
        <w:t xml:space="preserve">2.14.3.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 </w:t>
      </w:r>
      <w:proofErr w:type="spellStart"/>
      <w:r>
        <w:t>мультимедийную</w:t>
      </w:r>
      <w:proofErr w:type="spellEnd"/>
      <w:r>
        <w:t xml:space="preserve"> информацию о правилах предоставления муниципальной услуги. 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(последнее - при наличии) и должности специалистов, осуществляющих прием и информирование заявителей о порядке предоставления муниципальной услуги; номера телефонов, почтовый адрес Уполномоченного органа, электронный адрес Администрации города Вологды;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040AD5" w:rsidRDefault="00040AD5">
      <w:pPr>
        <w:pStyle w:val="ConsPlusNormal"/>
        <w:spacing w:before="260"/>
        <w:ind w:firstLine="540"/>
        <w:jc w:val="both"/>
      </w:pPr>
      <w:r>
        <w:t>Настоящий административный регламент, постановление Администрации города Вологды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040AD5" w:rsidRDefault="00040AD5">
      <w:pPr>
        <w:pStyle w:val="ConsPlusNormal"/>
        <w:spacing w:before="260"/>
        <w:ind w:firstLine="540"/>
        <w:jc w:val="both"/>
      </w:pPr>
      <w:r>
        <w:t>2.14.4. Места ожидания и приема заявителей должны соответствовать комфортным условиям, должны быть оборудованы столами, стульями для возможности оформления документов, заполнения запросов и обеспечены канцелярскими принадлежностями.</w:t>
      </w:r>
    </w:p>
    <w:p w:rsidR="00040AD5" w:rsidRDefault="00040AD5">
      <w:pPr>
        <w:pStyle w:val="ConsPlusNormal"/>
        <w:spacing w:before="260"/>
        <w:ind w:firstLine="540"/>
        <w:jc w:val="both"/>
      </w:pPr>
      <w:r>
        <w:t>Прием заявителей осуществляется в специально выделенных для этих целей помещениях - местах предоставления муниципальной услуги.</w:t>
      </w:r>
    </w:p>
    <w:p w:rsidR="00040AD5" w:rsidRDefault="00040AD5">
      <w:pPr>
        <w:pStyle w:val="ConsPlusNormal"/>
        <w:spacing w:before="260"/>
        <w:ind w:firstLine="540"/>
        <w:jc w:val="both"/>
      </w:pPr>
      <w:r>
        <w:t>Кабинеты ответственных должностных лиц должны быть оборудованы информационными табличками (вывесками) с указанием номера кабинета и наименования отдела.</w:t>
      </w:r>
    </w:p>
    <w:p w:rsidR="00040AD5" w:rsidRDefault="00040AD5">
      <w:pPr>
        <w:pStyle w:val="ConsPlusNormal"/>
        <w:spacing w:before="260"/>
        <w:ind w:firstLine="540"/>
        <w:jc w:val="both"/>
      </w:pPr>
      <w:r>
        <w:t>Таблички на дверях или стенах должны быть установлены таким образом, чтобы при открытии двери таблички были видны и читаемы.</w:t>
      </w:r>
    </w:p>
    <w:p w:rsidR="00040AD5" w:rsidRDefault="00040AD5">
      <w:pPr>
        <w:pStyle w:val="ConsPlusNormal"/>
        <w:spacing w:before="260"/>
        <w:ind w:firstLine="540"/>
        <w:jc w:val="both"/>
      </w:pPr>
      <w:r>
        <w:t>2.14.5. Вход в здание Уполномоченного органа, где ведется прием граждан, должен быть оборудован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040AD5" w:rsidRDefault="00040AD5">
      <w:pPr>
        <w:pStyle w:val="ConsPlusNormal"/>
        <w:spacing w:before="260"/>
        <w:ind w:firstLine="540"/>
        <w:jc w:val="both"/>
      </w:pPr>
      <w:r>
        <w:t>На автомобильных стоянках у зданий, в которых исполняется муниципальная услуга, должны быть предусмотрены места для парковки автомобилей лиц с ограниченными возможностями здоровья.</w:t>
      </w:r>
    </w:p>
    <w:p w:rsidR="00040AD5" w:rsidRDefault="00040AD5">
      <w:pPr>
        <w:pStyle w:val="ConsPlusNormal"/>
        <w:spacing w:before="260"/>
        <w:ind w:firstLine="540"/>
        <w:jc w:val="both"/>
      </w:pPr>
      <w:r>
        <w:t>2.14.6. Доступность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заявлений и перечнем документов, необходимых для предоставления муниципальной услуги, обеспечивается в соответствии с законодательством Российской Федерации о социальной защите инвалидов.</w:t>
      </w:r>
    </w:p>
    <w:p w:rsidR="00040AD5" w:rsidRDefault="00040AD5">
      <w:pPr>
        <w:pStyle w:val="ConsPlusNormal"/>
        <w:spacing w:before="260"/>
        <w:ind w:firstLine="540"/>
        <w:jc w:val="both"/>
      </w:pPr>
      <w:r>
        <w:t>2.15. Показатели доступности и качества муниципальной услуги</w:t>
      </w:r>
    </w:p>
    <w:p w:rsidR="00040AD5" w:rsidRDefault="00040AD5">
      <w:pPr>
        <w:pStyle w:val="ConsPlusNormal"/>
        <w:spacing w:before="260"/>
        <w:ind w:firstLine="540"/>
        <w:jc w:val="both"/>
      </w:pPr>
      <w:r>
        <w:t>2.15.1. Показателями доступности муниципальной услуги являются:</w:t>
      </w:r>
    </w:p>
    <w:p w:rsidR="00040AD5" w:rsidRDefault="00040AD5">
      <w:pPr>
        <w:pStyle w:val="ConsPlusNormal"/>
        <w:spacing w:before="260"/>
        <w:ind w:firstLine="540"/>
        <w:jc w:val="both"/>
      </w:pPr>
      <w:r>
        <w:t>информирование заявителей о предоставлении муниципальной услуги;</w:t>
      </w:r>
    </w:p>
    <w:p w:rsidR="00040AD5" w:rsidRDefault="00040AD5">
      <w:pPr>
        <w:pStyle w:val="ConsPlusNormal"/>
        <w:spacing w:before="260"/>
        <w:ind w:firstLine="540"/>
        <w:jc w:val="both"/>
      </w:pPr>
      <w: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 здоровья;</w:t>
      </w:r>
    </w:p>
    <w:p w:rsidR="00040AD5" w:rsidRDefault="00040AD5">
      <w:pPr>
        <w:pStyle w:val="ConsPlusNormal"/>
        <w:spacing w:before="260"/>
        <w:ind w:firstLine="540"/>
        <w:jc w:val="both"/>
      </w:pPr>
      <w:r>
        <w:t>оборудование помещений Уполномоченного органа местами хранения верхней одежды заявителей, местами общего пользования;</w:t>
      </w:r>
    </w:p>
    <w:p w:rsidR="00040AD5" w:rsidRDefault="00040AD5">
      <w:pPr>
        <w:pStyle w:val="ConsPlusNormal"/>
        <w:spacing w:before="260"/>
        <w:ind w:firstLine="540"/>
        <w:jc w:val="both"/>
      </w:pPr>
      <w:r>
        <w:t>соблюдение графика работы Уполномоченного органа;</w:t>
      </w:r>
    </w:p>
    <w:p w:rsidR="00040AD5" w:rsidRDefault="00040AD5">
      <w:pPr>
        <w:pStyle w:val="ConsPlusNormal"/>
        <w:spacing w:before="260"/>
        <w:ind w:firstLine="540"/>
        <w:jc w:val="both"/>
      </w:pPr>
      <w: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040AD5" w:rsidRDefault="00040AD5">
      <w:pPr>
        <w:pStyle w:val="ConsPlusNormal"/>
        <w:spacing w:before="260"/>
        <w:ind w:firstLine="540"/>
        <w:jc w:val="both"/>
      </w:pPr>
      <w:r>
        <w:t>время, затраченное на получение конечного результата муниципальной услуги.</w:t>
      </w:r>
    </w:p>
    <w:p w:rsidR="00040AD5" w:rsidRDefault="00040AD5">
      <w:pPr>
        <w:pStyle w:val="ConsPlusNormal"/>
        <w:spacing w:before="260"/>
        <w:ind w:firstLine="540"/>
        <w:jc w:val="both"/>
      </w:pPr>
      <w:r>
        <w:t>2.15.2. Показателями качества муниципальной услуги являются:</w:t>
      </w:r>
    </w:p>
    <w:p w:rsidR="00040AD5" w:rsidRDefault="00040AD5">
      <w:pPr>
        <w:pStyle w:val="ConsPlusNormal"/>
        <w:spacing w:before="260"/>
        <w:ind w:firstLine="540"/>
        <w:jc w:val="both"/>
      </w:pPr>
      <w: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040AD5" w:rsidRDefault="00040AD5">
      <w:pPr>
        <w:pStyle w:val="ConsPlusNormal"/>
        <w:spacing w:before="260"/>
        <w:ind w:firstLine="540"/>
        <w:jc w:val="both"/>
      </w:pPr>
      <w:r>
        <w:t>количество взаимодействий заявителя с должностными лицами при предоставлении муниципальной услуги и их продолжительность;</w:t>
      </w:r>
    </w:p>
    <w:p w:rsidR="00040AD5" w:rsidRDefault="00040AD5">
      <w:pPr>
        <w:pStyle w:val="ConsPlusNormal"/>
        <w:spacing w:before="260"/>
        <w:ind w:firstLine="540"/>
        <w:jc w:val="both"/>
      </w:pPr>
      <w:r>
        <w:t>количество обоснованных жалоб заявителей о несоблюдении порядка выполнения административных процедур, сроков регистрации заявления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040AD5" w:rsidRDefault="00040AD5">
      <w:pPr>
        <w:pStyle w:val="ConsPlusNormal"/>
        <w:spacing w:before="260"/>
        <w:ind w:firstLine="540"/>
        <w:jc w:val="both"/>
      </w:pPr>
      <w: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Портале государственных и муниципальных услуг (функций) Вологодской области.</w:t>
      </w:r>
    </w:p>
    <w:p w:rsidR="00040AD5" w:rsidRDefault="00040AD5">
      <w:pPr>
        <w:pStyle w:val="ConsPlusNormal"/>
        <w:spacing w:before="260"/>
        <w:ind w:firstLine="540"/>
        <w:jc w:val="both"/>
      </w:pPr>
      <w:r>
        <w:t>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040AD5" w:rsidRDefault="00040AD5">
      <w:pPr>
        <w:pStyle w:val="ConsPlusNormal"/>
        <w:spacing w:before="260"/>
        <w:ind w:firstLine="540"/>
        <w:jc w:val="both"/>
      </w:pPr>
      <w:r>
        <w:t xml:space="preserve">2.16.1. С учетом </w:t>
      </w:r>
      <w:hyperlink r:id="rId82">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 декабря 2011 года </w:t>
      </w:r>
      <w:r w:rsidR="002875E5">
        <w:t>№</w:t>
      </w:r>
      <w:r>
        <w:t xml:space="preserve"> 796, при обращении за получением муниципальной услуги, предоставляемой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040AD5" w:rsidRDefault="00040AD5">
      <w:pPr>
        <w:pStyle w:val="ConsPlusNormal"/>
        <w:jc w:val="both"/>
      </w:pPr>
    </w:p>
    <w:p w:rsidR="00040AD5" w:rsidRDefault="00040AD5">
      <w:pPr>
        <w:pStyle w:val="ConsPlusTitle"/>
        <w:jc w:val="center"/>
        <w:outlineLvl w:val="1"/>
      </w:pPr>
      <w:r>
        <w:t>3. Состав, последовательность и сроки выполнения</w:t>
      </w:r>
    </w:p>
    <w:p w:rsidR="00040AD5" w:rsidRDefault="00040AD5">
      <w:pPr>
        <w:pStyle w:val="ConsPlusTitle"/>
        <w:jc w:val="center"/>
      </w:pPr>
      <w:r>
        <w:t>административных процедур, требования к порядку</w:t>
      </w:r>
    </w:p>
    <w:p w:rsidR="00040AD5" w:rsidRDefault="00040AD5">
      <w:pPr>
        <w:pStyle w:val="ConsPlusTitle"/>
        <w:jc w:val="center"/>
      </w:pPr>
      <w:r>
        <w:t>их выполнения, в том числе особенности выполнения</w:t>
      </w:r>
    </w:p>
    <w:p w:rsidR="00040AD5" w:rsidRDefault="00040AD5">
      <w:pPr>
        <w:pStyle w:val="ConsPlusTitle"/>
        <w:jc w:val="center"/>
      </w:pPr>
      <w:r>
        <w:t>административных процедур в электронной форме,</w:t>
      </w:r>
    </w:p>
    <w:p w:rsidR="00040AD5" w:rsidRDefault="00040AD5">
      <w:pPr>
        <w:pStyle w:val="ConsPlusTitle"/>
        <w:jc w:val="center"/>
      </w:pPr>
      <w:r>
        <w:t>а также особенности выполнения административных</w:t>
      </w:r>
    </w:p>
    <w:p w:rsidR="00040AD5" w:rsidRDefault="00040AD5">
      <w:pPr>
        <w:pStyle w:val="ConsPlusTitle"/>
        <w:jc w:val="center"/>
      </w:pPr>
      <w:r>
        <w:t>процедур в многофункциональных центрах</w:t>
      </w:r>
    </w:p>
    <w:p w:rsidR="00040AD5" w:rsidRDefault="00040AD5">
      <w:pPr>
        <w:pStyle w:val="ConsPlusNormal"/>
        <w:jc w:val="both"/>
      </w:pPr>
    </w:p>
    <w:p w:rsidR="00040AD5" w:rsidRDefault="00040AD5">
      <w:pPr>
        <w:pStyle w:val="ConsPlusNormal"/>
        <w:ind w:firstLine="540"/>
        <w:jc w:val="both"/>
      </w:pPr>
      <w:r>
        <w:t>3.1. Предоставление муниципальной услуги включает в себя следующие административные процедуры:</w:t>
      </w:r>
    </w:p>
    <w:p w:rsidR="00040AD5" w:rsidRDefault="00040AD5">
      <w:pPr>
        <w:pStyle w:val="ConsPlusNormal"/>
        <w:spacing w:before="260"/>
        <w:ind w:firstLine="540"/>
        <w:jc w:val="both"/>
      </w:pPr>
      <w:r>
        <w:t>прием и регистрация заявления и документов;</w:t>
      </w:r>
    </w:p>
    <w:p w:rsidR="00040AD5" w:rsidRDefault="00040AD5">
      <w:pPr>
        <w:pStyle w:val="ConsPlusNormal"/>
        <w:spacing w:before="260"/>
        <w:ind w:firstLine="540"/>
        <w:jc w:val="both"/>
      </w:pPr>
      <w:r>
        <w:t>рассмотрение заявления и представленных документов, принятие решения о предоставлении муниципальной услуги (об отказе в предоставлении муниципальной услуги);</w:t>
      </w:r>
    </w:p>
    <w:p w:rsidR="00040AD5" w:rsidRDefault="00040AD5">
      <w:pPr>
        <w:pStyle w:val="ConsPlusNormal"/>
        <w:spacing w:before="260"/>
        <w:ind w:firstLine="540"/>
        <w:jc w:val="both"/>
      </w:pPr>
      <w:r>
        <w:t>подготовка и выдача (направление) заявителю:</w:t>
      </w:r>
    </w:p>
    <w:p w:rsidR="00040AD5" w:rsidRDefault="00040AD5">
      <w:pPr>
        <w:pStyle w:val="ConsPlusNormal"/>
        <w:spacing w:before="260"/>
        <w:ind w:firstLine="540"/>
        <w:jc w:val="both"/>
      </w:pPr>
      <w:r>
        <w:t>проекта договора о предоставлении муниципального имущества в аренду, безвозмездное пользование без проведения торгов;</w:t>
      </w:r>
    </w:p>
    <w:p w:rsidR="00040AD5" w:rsidRDefault="00040AD5">
      <w:pPr>
        <w:pStyle w:val="ConsPlusNormal"/>
        <w:spacing w:before="260"/>
        <w:ind w:firstLine="540"/>
        <w:jc w:val="both"/>
      </w:pPr>
      <w:r>
        <w:t>решения об отказе в предоставлении муниципального имущества в аренду, безвозмездное пользование без проведения торгов с указанием оснований для отказа.</w:t>
      </w:r>
    </w:p>
    <w:p w:rsidR="00040AD5" w:rsidRDefault="00922DC4">
      <w:pPr>
        <w:pStyle w:val="ConsPlusNormal"/>
        <w:spacing w:before="260"/>
        <w:ind w:firstLine="540"/>
        <w:jc w:val="both"/>
      </w:pPr>
      <w:hyperlink w:anchor="P582">
        <w:r w:rsidR="00040AD5">
          <w:rPr>
            <w:color w:val="0000FF"/>
          </w:rPr>
          <w:t>Блок-схема</w:t>
        </w:r>
      </w:hyperlink>
      <w:r w:rsidR="00040AD5">
        <w:t xml:space="preserve"> предоставления муниципальной услуги приведена в приложении </w:t>
      </w:r>
      <w:r w:rsidR="002875E5">
        <w:t>№</w:t>
      </w:r>
      <w:r w:rsidR="00040AD5">
        <w:t xml:space="preserve"> 2 к настоящему административному регламенту.</w:t>
      </w:r>
    </w:p>
    <w:p w:rsidR="00040AD5" w:rsidRDefault="00040AD5">
      <w:pPr>
        <w:pStyle w:val="ConsPlusNormal"/>
        <w:spacing w:before="260"/>
        <w:ind w:firstLine="540"/>
        <w:jc w:val="both"/>
      </w:pPr>
      <w:bookmarkStart w:id="5" w:name="P375"/>
      <w:bookmarkEnd w:id="5"/>
      <w:r>
        <w:t>3.2. Прием и регистрация заявления и документов</w:t>
      </w:r>
    </w:p>
    <w:p w:rsidR="00040AD5" w:rsidRDefault="00040AD5">
      <w:pPr>
        <w:pStyle w:val="ConsPlusNormal"/>
        <w:spacing w:before="260"/>
        <w:ind w:firstLine="540"/>
        <w:jc w:val="both"/>
      </w:pPr>
      <w:r>
        <w:t xml:space="preserve">3.2.1.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соответствии с </w:t>
      </w:r>
      <w:hyperlink w:anchor="P207">
        <w:r>
          <w:rPr>
            <w:color w:val="0000FF"/>
          </w:rPr>
          <w:t>подпунктом 2.6.1 пункта 2.6</w:t>
        </w:r>
      </w:hyperlink>
      <w:r>
        <w:t xml:space="preserve"> настоящего административного регламента в Уполномоченный орган.</w:t>
      </w:r>
    </w:p>
    <w:p w:rsidR="00040AD5" w:rsidRDefault="00040AD5">
      <w:pPr>
        <w:pStyle w:val="ConsPlusNormal"/>
        <w:spacing w:before="260"/>
        <w:ind w:firstLine="540"/>
        <w:jc w:val="both"/>
      </w:pPr>
      <w:r>
        <w:t>3.2.2. Специалист Уполномоченного органа, ответственный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документов) осуществляет регистрацию заявления и прилагаемых документов, ставит отметку о приеме заявления на копии или втором экземпляре заявления с указанием даты (в случае обращения заявителя лично в Уполномоченный орган).</w:t>
      </w:r>
    </w:p>
    <w:p w:rsidR="00040AD5" w:rsidRDefault="00040AD5">
      <w:pPr>
        <w:pStyle w:val="ConsPlusNormal"/>
        <w:spacing w:before="260"/>
        <w:ind w:firstLine="540"/>
        <w:jc w:val="both"/>
      </w:pPr>
      <w:r>
        <w:t>При обращении заявителя в МФЦ (при условии заключения соглашения о взаимодействии с МФЦ) ответственный специалист МФЦ осуществляет регистрацию заявления и прилагаемых документов, выдает расписку в получении представленных документов с указанием их перечня.</w:t>
      </w:r>
    </w:p>
    <w:p w:rsidR="00040AD5" w:rsidRDefault="00040AD5">
      <w:pPr>
        <w:pStyle w:val="ConsPlusNormal"/>
        <w:spacing w:before="260"/>
        <w:ind w:firstLine="540"/>
        <w:jc w:val="both"/>
      </w:pPr>
      <w:r>
        <w:t>Срок передачи документов из МФЦ в Уполномоченный орган - не позднее рабочего дня, следующего за днем регистрации специалистом МФЦ заявления о предоставлении муниципальной услуги со всеми необходимыми документами.</w:t>
      </w:r>
    </w:p>
    <w:p w:rsidR="00040AD5" w:rsidRDefault="00040AD5">
      <w:pPr>
        <w:pStyle w:val="ConsPlusNormal"/>
        <w:spacing w:before="260"/>
        <w:ind w:firstLine="540"/>
        <w:jc w:val="both"/>
      </w:pPr>
      <w:r>
        <w:t>3.2.3. После регистрации заявление направляется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rsidR="00040AD5" w:rsidRDefault="00040AD5">
      <w:pPr>
        <w:pStyle w:val="ConsPlusNormal"/>
        <w:spacing w:before="260"/>
        <w:ind w:firstLine="540"/>
        <w:jc w:val="both"/>
      </w:pPr>
      <w:r>
        <w:t>3.2.4. Результатом административной процедуры является передача заявления и документов специалисту Уполномоченного органа, ответственному за предоставление муниципальной услуги.</w:t>
      </w:r>
    </w:p>
    <w:p w:rsidR="00040AD5" w:rsidRDefault="00040AD5">
      <w:pPr>
        <w:pStyle w:val="ConsPlusNormal"/>
        <w:spacing w:before="260"/>
        <w:ind w:firstLine="540"/>
        <w:jc w:val="both"/>
      </w:pPr>
      <w:bookmarkStart w:id="6" w:name="P384"/>
      <w:bookmarkEnd w:id="6"/>
      <w:r>
        <w:t>3.3. Рассмотрение заявления и принятие решения</w:t>
      </w:r>
    </w:p>
    <w:p w:rsidR="00040AD5" w:rsidRDefault="00040AD5">
      <w:pPr>
        <w:pStyle w:val="ConsPlusNormal"/>
        <w:spacing w:before="260"/>
        <w:ind w:firstLine="540"/>
        <w:jc w:val="both"/>
      </w:pPr>
      <w:r>
        <w:t>3.3.1.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040AD5" w:rsidRDefault="00040AD5">
      <w:pPr>
        <w:pStyle w:val="ConsPlusNormal"/>
        <w:spacing w:before="260"/>
        <w:ind w:firstLine="540"/>
        <w:jc w:val="both"/>
      </w:pPr>
      <w:r>
        <w:t xml:space="preserve">3.3.2. В случае непредставления заявителем по своему усмотрению документов, указанных в </w:t>
      </w:r>
      <w:hyperlink w:anchor="P257">
        <w:r>
          <w:rPr>
            <w:color w:val="0000FF"/>
          </w:rPr>
          <w:t>подпункте 2.7.1 пункта 2.7</w:t>
        </w:r>
      </w:hyperlink>
      <w:r>
        <w:t xml:space="preserve"> настоящего административного регламента, специалист, ответственный за предоставление муниципальной услуги, в течение 3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 в государственные органы, органы местного самоуправления и (или) подведомственные государственным органам, органам местного самоуправления организации, в распоряжении которых они находятся.</w:t>
      </w:r>
    </w:p>
    <w:p w:rsidR="00040AD5" w:rsidRDefault="00040AD5">
      <w:pPr>
        <w:pStyle w:val="ConsPlusNormal"/>
        <w:spacing w:before="260"/>
        <w:ind w:firstLine="540"/>
        <w:jc w:val="both"/>
      </w:pPr>
      <w:r>
        <w:t>3.3.3. В течение 10 дней со дня регистрации заявления специалист, ответственный за предоставление муниципальной услуги:</w:t>
      </w:r>
    </w:p>
    <w:p w:rsidR="00040AD5" w:rsidRDefault="00040AD5">
      <w:pPr>
        <w:pStyle w:val="ConsPlusNormal"/>
        <w:spacing w:before="260"/>
        <w:ind w:firstLine="540"/>
        <w:jc w:val="both"/>
      </w:pPr>
      <w:r>
        <w:t>осуществляет рассмотрение заявления и представленных документов;</w:t>
      </w:r>
    </w:p>
    <w:p w:rsidR="00040AD5" w:rsidRDefault="00040AD5">
      <w:pPr>
        <w:pStyle w:val="ConsPlusNormal"/>
        <w:spacing w:before="260"/>
        <w:ind w:firstLine="540"/>
        <w:jc w:val="both"/>
      </w:pPr>
      <w:r>
        <w:t xml:space="preserve">в случае наличия оснований для отказа в предоставлении муниципальной услуги, указанных в </w:t>
      </w:r>
      <w:hyperlink w:anchor="P294">
        <w:r>
          <w:rPr>
            <w:color w:val="0000FF"/>
          </w:rPr>
          <w:t>подпункте 2.9.2 пункта 2.9</w:t>
        </w:r>
      </w:hyperlink>
      <w:r>
        <w:t xml:space="preserve"> настоящего административного регламента, готовит проект решения об отказе в предоставлении муниципального имущества в аренду (безвозмездное пользование) в виде письма Уполномоченного органа;</w:t>
      </w:r>
    </w:p>
    <w:p w:rsidR="00040AD5" w:rsidRDefault="00040AD5">
      <w:pPr>
        <w:pStyle w:val="ConsPlusNormal"/>
        <w:spacing w:before="260"/>
        <w:ind w:firstLine="540"/>
        <w:jc w:val="both"/>
      </w:pPr>
      <w:r>
        <w:t xml:space="preserve">в случае отсутствия оснований для отказа в предоставлении муниципальной услуги, указанных в </w:t>
      </w:r>
      <w:hyperlink w:anchor="P294">
        <w:r>
          <w:rPr>
            <w:color w:val="0000FF"/>
          </w:rPr>
          <w:t>подпункте 2.9.2 пункта 2.9</w:t>
        </w:r>
      </w:hyperlink>
      <w:r>
        <w:t xml:space="preserve"> настоящего административного регламента, готовит проект решения о предоставлении муниципального имущества в аренду (безвозмездное пользование) в виде проекта постановления Администрации города Вологды.</w:t>
      </w:r>
    </w:p>
    <w:p w:rsidR="00040AD5" w:rsidRDefault="00040AD5">
      <w:pPr>
        <w:pStyle w:val="ConsPlusNormal"/>
        <w:spacing w:before="260"/>
        <w:ind w:firstLine="540"/>
        <w:jc w:val="both"/>
      </w:pPr>
      <w:r>
        <w:t>3.3.4. Описание установленной в Уполномоченном органе процедуры принятия (подписания) решения</w:t>
      </w:r>
    </w:p>
    <w:p w:rsidR="00040AD5" w:rsidRDefault="00040AD5">
      <w:pPr>
        <w:pStyle w:val="ConsPlusNormal"/>
        <w:spacing w:before="260"/>
        <w:ind w:firstLine="540"/>
        <w:jc w:val="both"/>
      </w:pPr>
      <w:r>
        <w:t xml:space="preserve">Основанием для начала административной процедуры является рассмотренное заявление от лиц, которым в соответствии с положениями </w:t>
      </w:r>
      <w:hyperlink r:id="rId83">
        <w:r>
          <w:rPr>
            <w:color w:val="0000FF"/>
          </w:rPr>
          <w:t>Закона</w:t>
        </w:r>
      </w:hyperlink>
      <w:r>
        <w:t xml:space="preserve"> </w:t>
      </w:r>
      <w:r w:rsidR="002875E5">
        <w:t>№</w:t>
      </w:r>
      <w:r>
        <w:t xml:space="preserve"> 135-ФЗ допускается предоставление в аренду (безвозмездное пользование) муниципального имущества без проведения торгов.</w:t>
      </w:r>
    </w:p>
    <w:p w:rsidR="00040AD5" w:rsidRDefault="00040AD5">
      <w:pPr>
        <w:pStyle w:val="ConsPlusNormal"/>
        <w:spacing w:before="260"/>
        <w:ind w:firstLine="540"/>
        <w:jc w:val="both"/>
      </w:pPr>
      <w:r>
        <w:t>Должностное лицо, ответственное за выполнение административного действия: специалист Уполномоченного органа, ответственный за предоставление услуги.</w:t>
      </w:r>
    </w:p>
    <w:p w:rsidR="00040AD5" w:rsidRDefault="00040AD5">
      <w:pPr>
        <w:pStyle w:val="ConsPlusNormal"/>
        <w:spacing w:before="260"/>
        <w:ind w:firstLine="540"/>
        <w:jc w:val="both"/>
      </w:pPr>
      <w:r>
        <w:t>Содержание административного действия, продолжительность и (или) максимальный срок его выполнения:</w:t>
      </w:r>
    </w:p>
    <w:p w:rsidR="00040AD5" w:rsidRDefault="00040AD5">
      <w:pPr>
        <w:pStyle w:val="ConsPlusNormal"/>
        <w:spacing w:before="260"/>
        <w:ind w:firstLine="540"/>
        <w:jc w:val="both"/>
      </w:pPr>
      <w:r>
        <w:t>- подготовка проекта постановления Администрации города Вологды о предоставлении в аренду (безвозмездное пользование) муниципального имущества без проведения торгов - 5 дней со дня рассмотрения полученного пакета документов.</w:t>
      </w:r>
    </w:p>
    <w:p w:rsidR="00040AD5" w:rsidRDefault="00040AD5">
      <w:pPr>
        <w:pStyle w:val="ConsPlusNormal"/>
        <w:spacing w:before="260"/>
        <w:ind w:firstLine="540"/>
        <w:jc w:val="both"/>
      </w:pPr>
      <w:r>
        <w:t>Критерием для принятия решения является объем собранных документов (документы представлены в полном объеме, документы представлены не в полном объеме).</w:t>
      </w:r>
    </w:p>
    <w:p w:rsidR="00040AD5" w:rsidRDefault="00040AD5">
      <w:pPr>
        <w:pStyle w:val="ConsPlusNormal"/>
        <w:spacing w:before="260"/>
        <w:ind w:firstLine="540"/>
        <w:jc w:val="both"/>
      </w:pPr>
      <w:r>
        <w:t>3.3.5. Результатом выполнения административной процедуры является подготовленный и направленный на подписание проект решения:</w:t>
      </w:r>
    </w:p>
    <w:p w:rsidR="00040AD5" w:rsidRDefault="00040AD5">
      <w:pPr>
        <w:pStyle w:val="ConsPlusNormal"/>
        <w:spacing w:before="260"/>
        <w:ind w:firstLine="540"/>
        <w:jc w:val="both"/>
      </w:pPr>
      <w:r>
        <w:t>об отказе в предоставлении муниципального имущества в аренду (безвозмездное пользование) в виде письма Уполномоченного органа;</w:t>
      </w:r>
    </w:p>
    <w:p w:rsidR="00040AD5" w:rsidRDefault="00040AD5">
      <w:pPr>
        <w:pStyle w:val="ConsPlusNormal"/>
        <w:spacing w:before="260"/>
        <w:ind w:firstLine="540"/>
        <w:jc w:val="both"/>
      </w:pPr>
      <w:r>
        <w:t>о предоставлении муниципального имущества в аренду (безвозмездное пользование) в виде постановления Администрации города Вологды.</w:t>
      </w:r>
    </w:p>
    <w:p w:rsidR="00040AD5" w:rsidRDefault="00040AD5">
      <w:pPr>
        <w:pStyle w:val="ConsPlusNormal"/>
        <w:spacing w:before="260"/>
        <w:ind w:firstLine="540"/>
        <w:jc w:val="both"/>
      </w:pPr>
      <w:bookmarkStart w:id="7" w:name="P402"/>
      <w:bookmarkEnd w:id="7"/>
      <w:r>
        <w:t>3.4. Выдача (направление) подготовленных документов заявителю</w:t>
      </w:r>
    </w:p>
    <w:p w:rsidR="00040AD5" w:rsidRDefault="00040AD5">
      <w:pPr>
        <w:pStyle w:val="ConsPlusNormal"/>
        <w:spacing w:before="260"/>
        <w:ind w:firstLine="540"/>
        <w:jc w:val="both"/>
      </w:pPr>
      <w:r>
        <w:t>3.4.1. Юридическим фактом, являющимся основанием для начала исполнения административной процедуры, является подписанное решение по результатам рассмотрения заявления.</w:t>
      </w:r>
    </w:p>
    <w:p w:rsidR="00040AD5" w:rsidRDefault="00040AD5">
      <w:pPr>
        <w:pStyle w:val="ConsPlusNormal"/>
        <w:spacing w:before="260"/>
        <w:ind w:firstLine="540"/>
        <w:jc w:val="both"/>
      </w:pPr>
      <w:r>
        <w:t>3.4.2. Специалист, ответственный за предоставление муниципальной услуги, не позднее чем через три рабочих дня со дня принятия решения выдает или направляет заявителю уведомление о принятом решении.</w:t>
      </w:r>
    </w:p>
    <w:p w:rsidR="00040AD5" w:rsidRDefault="00040AD5">
      <w:pPr>
        <w:pStyle w:val="ConsPlusNormal"/>
        <w:spacing w:before="260"/>
        <w:ind w:firstLine="540"/>
        <w:jc w:val="both"/>
      </w:pPr>
      <w:r>
        <w:t>В случае предоставления заявителем заявления через МФЦ указанное уведомление направляется в МФЦ не позднее чем через три рабочих дня со дня принятия решения, если иной способ получения не указан заявителем.</w:t>
      </w:r>
    </w:p>
    <w:p w:rsidR="00040AD5" w:rsidRDefault="00040AD5">
      <w:pPr>
        <w:pStyle w:val="ConsPlusNormal"/>
        <w:spacing w:before="260"/>
        <w:ind w:firstLine="540"/>
        <w:jc w:val="both"/>
      </w:pPr>
      <w:r>
        <w:t>3.4.3. В случае принятия решения о предоставлении муниципального имущества в аренду (безвозмездное пользование) в срок не более 30 дней со дня регистрации заявления заявителю направляется проект договора аренды (безвозмездного пользования).</w:t>
      </w:r>
    </w:p>
    <w:p w:rsidR="00040AD5" w:rsidRDefault="00040AD5">
      <w:pPr>
        <w:pStyle w:val="ConsPlusNormal"/>
        <w:spacing w:before="260"/>
        <w:ind w:firstLine="540"/>
        <w:jc w:val="both"/>
      </w:pPr>
      <w:r>
        <w:t>В случае принятия решения об отказе в предоставлении муниципального имущества в аренду (безвозмездное пользование) в срок не более 30 дней со дня регистрации заявления заявителю направляется ответ с указанием причин, послуживших основанием для отказа.</w:t>
      </w:r>
    </w:p>
    <w:p w:rsidR="00040AD5" w:rsidRDefault="00040AD5">
      <w:pPr>
        <w:pStyle w:val="ConsPlusNormal"/>
        <w:spacing w:before="260"/>
        <w:ind w:firstLine="540"/>
        <w:jc w:val="both"/>
      </w:pPr>
      <w:r>
        <w:t>3.4.4. Результатом выполнения административной процедуры является выдача (направление) заявителю уведомления о принятом решении.</w:t>
      </w:r>
    </w:p>
    <w:p w:rsidR="00040AD5" w:rsidRDefault="00040AD5">
      <w:pPr>
        <w:pStyle w:val="ConsPlusNormal"/>
        <w:jc w:val="both"/>
      </w:pPr>
    </w:p>
    <w:p w:rsidR="00040AD5" w:rsidRDefault="00040AD5">
      <w:pPr>
        <w:pStyle w:val="ConsPlusTitle"/>
        <w:jc w:val="center"/>
        <w:outlineLvl w:val="1"/>
      </w:pPr>
      <w:r>
        <w:t>4. Формы контроля за исполнением</w:t>
      </w:r>
    </w:p>
    <w:p w:rsidR="00040AD5" w:rsidRDefault="00040AD5">
      <w:pPr>
        <w:pStyle w:val="ConsPlusTitle"/>
        <w:jc w:val="center"/>
      </w:pPr>
      <w:r>
        <w:t>административного регламента</w:t>
      </w:r>
    </w:p>
    <w:p w:rsidR="00040AD5" w:rsidRDefault="00040AD5">
      <w:pPr>
        <w:pStyle w:val="ConsPlusNormal"/>
        <w:jc w:val="both"/>
      </w:pPr>
    </w:p>
    <w:p w:rsidR="00040AD5" w:rsidRDefault="00040AD5">
      <w:pPr>
        <w:pStyle w:val="ConsPlusNormal"/>
        <w:ind w:firstLine="540"/>
        <w:jc w:val="both"/>
      </w:pPr>
      <w:r>
        <w:t>4.1.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муниципальными служащими Уполномоченного органа, а также за принятием ими решений включает в себя текущий контроль и контроль полноты и качества представления муниципальной услуги.</w:t>
      </w:r>
    </w:p>
    <w:p w:rsidR="00040AD5" w:rsidRDefault="00040AD5">
      <w:pPr>
        <w:pStyle w:val="ConsPlusNormal"/>
        <w:spacing w:before="260"/>
        <w:ind w:firstLine="540"/>
        <w:jc w:val="both"/>
      </w:pPr>
      <w: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приказом Уполномоченного органа.</w:t>
      </w:r>
    </w:p>
    <w:p w:rsidR="00040AD5" w:rsidRDefault="00040AD5">
      <w:pPr>
        <w:pStyle w:val="ConsPlusNormal"/>
        <w:spacing w:before="260"/>
        <w:ind w:firstLine="540"/>
        <w:jc w:val="both"/>
      </w:pPr>
      <w:r>
        <w:t>Текущий контроль осуществляется на постоянной основе.</w:t>
      </w:r>
    </w:p>
    <w:p w:rsidR="00040AD5" w:rsidRDefault="00922DC4">
      <w:pPr>
        <w:pStyle w:val="ConsPlusNormal"/>
        <w:spacing w:before="260"/>
        <w:ind w:firstLine="540"/>
        <w:jc w:val="both"/>
      </w:pPr>
      <w:hyperlink r:id="rId84">
        <w:r w:rsidR="00040AD5">
          <w:rPr>
            <w:color w:val="0000FF"/>
          </w:rPr>
          <w:t>4.3</w:t>
        </w:r>
      </w:hyperlink>
      <w:r w:rsidR="00040AD5">
        <w:t>.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40AD5" w:rsidRDefault="00040AD5">
      <w:pPr>
        <w:pStyle w:val="ConsPlusNormal"/>
        <w:spacing w:before="260"/>
        <w:ind w:firstLine="540"/>
        <w:jc w:val="both"/>
      </w:pPr>
      <w:r>
        <w:t>Проверки могут быть плановыми (осуществляться на основании полугодовых или годовых планов работы Уполномоченного органа) и внеплановыми.</w:t>
      </w:r>
    </w:p>
    <w:p w:rsidR="00040AD5" w:rsidRDefault="00040AD5">
      <w:pPr>
        <w:pStyle w:val="ConsPlusNormal"/>
        <w:spacing w:before="260"/>
        <w:ind w:firstLine="540"/>
        <w:jc w:val="both"/>
      </w:pPr>
      <w:r>
        <w:t>Периодичность проверок: плановые - 1 раз в год, внеплановые - по конкретному обращению заявителя.</w:t>
      </w:r>
    </w:p>
    <w:p w:rsidR="00040AD5" w:rsidRDefault="00040AD5">
      <w:pPr>
        <w:pStyle w:val="ConsPlusNormal"/>
        <w:spacing w:before="260"/>
        <w:ind w:firstLine="540"/>
        <w:jc w:val="both"/>
      </w:pPr>
      <w: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 в год.</w:t>
      </w:r>
    </w:p>
    <w:p w:rsidR="00040AD5" w:rsidRDefault="00040AD5">
      <w:pPr>
        <w:pStyle w:val="ConsPlusNormal"/>
        <w:spacing w:before="260"/>
        <w:ind w:firstLine="540"/>
        <w:jc w:val="both"/>
      </w:pPr>
      <w: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040AD5" w:rsidRDefault="00922DC4">
      <w:pPr>
        <w:pStyle w:val="ConsPlusNormal"/>
        <w:spacing w:before="260"/>
        <w:ind w:firstLine="540"/>
        <w:jc w:val="both"/>
      </w:pPr>
      <w:hyperlink r:id="rId85">
        <w:r w:rsidR="00040AD5">
          <w:rPr>
            <w:color w:val="0000FF"/>
          </w:rPr>
          <w:t>4.4</w:t>
        </w:r>
      </w:hyperlink>
      <w:r w:rsidR="00040AD5">
        <w:t>.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40AD5" w:rsidRDefault="00922DC4">
      <w:pPr>
        <w:pStyle w:val="ConsPlusNormal"/>
        <w:spacing w:before="260"/>
        <w:ind w:firstLine="540"/>
        <w:jc w:val="both"/>
      </w:pPr>
      <w:hyperlink r:id="rId86">
        <w:r w:rsidR="00040AD5">
          <w:rPr>
            <w:color w:val="0000FF"/>
          </w:rPr>
          <w:t>4.5</w:t>
        </w:r>
      </w:hyperlink>
      <w:r w:rsidR="00040AD5">
        <w:t>.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законодательством Российской Федерации.</w:t>
      </w:r>
    </w:p>
    <w:p w:rsidR="00040AD5" w:rsidRDefault="00922DC4">
      <w:pPr>
        <w:pStyle w:val="ConsPlusNormal"/>
        <w:spacing w:before="260"/>
        <w:ind w:firstLine="540"/>
        <w:jc w:val="both"/>
      </w:pPr>
      <w:hyperlink r:id="rId87">
        <w:r w:rsidR="00040AD5">
          <w:rPr>
            <w:color w:val="0000FF"/>
          </w:rPr>
          <w:t>4.6</w:t>
        </w:r>
      </w:hyperlink>
      <w:r w:rsidR="00040AD5">
        <w:t xml:space="preserve">.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w:t>
      </w:r>
      <w:hyperlink r:id="rId88">
        <w:r w:rsidR="00040AD5">
          <w:rPr>
            <w:color w:val="0000FF"/>
          </w:rPr>
          <w:t>кодексом</w:t>
        </w:r>
      </w:hyperlink>
      <w:r w:rsidR="00040AD5">
        <w:t xml:space="preserve"> Российской Федерации, </w:t>
      </w:r>
      <w:hyperlink r:id="rId89">
        <w:r w:rsidR="00040AD5">
          <w:rPr>
            <w:color w:val="0000FF"/>
          </w:rPr>
          <w:t>Кодексом</w:t>
        </w:r>
      </w:hyperlink>
      <w:r w:rsidR="00040AD5">
        <w:t xml:space="preserve"> Российской Федерации об административных правонарушениях, возлагается на лиц, замещающих должности в Уполномоченном органе, должностных лиц и работников МФЦ, ответственных за предоставление муниципальной услуги.</w:t>
      </w:r>
    </w:p>
    <w:p w:rsidR="00040AD5" w:rsidRDefault="00040AD5">
      <w:pPr>
        <w:pStyle w:val="ConsPlusNormal"/>
        <w:spacing w:before="260"/>
        <w:ind w:firstLine="540"/>
        <w:jc w:val="both"/>
      </w:pPr>
      <w:r>
        <w:t xml:space="preserve">4.7. Контроль со стороны граждан, их объединений и организаций за предоставлением муниципальной услуги осуществляется в соответствии с Федеральным </w:t>
      </w:r>
      <w:hyperlink r:id="rId90">
        <w:r>
          <w:rPr>
            <w:color w:val="0000FF"/>
          </w:rPr>
          <w:t>законом</w:t>
        </w:r>
      </w:hyperlink>
      <w:r>
        <w:t xml:space="preserve"> от 21 июля 2014 года </w:t>
      </w:r>
      <w:r w:rsidR="002875E5">
        <w:t>№</w:t>
      </w:r>
      <w:r>
        <w:t xml:space="preserve"> 212-ФЗ "Об основах общественного контроля в Российской Федерации" (с последующими изменениями).</w:t>
      </w:r>
    </w:p>
    <w:p w:rsidR="00040AD5" w:rsidRDefault="00040AD5">
      <w:pPr>
        <w:pStyle w:val="ConsPlusNormal"/>
        <w:spacing w:before="260"/>
        <w:ind w:firstLine="540"/>
        <w:jc w:val="both"/>
      </w:pPr>
      <w:r>
        <w:t>4.8. Должностное лицо и (или) работник МФЦ, не представившие (несвоевременно представившие) запрошенные и находящиеся в распоряжении МФЦ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040AD5" w:rsidRDefault="00040AD5">
      <w:pPr>
        <w:pStyle w:val="ConsPlusNormal"/>
        <w:jc w:val="both"/>
      </w:pPr>
    </w:p>
    <w:p w:rsidR="00040AD5" w:rsidRDefault="00040AD5">
      <w:pPr>
        <w:pStyle w:val="ConsPlusTitle"/>
        <w:jc w:val="center"/>
        <w:outlineLvl w:val="1"/>
      </w:pPr>
      <w:r>
        <w:t>5. Досудебный (внесудебный) порядок обжалования решений</w:t>
      </w:r>
    </w:p>
    <w:p w:rsidR="00040AD5" w:rsidRDefault="00040AD5">
      <w:pPr>
        <w:pStyle w:val="ConsPlusTitle"/>
        <w:jc w:val="center"/>
      </w:pPr>
      <w:r>
        <w:t>и действий (бездействия) органа, предоставляющего</w:t>
      </w:r>
    </w:p>
    <w:p w:rsidR="00040AD5" w:rsidRDefault="00040AD5">
      <w:pPr>
        <w:pStyle w:val="ConsPlusTitle"/>
        <w:jc w:val="center"/>
      </w:pPr>
      <w:r>
        <w:t>муниципальную услугу, его должностных лиц</w:t>
      </w:r>
    </w:p>
    <w:p w:rsidR="00040AD5" w:rsidRDefault="00040AD5">
      <w:pPr>
        <w:pStyle w:val="ConsPlusTitle"/>
        <w:jc w:val="center"/>
      </w:pPr>
      <w:r>
        <w:t>либо муниципальных служащих, МФЦ, работника МФЦ</w:t>
      </w:r>
    </w:p>
    <w:p w:rsidR="00040AD5" w:rsidRDefault="00040AD5">
      <w:pPr>
        <w:pStyle w:val="ConsPlusNormal"/>
        <w:jc w:val="both"/>
      </w:pPr>
    </w:p>
    <w:p w:rsidR="00040AD5" w:rsidRDefault="00040AD5">
      <w:pPr>
        <w:pStyle w:val="ConsPlusNormal"/>
        <w:ind w:firstLine="540"/>
        <w:jc w:val="both"/>
      </w:pPr>
      <w: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040AD5" w:rsidRDefault="00040AD5">
      <w:pPr>
        <w:pStyle w:val="ConsPlusNormal"/>
        <w:spacing w:before="260"/>
        <w:ind w:firstLine="540"/>
        <w:jc w:val="both"/>
      </w:pPr>
      <w: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040AD5" w:rsidRDefault="00040AD5">
      <w:pPr>
        <w:pStyle w:val="ConsPlusNormal"/>
        <w:spacing w:before="260"/>
        <w:ind w:firstLine="540"/>
        <w:jc w:val="both"/>
      </w:pPr>
      <w: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040AD5" w:rsidRDefault="00040AD5">
      <w:pPr>
        <w:pStyle w:val="ConsPlusNormal"/>
        <w:spacing w:before="260"/>
        <w:ind w:firstLine="540"/>
        <w:jc w:val="both"/>
      </w:pPr>
      <w:r>
        <w:t>нарушение срока регистрации заявления о предоставлении муниципальной услуги;</w:t>
      </w:r>
    </w:p>
    <w:p w:rsidR="00040AD5" w:rsidRDefault="00040AD5">
      <w:pPr>
        <w:pStyle w:val="ConsPlusNormal"/>
        <w:spacing w:before="260"/>
        <w:ind w:firstLine="540"/>
        <w:jc w:val="both"/>
      </w:pPr>
      <w:r>
        <w:t>нарушение срока предоставления муниципальной услуги;</w:t>
      </w:r>
    </w:p>
    <w:p w:rsidR="00040AD5" w:rsidRDefault="00040AD5">
      <w:pPr>
        <w:pStyle w:val="ConsPlusNormal"/>
        <w:spacing w:before="26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rsidR="00040AD5" w:rsidRDefault="00040AD5">
      <w:pPr>
        <w:pStyle w:val="ConsPlusNormal"/>
        <w:spacing w:before="260"/>
        <w:ind w:firstLine="540"/>
        <w:jc w:val="both"/>
      </w:pPr>
      <w: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rsidR="00040AD5" w:rsidRDefault="00040AD5">
      <w:pPr>
        <w:pStyle w:val="ConsPlusNormal"/>
        <w:spacing w:before="26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rsidR="00040AD5" w:rsidRDefault="00040AD5">
      <w:pPr>
        <w:pStyle w:val="ConsPlusNormal"/>
        <w:spacing w:before="26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rsidR="00040AD5" w:rsidRDefault="00040AD5">
      <w:pPr>
        <w:pStyle w:val="ConsPlusNormal"/>
        <w:spacing w:before="260"/>
        <w:ind w:firstLine="540"/>
        <w:jc w:val="both"/>
      </w:pPr>
      <w: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0AD5" w:rsidRDefault="00040AD5">
      <w:pPr>
        <w:pStyle w:val="ConsPlusNormal"/>
        <w:spacing w:before="260"/>
        <w:ind w:firstLine="540"/>
        <w:jc w:val="both"/>
      </w:pPr>
      <w:r>
        <w:t>нарушение срока или порядка выдачи документов по результатам предоставления муниципальной услуги;</w:t>
      </w:r>
    </w:p>
    <w:p w:rsidR="00040AD5" w:rsidRDefault="00040AD5">
      <w:pPr>
        <w:pStyle w:val="ConsPlusNormal"/>
        <w:jc w:val="both"/>
      </w:pPr>
      <w:r>
        <w:t xml:space="preserve">(абзац введен </w:t>
      </w:r>
      <w:hyperlink r:id="rId91">
        <w:r>
          <w:rPr>
            <w:color w:val="0000FF"/>
          </w:rPr>
          <w:t>постановлением</w:t>
        </w:r>
      </w:hyperlink>
      <w:r>
        <w:t xml:space="preserve"> Администрации г. Вологды от 16.07.2018 </w:t>
      </w:r>
      <w:r w:rsidR="002875E5">
        <w:t>№</w:t>
      </w:r>
      <w:r>
        <w:t xml:space="preserve"> 820)</w:t>
      </w:r>
    </w:p>
    <w:p w:rsidR="00040AD5" w:rsidRDefault="00040AD5">
      <w:pPr>
        <w:pStyle w:val="ConsPlusNormal"/>
        <w:spacing w:before="26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
    <w:p w:rsidR="00040AD5" w:rsidRDefault="00040AD5">
      <w:pPr>
        <w:pStyle w:val="ConsPlusNormal"/>
        <w:spacing w:before="26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2">
        <w:r>
          <w:rPr>
            <w:color w:val="0000FF"/>
          </w:rPr>
          <w:t>пунктом 4 части 1 статьи 7</w:t>
        </w:r>
      </w:hyperlink>
      <w:r>
        <w:t xml:space="preserve"> Федерального закона от 27 июля 2010 года </w:t>
      </w:r>
      <w:r w:rsidR="002875E5">
        <w:t>№</w:t>
      </w:r>
      <w:r>
        <w:t xml:space="preserve"> 210-ФЗ "Об организации предоставления государственных и муниципальных услуг" (с последующими изменениями).</w:t>
      </w:r>
    </w:p>
    <w:p w:rsidR="00040AD5" w:rsidRDefault="00040AD5">
      <w:pPr>
        <w:pStyle w:val="ConsPlusNormal"/>
        <w:spacing w:before="260"/>
        <w:ind w:firstLine="540"/>
        <w:jc w:val="both"/>
      </w:pPr>
      <w:r>
        <w:t>5.3. Основанием для начала процедуры досудебного (внесудебного) обжалования является поступление жалобы заявителя в Уполномоченный орган или МФЦ. Регистрация жалобы осуществляется в день ее поступления в Уполномоченный орган или МФЦ.</w:t>
      </w:r>
    </w:p>
    <w:p w:rsidR="00040AD5" w:rsidRDefault="00040AD5">
      <w:pPr>
        <w:pStyle w:val="ConsPlusNormal"/>
        <w:spacing w:before="260"/>
        <w:ind w:firstLine="540"/>
        <w:jc w:val="both"/>
      </w:pPr>
      <w:r>
        <w:t>Жалоба может быть направлена по почте, по электронной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Портала государственных и муниципальных услуг Вологодской области, а также может быть принята на личном приеме заявителя.</w:t>
      </w:r>
    </w:p>
    <w:p w:rsidR="00040AD5" w:rsidRDefault="00040AD5">
      <w:pPr>
        <w:pStyle w:val="ConsPlusNormal"/>
        <w:spacing w:before="260"/>
        <w:ind w:firstLine="540"/>
        <w:jc w:val="both"/>
      </w:pPr>
      <w:r>
        <w:t xml:space="preserve">5.4. Процедура подачи жалоб, направляемых в электронной форме, а также порядок их рассмотрения осуществляется в соответствии с особенностями рассмотрения жалоб на нарушение порядка предоставления муниципальных услуг в Администрации города Вологды, установленными </w:t>
      </w:r>
      <w:hyperlink r:id="rId93">
        <w:r>
          <w:rPr>
            <w:color w:val="0000FF"/>
          </w:rPr>
          <w:t>постановлением</w:t>
        </w:r>
      </w:hyperlink>
      <w:r>
        <w:t xml:space="preserve"> Администрации города Вологды от 29 декабря 2012 года </w:t>
      </w:r>
      <w:r w:rsidR="002875E5">
        <w:t>№</w:t>
      </w:r>
      <w:r>
        <w:t xml:space="preserve"> 7950 (с последующими изменениями).</w:t>
      </w:r>
    </w:p>
    <w:p w:rsidR="00040AD5" w:rsidRDefault="00040AD5">
      <w:pPr>
        <w:pStyle w:val="ConsPlusNormal"/>
        <w:spacing w:before="260"/>
        <w:ind w:firstLine="540"/>
        <w:jc w:val="both"/>
      </w:pPr>
      <w:r>
        <w:t>5.5. Жалоба подается в письменной форме на бумажном носителе, в электронной форме на имя Мэра города Вологды и (или) руководителя Уполномоченного органа, руководителя МФЦ.</w:t>
      </w:r>
    </w:p>
    <w:p w:rsidR="00040AD5" w:rsidRDefault="00040AD5">
      <w:pPr>
        <w:pStyle w:val="ConsPlusNormal"/>
        <w:spacing w:before="260"/>
        <w:ind w:firstLine="540"/>
        <w:jc w:val="both"/>
      </w:pPr>
      <w:r>
        <w:t>Жалоба на решения и действия (бездействие) работника МФЦ подается руководителю МФЦ. Жалоба на решения и действия (бездействие) МФЦ подается на имя Мэра города Вологды или должностного лица, уполномоченного нормативным правовым актом Вологодской области.</w:t>
      </w:r>
    </w:p>
    <w:p w:rsidR="00040AD5" w:rsidRDefault="00922DC4">
      <w:pPr>
        <w:pStyle w:val="ConsPlusNormal"/>
        <w:spacing w:before="260"/>
        <w:ind w:firstLine="540"/>
        <w:jc w:val="both"/>
      </w:pPr>
      <w:hyperlink r:id="rId94">
        <w:r w:rsidR="00040AD5">
          <w:rPr>
            <w:color w:val="0000FF"/>
          </w:rPr>
          <w:t>5.6</w:t>
        </w:r>
      </w:hyperlink>
      <w:r w:rsidR="00040AD5">
        <w:t>. Жалоба должна содержать:</w:t>
      </w:r>
    </w:p>
    <w:p w:rsidR="00040AD5" w:rsidRDefault="00040AD5">
      <w:pPr>
        <w:pStyle w:val="ConsPlusNormal"/>
        <w:spacing w:before="260"/>
        <w:ind w:firstLine="540"/>
        <w:jc w:val="both"/>
      </w:pPr>
      <w:r>
        <w:t>наименование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040AD5" w:rsidRDefault="00040AD5">
      <w:pPr>
        <w:pStyle w:val="ConsPlusNormal"/>
        <w:spacing w:before="26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0AD5" w:rsidRDefault="00040AD5">
      <w:pPr>
        <w:pStyle w:val="ConsPlusNormal"/>
        <w:spacing w:before="260"/>
        <w:ind w:firstLine="540"/>
        <w:jc w:val="both"/>
      </w:pPr>
      <w: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040AD5" w:rsidRDefault="00040AD5">
      <w:pPr>
        <w:pStyle w:val="ConsPlusNormal"/>
        <w:spacing w:before="260"/>
        <w:ind w:firstLine="540"/>
        <w:jc w:val="both"/>
      </w:pPr>
      <w: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работника МФЦ. Заявителем могут быть представлены документы (при наличии), подтверждающие доводы заявителя, либо их копии.</w:t>
      </w:r>
    </w:p>
    <w:p w:rsidR="00040AD5" w:rsidRDefault="00922DC4">
      <w:pPr>
        <w:pStyle w:val="ConsPlusNormal"/>
        <w:spacing w:before="260"/>
        <w:ind w:firstLine="540"/>
        <w:jc w:val="both"/>
      </w:pPr>
      <w:hyperlink r:id="rId95">
        <w:r w:rsidR="00040AD5">
          <w:rPr>
            <w:color w:val="0000FF"/>
          </w:rPr>
          <w:t>5.7</w:t>
        </w:r>
      </w:hyperlink>
      <w:r w:rsidR="00040AD5">
        <w:t>.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работника МФЦ,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со дня обращения.</w:t>
      </w:r>
    </w:p>
    <w:p w:rsidR="00040AD5" w:rsidRDefault="00040AD5">
      <w:pPr>
        <w:pStyle w:val="ConsPlusNormal"/>
        <w:spacing w:before="260"/>
        <w:ind w:firstLine="540"/>
        <w:jc w:val="both"/>
      </w:pPr>
      <w:r>
        <w:t>5.8. Поступившая жалоба подлежит рассмотрению с учетом установленных муниципальным правовым актом особенностей рассмотрения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40AD5" w:rsidRDefault="00922DC4">
      <w:pPr>
        <w:pStyle w:val="ConsPlusNormal"/>
        <w:spacing w:before="260"/>
        <w:ind w:firstLine="540"/>
        <w:jc w:val="both"/>
      </w:pPr>
      <w:hyperlink r:id="rId96">
        <w:r w:rsidR="00040AD5">
          <w:rPr>
            <w:color w:val="0000FF"/>
          </w:rPr>
          <w:t>5.9</w:t>
        </w:r>
      </w:hyperlink>
      <w:r w:rsidR="00040AD5">
        <w:t>. Случаи оставления жалобы без ответа:</w:t>
      </w:r>
    </w:p>
    <w:p w:rsidR="00040AD5" w:rsidRDefault="00040AD5">
      <w:pPr>
        <w:pStyle w:val="ConsPlusNormal"/>
        <w:spacing w:before="26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040AD5" w:rsidRDefault="00040AD5">
      <w:pPr>
        <w:pStyle w:val="ConsPlusNormal"/>
        <w:spacing w:before="260"/>
        <w:ind w:firstLine="540"/>
        <w:jc w:val="both"/>
      </w:pPr>
      <w: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040AD5" w:rsidRDefault="00040AD5">
      <w:pPr>
        <w:pStyle w:val="ConsPlusNormal"/>
        <w:spacing w:before="260"/>
        <w:ind w:firstLine="540"/>
        <w:jc w:val="both"/>
      </w:pPr>
      <w: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040AD5" w:rsidRDefault="00922DC4">
      <w:pPr>
        <w:pStyle w:val="ConsPlusNormal"/>
        <w:spacing w:before="260"/>
        <w:ind w:firstLine="540"/>
        <w:jc w:val="both"/>
      </w:pPr>
      <w:hyperlink r:id="rId97">
        <w:r w:rsidR="00040AD5">
          <w:rPr>
            <w:color w:val="0000FF"/>
          </w:rPr>
          <w:t>5.10</w:t>
        </w:r>
      </w:hyperlink>
      <w:r w:rsidR="00040AD5">
        <w:t>. Случаи отказа в удовлетворении жалобы:</w:t>
      </w:r>
    </w:p>
    <w:p w:rsidR="00040AD5" w:rsidRDefault="00040AD5">
      <w:pPr>
        <w:pStyle w:val="ConsPlusNormal"/>
        <w:spacing w:before="260"/>
        <w:ind w:firstLine="540"/>
        <w:jc w:val="both"/>
      </w:pPr>
      <w:r>
        <w:t>а) отсутствие нарушения порядка предоставления муниципальной услуги;</w:t>
      </w:r>
    </w:p>
    <w:p w:rsidR="00040AD5" w:rsidRDefault="00040AD5">
      <w:pPr>
        <w:pStyle w:val="ConsPlusNormal"/>
        <w:spacing w:before="260"/>
        <w:ind w:firstLine="540"/>
        <w:jc w:val="both"/>
      </w:pPr>
      <w:r>
        <w:t>б) наличие вступившего в законную силу решения суда, арбитражного суда по жалобе о том же предмете и по тем же основаниям;</w:t>
      </w:r>
    </w:p>
    <w:p w:rsidR="00040AD5" w:rsidRDefault="00040AD5">
      <w:pPr>
        <w:pStyle w:val="ConsPlusNormal"/>
        <w:spacing w:before="260"/>
        <w:ind w:firstLine="540"/>
        <w:jc w:val="both"/>
      </w:pPr>
      <w:r>
        <w:t>в) подача жалобы лицом, полномочия которого не подтверждены в порядке, установленном законодательством Российской Федерации;</w:t>
      </w:r>
    </w:p>
    <w:p w:rsidR="00040AD5" w:rsidRDefault="00040AD5">
      <w:pPr>
        <w:pStyle w:val="ConsPlusNormal"/>
        <w:spacing w:before="260"/>
        <w:ind w:firstLine="540"/>
        <w:jc w:val="both"/>
      </w:pPr>
      <w:r>
        <w:t>г) наличие решения по жалобе, принятого ранее в отношении того же заявителя и по тому же предмету жалобы.</w:t>
      </w:r>
    </w:p>
    <w:bookmarkStart w:id="8" w:name="P490"/>
    <w:bookmarkEnd w:id="8"/>
    <w:p w:rsidR="00040AD5" w:rsidRDefault="00922DC4">
      <w:pPr>
        <w:pStyle w:val="ConsPlusNormal"/>
        <w:spacing w:before="260"/>
        <w:ind w:firstLine="540"/>
        <w:jc w:val="both"/>
      </w:pPr>
      <w:r>
        <w:fldChar w:fldCharType="begin"/>
      </w:r>
      <w:r w:rsidR="00040AD5">
        <w:instrText>HYPERLINK "consultantplus://offline/ref=D362CCD87766C1F4507443419C438C14C025749D97AE96DFCCB3E6D6D80373025D733FDA89819B59719E2B7D77C248537FB953C9D6FFC42FF00475C0EDX6I" \h</w:instrText>
      </w:r>
      <w:r>
        <w:fldChar w:fldCharType="separate"/>
      </w:r>
      <w:r w:rsidR="00040AD5">
        <w:rPr>
          <w:color w:val="0000FF"/>
        </w:rPr>
        <w:t>5.11</w:t>
      </w:r>
      <w:r>
        <w:fldChar w:fldCharType="end"/>
      </w:r>
      <w:r w:rsidR="00040AD5">
        <w:t>. По результатам рассмотрения жалобы принимается одно из следующих решений:</w:t>
      </w:r>
    </w:p>
    <w:p w:rsidR="00040AD5" w:rsidRDefault="00040AD5">
      <w:pPr>
        <w:pStyle w:val="ConsPlusNormal"/>
        <w:spacing w:before="260"/>
        <w:ind w:firstLine="540"/>
        <w:jc w:val="both"/>
      </w:pPr>
      <w: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а также в иных формах;</w:t>
      </w:r>
    </w:p>
    <w:p w:rsidR="00040AD5" w:rsidRDefault="00040AD5">
      <w:pPr>
        <w:pStyle w:val="ConsPlusNormal"/>
        <w:spacing w:before="260"/>
        <w:ind w:firstLine="540"/>
        <w:jc w:val="both"/>
      </w:pPr>
      <w:r>
        <w:t>об отказе в удовлетворении жалобы.</w:t>
      </w:r>
    </w:p>
    <w:p w:rsidR="00040AD5" w:rsidRDefault="00922DC4">
      <w:pPr>
        <w:pStyle w:val="ConsPlusNormal"/>
        <w:spacing w:before="260"/>
        <w:ind w:firstLine="540"/>
        <w:jc w:val="both"/>
      </w:pPr>
      <w:hyperlink r:id="rId98">
        <w:r w:rsidR="00040AD5">
          <w:rPr>
            <w:color w:val="0000FF"/>
          </w:rPr>
          <w:t>5.12</w:t>
        </w:r>
      </w:hyperlink>
      <w:r w:rsidR="00040AD5">
        <w:t xml:space="preserve">. Не позднее дня, следующего за днем принятия решения, указанного в </w:t>
      </w:r>
      <w:hyperlink w:anchor="P490">
        <w:r w:rsidR="00040AD5">
          <w:rPr>
            <w:color w:val="0000FF"/>
          </w:rPr>
          <w:t>пункте 5.11</w:t>
        </w:r>
      </w:hyperlink>
      <w:r w:rsidR="00040AD5">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0AD5" w:rsidRDefault="00040AD5">
      <w:pPr>
        <w:pStyle w:val="ConsPlusNormal"/>
        <w:spacing w:before="260"/>
        <w:ind w:firstLine="540"/>
        <w:jc w:val="both"/>
      </w:pPr>
      <w:r>
        <w:t>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0AD5" w:rsidRDefault="00040AD5">
      <w:pPr>
        <w:pStyle w:val="ConsPlusNormal"/>
        <w:spacing w:before="26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0AD5" w:rsidRDefault="00040AD5">
      <w:pPr>
        <w:pStyle w:val="ConsPlusNormal"/>
        <w:spacing w:before="260"/>
        <w:ind w:firstLine="540"/>
        <w:jc w:val="both"/>
      </w:pPr>
      <w: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0AD5" w:rsidRDefault="00040AD5">
      <w:pPr>
        <w:pStyle w:val="ConsPlusNormal"/>
        <w:jc w:val="both"/>
      </w:pPr>
    </w:p>
    <w:p w:rsidR="00040AD5" w:rsidRDefault="00040AD5">
      <w:pPr>
        <w:pStyle w:val="ConsPlusNormal"/>
        <w:jc w:val="both"/>
      </w:pPr>
    </w:p>
    <w:p w:rsidR="00040AD5" w:rsidRDefault="00040AD5">
      <w:pPr>
        <w:pStyle w:val="ConsPlusNormal"/>
        <w:jc w:val="both"/>
      </w:pPr>
    </w:p>
    <w:p w:rsidR="00040AD5" w:rsidRDefault="00040AD5">
      <w:pPr>
        <w:pStyle w:val="ConsPlusNormal"/>
        <w:jc w:val="both"/>
      </w:pPr>
    </w:p>
    <w:p w:rsidR="00040AD5" w:rsidRDefault="00040AD5">
      <w:pPr>
        <w:pStyle w:val="ConsPlusNormal"/>
        <w:jc w:val="both"/>
      </w:pPr>
    </w:p>
    <w:p w:rsidR="00040AD5" w:rsidRDefault="00040AD5">
      <w:pPr>
        <w:pStyle w:val="ConsPlusNormal"/>
        <w:jc w:val="right"/>
        <w:outlineLvl w:val="1"/>
      </w:pPr>
      <w:r>
        <w:t xml:space="preserve">Приложение </w:t>
      </w:r>
      <w:r w:rsidR="002875E5">
        <w:t>№</w:t>
      </w:r>
      <w:r>
        <w:t xml:space="preserve"> 1</w:t>
      </w:r>
    </w:p>
    <w:p w:rsidR="00040AD5" w:rsidRDefault="00040AD5">
      <w:pPr>
        <w:pStyle w:val="ConsPlusNormal"/>
        <w:jc w:val="right"/>
      </w:pPr>
      <w:r>
        <w:t>к Административному регламенту</w:t>
      </w:r>
    </w:p>
    <w:p w:rsidR="00040AD5" w:rsidRDefault="00040AD5">
      <w:pPr>
        <w:pStyle w:val="ConsPlusNormal"/>
        <w:jc w:val="right"/>
      </w:pPr>
      <w:r>
        <w:t>предоставления муниципальной услуги</w:t>
      </w:r>
    </w:p>
    <w:p w:rsidR="00040AD5" w:rsidRDefault="00040AD5">
      <w:pPr>
        <w:pStyle w:val="ConsPlusNormal"/>
        <w:jc w:val="right"/>
      </w:pPr>
      <w:r>
        <w:t>"Предоставление муниципального</w:t>
      </w:r>
    </w:p>
    <w:p w:rsidR="00040AD5" w:rsidRDefault="00040AD5">
      <w:pPr>
        <w:pStyle w:val="ConsPlusNormal"/>
        <w:jc w:val="right"/>
      </w:pPr>
      <w:r>
        <w:t>имущества в аренду, безвозмездное</w:t>
      </w:r>
    </w:p>
    <w:p w:rsidR="00040AD5" w:rsidRDefault="00040AD5">
      <w:pPr>
        <w:pStyle w:val="ConsPlusNormal"/>
        <w:jc w:val="right"/>
      </w:pPr>
      <w:r>
        <w:t>пользование без проведения торгов"</w:t>
      </w:r>
    </w:p>
    <w:p w:rsidR="00040AD5" w:rsidRDefault="00040AD5">
      <w:pPr>
        <w:pStyle w:val="ConsPlusNormal"/>
        <w:spacing w:after="1"/>
      </w:pPr>
    </w:p>
    <w:p w:rsidR="00040AD5" w:rsidRDefault="00040AD5">
      <w:pPr>
        <w:pStyle w:val="ConsPlusNormal"/>
        <w:jc w:val="both"/>
      </w:pPr>
    </w:p>
    <w:p w:rsidR="00040AD5" w:rsidRDefault="00040AD5">
      <w:pPr>
        <w:pStyle w:val="ConsPlusNonformat"/>
        <w:jc w:val="both"/>
      </w:pPr>
      <w:bookmarkStart w:id="9" w:name="P517"/>
      <w:bookmarkEnd w:id="9"/>
      <w:r>
        <w:t xml:space="preserve">                              ПРИМЕРНАЯ ФОРМА</w:t>
      </w:r>
    </w:p>
    <w:p w:rsidR="00040AD5" w:rsidRDefault="00040AD5">
      <w:pPr>
        <w:pStyle w:val="ConsPlusNonformat"/>
        <w:jc w:val="both"/>
      </w:pPr>
      <w:r>
        <w:t xml:space="preserve">                   заявления о предоставлении имущества</w:t>
      </w:r>
    </w:p>
    <w:p w:rsidR="00040AD5" w:rsidRDefault="00040AD5">
      <w:pPr>
        <w:pStyle w:val="ConsPlusNonformat"/>
        <w:jc w:val="both"/>
      </w:pPr>
      <w:r>
        <w:t xml:space="preserve">                   в аренду (безвозмездное пользование)</w:t>
      </w:r>
    </w:p>
    <w:p w:rsidR="00040AD5" w:rsidRDefault="00040AD5">
      <w:pPr>
        <w:pStyle w:val="ConsPlusNonformat"/>
        <w:jc w:val="both"/>
      </w:pPr>
    </w:p>
    <w:p w:rsidR="00040AD5" w:rsidRDefault="00040AD5">
      <w:pPr>
        <w:pStyle w:val="ConsPlusNonformat"/>
        <w:jc w:val="both"/>
      </w:pPr>
      <w:r>
        <w:t xml:space="preserve">                   ┌────┐                      </w:t>
      </w:r>
      <w:proofErr w:type="spellStart"/>
      <w:r>
        <w:t>┌────┐</w:t>
      </w:r>
      <w:proofErr w:type="spellEnd"/>
    </w:p>
    <w:p w:rsidR="00040AD5" w:rsidRDefault="00040AD5">
      <w:pPr>
        <w:pStyle w:val="ConsPlusNonformat"/>
        <w:jc w:val="both"/>
      </w:pPr>
      <w:r>
        <w:t xml:space="preserve">Заявитель:         │    </w:t>
      </w:r>
      <w:proofErr w:type="spellStart"/>
      <w:r>
        <w:t>│</w:t>
      </w:r>
      <w:proofErr w:type="spellEnd"/>
      <w:r>
        <w:t xml:space="preserve"> физическое лицо      │    </w:t>
      </w:r>
      <w:proofErr w:type="spellStart"/>
      <w:r>
        <w:t>│</w:t>
      </w:r>
      <w:proofErr w:type="spellEnd"/>
      <w:r>
        <w:t xml:space="preserve"> юридическое лицо</w:t>
      </w:r>
    </w:p>
    <w:p w:rsidR="00040AD5" w:rsidRDefault="00040AD5">
      <w:pPr>
        <w:pStyle w:val="ConsPlusNonformat"/>
        <w:jc w:val="both"/>
      </w:pPr>
      <w:r>
        <w:t xml:space="preserve">                   └────┘                      </w:t>
      </w:r>
      <w:proofErr w:type="spellStart"/>
      <w:r>
        <w:t>└────┘</w:t>
      </w:r>
      <w:proofErr w:type="spellEnd"/>
    </w:p>
    <w:p w:rsidR="00040AD5" w:rsidRDefault="00040AD5">
      <w:pPr>
        <w:pStyle w:val="ConsPlusNonformat"/>
        <w:jc w:val="both"/>
      </w:pPr>
      <w:r>
        <w:t>___________________________________________________________________________</w:t>
      </w:r>
    </w:p>
    <w:p w:rsidR="00040AD5" w:rsidRDefault="00040AD5">
      <w:pPr>
        <w:pStyle w:val="ConsPlusNonformat"/>
        <w:jc w:val="both"/>
      </w:pPr>
      <w:r>
        <w:t>___________________________________________________________________________</w:t>
      </w:r>
    </w:p>
    <w:p w:rsidR="00040AD5" w:rsidRDefault="00040AD5">
      <w:pPr>
        <w:pStyle w:val="ConsPlusNonformat"/>
        <w:jc w:val="both"/>
      </w:pPr>
      <w:r>
        <w:t>Фамилия, имя, отчество (последнее - при наличии) физического лица/полное</w:t>
      </w:r>
    </w:p>
    <w:p w:rsidR="00040AD5" w:rsidRDefault="00040AD5">
      <w:pPr>
        <w:pStyle w:val="ConsPlusNonformat"/>
        <w:jc w:val="both"/>
      </w:pPr>
      <w:r>
        <w:t>наименование юридического лица</w:t>
      </w:r>
    </w:p>
    <w:p w:rsidR="00040AD5" w:rsidRDefault="00040AD5">
      <w:pPr>
        <w:pStyle w:val="ConsPlusNonformat"/>
        <w:jc w:val="both"/>
      </w:pPr>
      <w:r>
        <w:t>___________________________________________________________________________</w:t>
      </w:r>
    </w:p>
    <w:p w:rsidR="00040AD5" w:rsidRDefault="00040AD5">
      <w:pPr>
        <w:pStyle w:val="ConsPlusNonformat"/>
        <w:jc w:val="both"/>
      </w:pPr>
      <w:r>
        <w:t>&lt;*&gt; документ, подтверждающий полномочия доверенного лица (наименование,</w:t>
      </w:r>
    </w:p>
    <w:p w:rsidR="00040AD5" w:rsidRDefault="00040AD5">
      <w:pPr>
        <w:pStyle w:val="ConsPlusNonformat"/>
        <w:jc w:val="both"/>
      </w:pPr>
      <w:r>
        <w:t>дата, номер)</w:t>
      </w:r>
    </w:p>
    <w:p w:rsidR="00040AD5" w:rsidRDefault="00040AD5">
      <w:pPr>
        <w:pStyle w:val="ConsPlusNonformat"/>
        <w:jc w:val="both"/>
      </w:pPr>
      <w:r>
        <w:t>___________________________________________________________________________</w:t>
      </w:r>
    </w:p>
    <w:p w:rsidR="00040AD5" w:rsidRDefault="00040AD5">
      <w:pPr>
        <w:pStyle w:val="ConsPlusNonformat"/>
        <w:jc w:val="both"/>
      </w:pPr>
      <w:r>
        <w:t xml:space="preserve">      почтовый адрес, адрес места нахождения или проживания заявителя</w:t>
      </w:r>
    </w:p>
    <w:p w:rsidR="00040AD5" w:rsidRDefault="00040AD5">
      <w:pPr>
        <w:pStyle w:val="ConsPlusNonformat"/>
        <w:jc w:val="both"/>
      </w:pPr>
      <w:r>
        <w:t>___________________________________________________________________________</w:t>
      </w:r>
    </w:p>
    <w:p w:rsidR="00040AD5" w:rsidRDefault="00040AD5">
      <w:pPr>
        <w:pStyle w:val="ConsPlusNonformat"/>
        <w:jc w:val="both"/>
      </w:pPr>
      <w:r>
        <w:t>___________________________________________________________________________</w:t>
      </w:r>
    </w:p>
    <w:p w:rsidR="00040AD5" w:rsidRDefault="00040AD5">
      <w:pPr>
        <w:pStyle w:val="ConsPlusNonformat"/>
        <w:jc w:val="both"/>
      </w:pPr>
      <w:r>
        <w:t xml:space="preserve">                       контактный телефон заявителя</w:t>
      </w:r>
    </w:p>
    <w:p w:rsidR="00040AD5" w:rsidRDefault="00040AD5">
      <w:pPr>
        <w:pStyle w:val="ConsPlusNonformat"/>
        <w:jc w:val="both"/>
      </w:pPr>
      <w:r>
        <w:t>Прошу предоставить ________________________________________________________</w:t>
      </w:r>
    </w:p>
    <w:p w:rsidR="00040AD5" w:rsidRDefault="00040AD5">
      <w:pPr>
        <w:pStyle w:val="ConsPlusNonformat"/>
        <w:jc w:val="both"/>
      </w:pPr>
      <w:r>
        <w:t xml:space="preserve">                   (полное наименование юридического лица либо фамилия,</w:t>
      </w:r>
    </w:p>
    <w:p w:rsidR="00040AD5" w:rsidRDefault="00040AD5">
      <w:pPr>
        <w:pStyle w:val="ConsPlusNonformat"/>
        <w:jc w:val="both"/>
      </w:pPr>
      <w:r>
        <w:t xml:space="preserve">                   имя, отчество (последнее - при наличии) физического</w:t>
      </w:r>
    </w:p>
    <w:p w:rsidR="00040AD5" w:rsidRDefault="00040AD5">
      <w:pPr>
        <w:pStyle w:val="ConsPlusNonformat"/>
        <w:jc w:val="both"/>
      </w:pPr>
      <w:r>
        <w:t xml:space="preserve">                   лица, в том числе индивидуального предпринимателя)</w:t>
      </w:r>
    </w:p>
    <w:p w:rsidR="00040AD5" w:rsidRDefault="00040AD5">
      <w:pPr>
        <w:pStyle w:val="ConsPlusNonformat"/>
        <w:jc w:val="both"/>
      </w:pPr>
      <w:r>
        <w:t>в _________________________________________________________________________</w:t>
      </w:r>
    </w:p>
    <w:p w:rsidR="00040AD5" w:rsidRDefault="00040AD5">
      <w:pPr>
        <w:pStyle w:val="ConsPlusNonformat"/>
        <w:jc w:val="both"/>
      </w:pPr>
      <w:r>
        <w:t xml:space="preserve">                     (аренду, безвозмездное пользование)</w:t>
      </w:r>
    </w:p>
    <w:p w:rsidR="00040AD5" w:rsidRDefault="00040AD5">
      <w:pPr>
        <w:pStyle w:val="ConsPlusNonformat"/>
        <w:jc w:val="both"/>
      </w:pPr>
      <w:r>
        <w:t>___________________________________________________________________________</w:t>
      </w:r>
    </w:p>
    <w:p w:rsidR="00040AD5" w:rsidRDefault="00040AD5">
      <w:pPr>
        <w:pStyle w:val="ConsPlusNonformat"/>
        <w:jc w:val="both"/>
      </w:pPr>
      <w:r>
        <w:t>(наименование имущества, его адрес, местонахождение, техническая</w:t>
      </w:r>
    </w:p>
    <w:p w:rsidR="00040AD5" w:rsidRDefault="00040AD5">
      <w:pPr>
        <w:pStyle w:val="ConsPlusNonformat"/>
        <w:jc w:val="both"/>
      </w:pPr>
      <w:r>
        <w:t>характеристика, перечень движимого имущества)</w:t>
      </w:r>
    </w:p>
    <w:p w:rsidR="00040AD5" w:rsidRDefault="00040AD5">
      <w:pPr>
        <w:pStyle w:val="ConsPlusNonformat"/>
        <w:jc w:val="both"/>
      </w:pPr>
      <w:r>
        <w:t>на _______________________________ для использования ______________________</w:t>
      </w:r>
    </w:p>
    <w:p w:rsidR="00040AD5" w:rsidRDefault="00040AD5">
      <w:pPr>
        <w:pStyle w:val="ConsPlusNonformat"/>
        <w:jc w:val="both"/>
      </w:pPr>
      <w:r>
        <w:t xml:space="preserve">   (срок предоставления имущества)                    (целевое назначение)</w:t>
      </w:r>
    </w:p>
    <w:p w:rsidR="00040AD5" w:rsidRDefault="00040AD5">
      <w:pPr>
        <w:pStyle w:val="ConsPlusNonformat"/>
        <w:jc w:val="both"/>
      </w:pPr>
    </w:p>
    <w:p w:rsidR="00040AD5" w:rsidRDefault="00040AD5">
      <w:pPr>
        <w:pStyle w:val="ConsPlusNonformat"/>
        <w:jc w:val="both"/>
      </w:pPr>
      <w:r>
        <w:t>Специальные   разрешения   (лицензии   и  т.п.),  подтверждающие  право  на</w:t>
      </w:r>
    </w:p>
    <w:p w:rsidR="00040AD5" w:rsidRDefault="00040AD5">
      <w:pPr>
        <w:pStyle w:val="ConsPlusNonformat"/>
        <w:jc w:val="both"/>
      </w:pPr>
      <w:r>
        <w:t>осуществление указанных видов деятельности &lt;*&gt; ____________________________</w:t>
      </w:r>
    </w:p>
    <w:p w:rsidR="00040AD5" w:rsidRDefault="00040AD5">
      <w:pPr>
        <w:pStyle w:val="ConsPlusNonformat"/>
        <w:jc w:val="both"/>
      </w:pPr>
      <w:r>
        <w:t xml:space="preserve">                                               (указывается наименование</w:t>
      </w:r>
    </w:p>
    <w:p w:rsidR="00040AD5" w:rsidRDefault="00040AD5">
      <w:pPr>
        <w:pStyle w:val="ConsPlusNonformat"/>
        <w:jc w:val="both"/>
      </w:pPr>
      <w:r>
        <w:t xml:space="preserve">                                               документа и органа,</w:t>
      </w:r>
    </w:p>
    <w:p w:rsidR="00040AD5" w:rsidRDefault="00040AD5">
      <w:pPr>
        <w:pStyle w:val="ConsPlusNonformat"/>
        <w:jc w:val="both"/>
      </w:pPr>
      <w:r>
        <w:t xml:space="preserve">                                               выдавшего его)</w:t>
      </w:r>
    </w:p>
    <w:p w:rsidR="00040AD5" w:rsidRDefault="00040AD5">
      <w:pPr>
        <w:pStyle w:val="ConsPlusNonformat"/>
        <w:jc w:val="both"/>
      </w:pPr>
      <w:r>
        <w:t xml:space="preserve">    --------------------------------</w:t>
      </w:r>
    </w:p>
    <w:p w:rsidR="00040AD5" w:rsidRDefault="00040AD5">
      <w:pPr>
        <w:pStyle w:val="ConsPlusNonformat"/>
        <w:jc w:val="both"/>
      </w:pPr>
      <w:r>
        <w:t xml:space="preserve">    &lt;*&gt;   Информация   представляется  в  случае,  если  в  соответствии  с</w:t>
      </w:r>
    </w:p>
    <w:p w:rsidR="00040AD5" w:rsidRDefault="00040AD5">
      <w:pPr>
        <w:pStyle w:val="ConsPlusNonformat"/>
        <w:jc w:val="both"/>
      </w:pPr>
      <w:r>
        <w:t>законодательством Российской Федерации данные документы требуются.</w:t>
      </w:r>
    </w:p>
    <w:p w:rsidR="00040AD5" w:rsidRDefault="00040AD5">
      <w:pPr>
        <w:pStyle w:val="ConsPlusNonformat"/>
        <w:jc w:val="both"/>
      </w:pPr>
    </w:p>
    <w:p w:rsidR="00040AD5" w:rsidRDefault="00040AD5">
      <w:pPr>
        <w:pStyle w:val="ConsPlusNonformat"/>
        <w:jc w:val="both"/>
      </w:pPr>
      <w:r>
        <w:t>Приложение:</w:t>
      </w:r>
    </w:p>
    <w:p w:rsidR="00040AD5" w:rsidRDefault="00040AD5">
      <w:pPr>
        <w:pStyle w:val="ConsPlusNonformat"/>
        <w:jc w:val="both"/>
      </w:pPr>
      <w:r>
        <w:t>[наименование документа] - на ____ л. в 1 экз.</w:t>
      </w:r>
    </w:p>
    <w:p w:rsidR="00040AD5" w:rsidRDefault="00040AD5">
      <w:pPr>
        <w:pStyle w:val="ConsPlusNonformat"/>
        <w:jc w:val="both"/>
      </w:pPr>
      <w:r>
        <w:t>[наименование документа] - на ____ л. в 1 экз.</w:t>
      </w:r>
    </w:p>
    <w:p w:rsidR="00040AD5" w:rsidRDefault="00040AD5">
      <w:pPr>
        <w:pStyle w:val="ConsPlusNonformat"/>
        <w:jc w:val="both"/>
      </w:pPr>
      <w:r>
        <w:t>[наименование документа] - на ____ л. в 1 экз.</w:t>
      </w:r>
    </w:p>
    <w:p w:rsidR="00040AD5" w:rsidRDefault="00040AD5">
      <w:pPr>
        <w:pStyle w:val="ConsPlusNonformat"/>
        <w:jc w:val="both"/>
      </w:pPr>
      <w:r>
        <w:t>Согласие  на обработку персональных данных (для физических лиц) - на 1 л. в</w:t>
      </w:r>
    </w:p>
    <w:p w:rsidR="00040AD5" w:rsidRDefault="00040AD5">
      <w:pPr>
        <w:pStyle w:val="ConsPlusNonformat"/>
        <w:jc w:val="both"/>
      </w:pPr>
      <w:r>
        <w:t>1 экз.</w:t>
      </w:r>
    </w:p>
    <w:p w:rsidR="00040AD5" w:rsidRDefault="00040AD5">
      <w:pPr>
        <w:pStyle w:val="ConsPlusNonformat"/>
        <w:jc w:val="both"/>
      </w:pPr>
    </w:p>
    <w:p w:rsidR="00040AD5" w:rsidRDefault="00040AD5">
      <w:pPr>
        <w:pStyle w:val="ConsPlusNonformat"/>
        <w:jc w:val="both"/>
      </w:pPr>
      <w:r>
        <w:t>ВСЕГО: ____ документов на ____ л.</w:t>
      </w:r>
    </w:p>
    <w:p w:rsidR="00040AD5" w:rsidRDefault="00040AD5">
      <w:pPr>
        <w:pStyle w:val="ConsPlusNonformat"/>
        <w:jc w:val="both"/>
      </w:pPr>
    </w:p>
    <w:p w:rsidR="00040AD5" w:rsidRDefault="00040AD5">
      <w:pPr>
        <w:pStyle w:val="ConsPlusNonformat"/>
        <w:jc w:val="both"/>
      </w:pPr>
      <w:r>
        <w:t>Руководитель ______________________________________________________________</w:t>
      </w:r>
    </w:p>
    <w:p w:rsidR="00040AD5" w:rsidRDefault="00040AD5">
      <w:pPr>
        <w:pStyle w:val="ConsPlusNonformat"/>
        <w:jc w:val="both"/>
      </w:pPr>
      <w:r>
        <w:t xml:space="preserve">               (подпись, расшифровка подписи, м.п.) (для юридических лиц)</w:t>
      </w:r>
    </w:p>
    <w:p w:rsidR="00040AD5" w:rsidRDefault="00040AD5">
      <w:pPr>
        <w:pStyle w:val="ConsPlusNonformat"/>
        <w:jc w:val="both"/>
      </w:pPr>
      <w:r>
        <w:t>Ф.И.О. ____________________________________________________________________</w:t>
      </w:r>
    </w:p>
    <w:p w:rsidR="00040AD5" w:rsidRDefault="00040AD5">
      <w:pPr>
        <w:pStyle w:val="ConsPlusNonformat"/>
        <w:jc w:val="both"/>
      </w:pPr>
      <w:r>
        <w:t xml:space="preserve">               (подпись, расшифровка подписи) (для физических лиц)</w:t>
      </w:r>
    </w:p>
    <w:p w:rsidR="00040AD5" w:rsidRDefault="00040AD5">
      <w:pPr>
        <w:pStyle w:val="ConsPlusNormal"/>
        <w:jc w:val="both"/>
      </w:pPr>
    </w:p>
    <w:p w:rsidR="00874AB6" w:rsidRDefault="00874AB6">
      <w:pPr>
        <w:spacing w:line="240" w:lineRule="auto"/>
        <w:ind w:firstLine="0"/>
        <w:jc w:val="left"/>
        <w:rPr>
          <w:rFonts w:eastAsiaTheme="minorEastAsia"/>
          <w:szCs w:val="22"/>
        </w:rPr>
      </w:pPr>
      <w:r>
        <w:br w:type="page"/>
      </w:r>
    </w:p>
    <w:p w:rsidR="00040AD5" w:rsidRDefault="00040AD5">
      <w:pPr>
        <w:pStyle w:val="ConsPlusNormal"/>
        <w:jc w:val="right"/>
        <w:outlineLvl w:val="1"/>
      </w:pPr>
      <w:r>
        <w:t xml:space="preserve">Приложение </w:t>
      </w:r>
      <w:r w:rsidR="002875E5">
        <w:t>№</w:t>
      </w:r>
      <w:r>
        <w:t xml:space="preserve"> 2</w:t>
      </w:r>
    </w:p>
    <w:p w:rsidR="00040AD5" w:rsidRDefault="00040AD5">
      <w:pPr>
        <w:pStyle w:val="ConsPlusNormal"/>
        <w:jc w:val="right"/>
      </w:pPr>
      <w:r>
        <w:t>к Административному регламенту</w:t>
      </w:r>
    </w:p>
    <w:p w:rsidR="00040AD5" w:rsidRDefault="00040AD5">
      <w:pPr>
        <w:pStyle w:val="ConsPlusNormal"/>
        <w:jc w:val="right"/>
      </w:pPr>
      <w:r>
        <w:t>предоставления муниципальной услуги</w:t>
      </w:r>
    </w:p>
    <w:p w:rsidR="00040AD5" w:rsidRDefault="00040AD5">
      <w:pPr>
        <w:pStyle w:val="ConsPlusNormal"/>
        <w:jc w:val="right"/>
      </w:pPr>
      <w:r>
        <w:t>"Предоставление муниципального</w:t>
      </w:r>
    </w:p>
    <w:p w:rsidR="00040AD5" w:rsidRDefault="00040AD5">
      <w:pPr>
        <w:pStyle w:val="ConsPlusNormal"/>
        <w:jc w:val="right"/>
      </w:pPr>
      <w:r>
        <w:t>имущества в аренду, безвозмездное</w:t>
      </w:r>
    </w:p>
    <w:p w:rsidR="00040AD5" w:rsidRDefault="00040AD5">
      <w:pPr>
        <w:pStyle w:val="ConsPlusNormal"/>
        <w:jc w:val="right"/>
      </w:pPr>
      <w:r>
        <w:t>пользование без проведения торгов"</w:t>
      </w:r>
    </w:p>
    <w:p w:rsidR="00040AD5" w:rsidRDefault="00040AD5">
      <w:pPr>
        <w:pStyle w:val="ConsPlusNormal"/>
        <w:jc w:val="both"/>
      </w:pPr>
    </w:p>
    <w:p w:rsidR="00040AD5" w:rsidRDefault="00040AD5">
      <w:pPr>
        <w:pStyle w:val="ConsPlusTitle"/>
        <w:jc w:val="center"/>
      </w:pPr>
      <w:bookmarkStart w:id="10" w:name="P582"/>
      <w:bookmarkEnd w:id="10"/>
      <w:r>
        <w:t>БЛОК-СХЕМА</w:t>
      </w:r>
    </w:p>
    <w:p w:rsidR="00040AD5" w:rsidRDefault="00040AD5">
      <w:pPr>
        <w:pStyle w:val="ConsPlusTitle"/>
        <w:jc w:val="center"/>
      </w:pPr>
      <w:r>
        <w:t>ПРЕДОСТАВЛЕНИЯ МУНИЦИПАЛЬНОЙ УСЛУГИ ПО ПРЕДОСТАВЛЕНИЮ</w:t>
      </w:r>
    </w:p>
    <w:p w:rsidR="00040AD5" w:rsidRDefault="00040AD5">
      <w:pPr>
        <w:pStyle w:val="ConsPlusTitle"/>
        <w:jc w:val="center"/>
      </w:pPr>
      <w:r>
        <w:t>МУНИЦИПАЛЬНОГО ИМУЩЕСТВА В АРЕНДУ, БЕЗВОЗМЕЗДНОЕ</w:t>
      </w:r>
    </w:p>
    <w:p w:rsidR="00040AD5" w:rsidRDefault="00040AD5">
      <w:pPr>
        <w:pStyle w:val="ConsPlusTitle"/>
        <w:jc w:val="center"/>
      </w:pPr>
      <w:r>
        <w:t>ПОЛЬЗОВАНИЕ БЕЗ ПРОВЕДЕНИЯ ТОРГОВ</w:t>
      </w:r>
    </w:p>
    <w:p w:rsidR="00040AD5" w:rsidRDefault="00040AD5">
      <w:pPr>
        <w:pStyle w:val="ConsPlusNormal"/>
        <w:spacing w:after="1"/>
      </w:pPr>
    </w:p>
    <w:p w:rsidR="00040AD5" w:rsidRDefault="00040AD5">
      <w:pPr>
        <w:pStyle w:val="ConsPlusNormal"/>
        <w:jc w:val="both"/>
      </w:pPr>
    </w:p>
    <w:p w:rsidR="00040AD5" w:rsidRDefault="00040AD5">
      <w:pPr>
        <w:pStyle w:val="ConsPlusNonformat"/>
        <w:jc w:val="both"/>
      </w:pPr>
      <w:r>
        <w:t xml:space="preserve">  ┌────────────────────────────────────────────────────────────────────┐</w:t>
      </w:r>
    </w:p>
    <w:p w:rsidR="00040AD5" w:rsidRDefault="00040AD5">
      <w:pPr>
        <w:pStyle w:val="ConsPlusNonformat"/>
        <w:jc w:val="both"/>
      </w:pPr>
      <w:r>
        <w:t xml:space="preserve">  </w:t>
      </w:r>
      <w:proofErr w:type="spellStart"/>
      <w:r>
        <w:t>│Прием</w:t>
      </w:r>
      <w:proofErr w:type="spellEnd"/>
      <w:r>
        <w:t xml:space="preserve"> и регистрация заявления о предоставлении муниципальной услуги │</w:t>
      </w:r>
    </w:p>
    <w:p w:rsidR="00040AD5" w:rsidRDefault="00040AD5">
      <w:pPr>
        <w:pStyle w:val="ConsPlusNonformat"/>
        <w:jc w:val="both"/>
      </w:pPr>
      <w:r>
        <w:t xml:space="preserve">  │               (</w:t>
      </w:r>
      <w:hyperlink w:anchor="P375">
        <w:r>
          <w:rPr>
            <w:color w:val="0000FF"/>
          </w:rPr>
          <w:t>пункт 3.2</w:t>
        </w:r>
      </w:hyperlink>
      <w:r>
        <w:t xml:space="preserve"> регламента, 1 рабочий день)               │</w:t>
      </w:r>
    </w:p>
    <w:p w:rsidR="00040AD5" w:rsidRDefault="00040AD5">
      <w:pPr>
        <w:pStyle w:val="ConsPlusNonformat"/>
        <w:jc w:val="both"/>
      </w:pPr>
      <w:r>
        <w:t xml:space="preserve">  └─────────────────────────────────┬──────────────────────────────────┘</w:t>
      </w:r>
    </w:p>
    <w:p w:rsidR="00040AD5" w:rsidRDefault="00040AD5">
      <w:pPr>
        <w:pStyle w:val="ConsPlusNonformat"/>
        <w:jc w:val="both"/>
      </w:pPr>
      <w:r>
        <w:t xml:space="preserve">                                    V</w:t>
      </w:r>
    </w:p>
    <w:p w:rsidR="00040AD5" w:rsidRDefault="00040AD5">
      <w:pPr>
        <w:pStyle w:val="ConsPlusNonformat"/>
        <w:jc w:val="both"/>
      </w:pPr>
      <w:r>
        <w:t xml:space="preserve">  ┌────────────────────────────────────────────────────────────────────┐</w:t>
      </w:r>
    </w:p>
    <w:p w:rsidR="00040AD5" w:rsidRDefault="00040AD5">
      <w:pPr>
        <w:pStyle w:val="ConsPlusNonformat"/>
        <w:jc w:val="both"/>
      </w:pPr>
      <w:r>
        <w:t xml:space="preserve">  </w:t>
      </w:r>
      <w:proofErr w:type="spellStart"/>
      <w:r>
        <w:t>│Рассмотрение</w:t>
      </w:r>
      <w:proofErr w:type="spellEnd"/>
      <w:r>
        <w:t xml:space="preserve"> заявления и представленных документов, принятие </w:t>
      </w:r>
      <w:proofErr w:type="spellStart"/>
      <w:r>
        <w:t>решения│</w:t>
      </w:r>
      <w:proofErr w:type="spellEnd"/>
    </w:p>
    <w:p w:rsidR="00040AD5" w:rsidRDefault="00040AD5">
      <w:pPr>
        <w:pStyle w:val="ConsPlusNonformat"/>
        <w:jc w:val="both"/>
      </w:pPr>
      <w:r>
        <w:t xml:space="preserve">  </w:t>
      </w:r>
      <w:proofErr w:type="spellStart"/>
      <w:r>
        <w:t>│о</w:t>
      </w:r>
      <w:proofErr w:type="spellEnd"/>
      <w:r>
        <w:t xml:space="preserve"> предоставлении муниципальной услуги (об отказе в предоставлении   │</w:t>
      </w:r>
    </w:p>
    <w:p w:rsidR="00040AD5" w:rsidRDefault="00040AD5">
      <w:pPr>
        <w:pStyle w:val="ConsPlusNonformat"/>
        <w:jc w:val="both"/>
      </w:pPr>
      <w:r>
        <w:t xml:space="preserve">  </w:t>
      </w:r>
      <w:proofErr w:type="spellStart"/>
      <w:r>
        <w:t>│муниципальной</w:t>
      </w:r>
      <w:proofErr w:type="spellEnd"/>
      <w:r>
        <w:t xml:space="preserve"> услуги) (</w:t>
      </w:r>
      <w:hyperlink w:anchor="P384">
        <w:r>
          <w:rPr>
            <w:color w:val="0000FF"/>
          </w:rPr>
          <w:t>пункт 3.3</w:t>
        </w:r>
      </w:hyperlink>
      <w:r>
        <w:t xml:space="preserve"> регламента, 27 календарных дней)   │</w:t>
      </w:r>
    </w:p>
    <w:p w:rsidR="00040AD5" w:rsidRDefault="00040AD5">
      <w:pPr>
        <w:pStyle w:val="ConsPlusNonformat"/>
        <w:jc w:val="both"/>
      </w:pPr>
      <w:r>
        <w:t xml:space="preserve">  └───────────────┬───────────────────────────────────┬────────────────┘</w:t>
      </w:r>
    </w:p>
    <w:p w:rsidR="00040AD5" w:rsidRDefault="00040AD5">
      <w:pPr>
        <w:pStyle w:val="ConsPlusNonformat"/>
        <w:jc w:val="both"/>
      </w:pPr>
      <w:r>
        <w:t xml:space="preserve">                  </w:t>
      </w:r>
      <w:proofErr w:type="spellStart"/>
      <w:r>
        <w:t>v</w:t>
      </w:r>
      <w:proofErr w:type="spellEnd"/>
      <w:r>
        <w:t xml:space="preserve">                                   </w:t>
      </w:r>
      <w:proofErr w:type="spellStart"/>
      <w:r>
        <w:t>v</w:t>
      </w:r>
      <w:proofErr w:type="spellEnd"/>
    </w:p>
    <w:p w:rsidR="00040AD5" w:rsidRDefault="00040AD5">
      <w:pPr>
        <w:pStyle w:val="ConsPlusNonformat"/>
        <w:jc w:val="both"/>
      </w:pPr>
      <w:r>
        <w:t xml:space="preserve">  ┌─────────────────────────────────┐ </w:t>
      </w:r>
      <w:proofErr w:type="spellStart"/>
      <w:r>
        <w:t>┌─────────────────────────────────┐</w:t>
      </w:r>
      <w:proofErr w:type="spellEnd"/>
    </w:p>
    <w:p w:rsidR="00040AD5" w:rsidRDefault="00040AD5">
      <w:pPr>
        <w:pStyle w:val="ConsPlusNonformat"/>
        <w:jc w:val="both"/>
      </w:pPr>
      <w:r>
        <w:t xml:space="preserve">  </w:t>
      </w:r>
      <w:proofErr w:type="spellStart"/>
      <w:r>
        <w:t>│Подготовка</w:t>
      </w:r>
      <w:proofErr w:type="spellEnd"/>
      <w:r>
        <w:t xml:space="preserve"> и выдача (направление)│ </w:t>
      </w:r>
      <w:proofErr w:type="spellStart"/>
      <w:r>
        <w:t>│Подготовка</w:t>
      </w:r>
      <w:proofErr w:type="spellEnd"/>
      <w:r>
        <w:t xml:space="preserve"> и выдача (направление)│</w:t>
      </w:r>
    </w:p>
    <w:p w:rsidR="00040AD5" w:rsidRDefault="00040AD5">
      <w:pPr>
        <w:pStyle w:val="ConsPlusNonformat"/>
        <w:jc w:val="both"/>
      </w:pPr>
      <w:r>
        <w:t xml:space="preserve">  </w:t>
      </w:r>
      <w:proofErr w:type="spellStart"/>
      <w:r>
        <w:t>│заявителю</w:t>
      </w:r>
      <w:proofErr w:type="spellEnd"/>
      <w:r>
        <w:t xml:space="preserve"> проекта договора о     │ </w:t>
      </w:r>
      <w:proofErr w:type="spellStart"/>
      <w:r>
        <w:t>│заявителю</w:t>
      </w:r>
      <w:proofErr w:type="spellEnd"/>
      <w:r>
        <w:t xml:space="preserve"> решения об отказе в    │</w:t>
      </w:r>
    </w:p>
    <w:p w:rsidR="00040AD5" w:rsidRDefault="00040AD5">
      <w:pPr>
        <w:pStyle w:val="ConsPlusNonformat"/>
        <w:jc w:val="both"/>
      </w:pPr>
      <w:r>
        <w:t xml:space="preserve">  </w:t>
      </w:r>
      <w:proofErr w:type="spellStart"/>
      <w:r>
        <w:t>│предоставлении</w:t>
      </w:r>
      <w:proofErr w:type="spellEnd"/>
      <w:r>
        <w:t xml:space="preserve"> муниципального    │ </w:t>
      </w:r>
      <w:proofErr w:type="spellStart"/>
      <w:r>
        <w:t>│предоставлении</w:t>
      </w:r>
      <w:proofErr w:type="spellEnd"/>
      <w:r>
        <w:t xml:space="preserve"> муниципального    │</w:t>
      </w:r>
    </w:p>
    <w:p w:rsidR="00040AD5" w:rsidRDefault="00040AD5">
      <w:pPr>
        <w:pStyle w:val="ConsPlusNonformat"/>
        <w:jc w:val="both"/>
      </w:pPr>
      <w:r>
        <w:t xml:space="preserve">  </w:t>
      </w:r>
      <w:proofErr w:type="spellStart"/>
      <w:r>
        <w:t>│имущества</w:t>
      </w:r>
      <w:proofErr w:type="spellEnd"/>
      <w:r>
        <w:t xml:space="preserve"> в аренду, </w:t>
      </w:r>
      <w:proofErr w:type="spellStart"/>
      <w:r>
        <w:t>безвозмездное│</w:t>
      </w:r>
      <w:proofErr w:type="spellEnd"/>
      <w:r>
        <w:t xml:space="preserve"> </w:t>
      </w:r>
      <w:proofErr w:type="spellStart"/>
      <w:r>
        <w:t>│имущества</w:t>
      </w:r>
      <w:proofErr w:type="spellEnd"/>
      <w:r>
        <w:t xml:space="preserve"> в аренду, </w:t>
      </w:r>
      <w:proofErr w:type="spellStart"/>
      <w:r>
        <w:t>безвозмездное│</w:t>
      </w:r>
      <w:proofErr w:type="spellEnd"/>
    </w:p>
    <w:p w:rsidR="00040AD5" w:rsidRDefault="00040AD5">
      <w:pPr>
        <w:pStyle w:val="ConsPlusNonformat"/>
        <w:jc w:val="both"/>
      </w:pPr>
      <w:r>
        <w:t xml:space="preserve">  </w:t>
      </w:r>
      <w:proofErr w:type="spellStart"/>
      <w:r>
        <w:t>│пользование</w:t>
      </w:r>
      <w:proofErr w:type="spellEnd"/>
      <w:r>
        <w:t xml:space="preserve"> без проведения </w:t>
      </w:r>
      <w:proofErr w:type="spellStart"/>
      <w:r>
        <w:t>торгов│</w:t>
      </w:r>
      <w:proofErr w:type="spellEnd"/>
      <w:r>
        <w:t xml:space="preserve"> </w:t>
      </w:r>
      <w:proofErr w:type="spellStart"/>
      <w:r>
        <w:t>│пользование</w:t>
      </w:r>
      <w:proofErr w:type="spellEnd"/>
      <w:r>
        <w:t xml:space="preserve"> без проведения       │</w:t>
      </w:r>
    </w:p>
    <w:p w:rsidR="00040AD5" w:rsidRDefault="00040AD5">
      <w:pPr>
        <w:pStyle w:val="ConsPlusNonformat"/>
        <w:jc w:val="both"/>
      </w:pPr>
      <w:r>
        <w:t xml:space="preserve">  │(</w:t>
      </w:r>
      <w:hyperlink w:anchor="P402">
        <w:r>
          <w:rPr>
            <w:color w:val="0000FF"/>
          </w:rPr>
          <w:t>пункт 3.4</w:t>
        </w:r>
      </w:hyperlink>
      <w:r>
        <w:t xml:space="preserve"> регламента, 30        │ </w:t>
      </w:r>
      <w:proofErr w:type="spellStart"/>
      <w:r>
        <w:t>│торгов</w:t>
      </w:r>
      <w:proofErr w:type="spellEnd"/>
      <w:r>
        <w:t xml:space="preserve"> с указанием оснований для │</w:t>
      </w:r>
    </w:p>
    <w:p w:rsidR="00040AD5" w:rsidRDefault="00040AD5">
      <w:pPr>
        <w:pStyle w:val="ConsPlusNonformat"/>
        <w:jc w:val="both"/>
      </w:pPr>
      <w:r>
        <w:t xml:space="preserve">  </w:t>
      </w:r>
      <w:proofErr w:type="spellStart"/>
      <w:r>
        <w:t>│календарных</w:t>
      </w:r>
      <w:proofErr w:type="spellEnd"/>
      <w:r>
        <w:t xml:space="preserve"> дней)                │ </w:t>
      </w:r>
      <w:proofErr w:type="spellStart"/>
      <w:r>
        <w:t>│отказа</w:t>
      </w:r>
      <w:proofErr w:type="spellEnd"/>
      <w:r>
        <w:t xml:space="preserve"> (</w:t>
      </w:r>
      <w:hyperlink w:anchor="P402">
        <w:r>
          <w:rPr>
            <w:color w:val="0000FF"/>
          </w:rPr>
          <w:t>пункт 3.4</w:t>
        </w:r>
      </w:hyperlink>
      <w:r>
        <w:t xml:space="preserve"> регламента, 30 │</w:t>
      </w:r>
    </w:p>
    <w:p w:rsidR="00040AD5" w:rsidRDefault="00040AD5">
      <w:pPr>
        <w:pStyle w:val="ConsPlusNonformat"/>
        <w:jc w:val="both"/>
      </w:pPr>
      <w:r>
        <w:t xml:space="preserve">  │                                 </w:t>
      </w:r>
      <w:proofErr w:type="spellStart"/>
      <w:r>
        <w:t>│</w:t>
      </w:r>
      <w:proofErr w:type="spellEnd"/>
      <w:r>
        <w:t xml:space="preserve"> </w:t>
      </w:r>
      <w:proofErr w:type="spellStart"/>
      <w:r>
        <w:t>│календарных</w:t>
      </w:r>
      <w:proofErr w:type="spellEnd"/>
      <w:r>
        <w:t xml:space="preserve"> дней)                │</w:t>
      </w:r>
    </w:p>
    <w:p w:rsidR="00040AD5" w:rsidRDefault="00040AD5">
      <w:pPr>
        <w:pStyle w:val="ConsPlusNonformat"/>
        <w:jc w:val="both"/>
      </w:pPr>
      <w:r>
        <w:t xml:space="preserve">  └─────────────────────────────────┘ </w:t>
      </w:r>
      <w:proofErr w:type="spellStart"/>
      <w:r>
        <w:t>└─────────────────────────────────┘</w:t>
      </w:r>
      <w:proofErr w:type="spellEnd"/>
    </w:p>
    <w:p w:rsidR="00040AD5" w:rsidRDefault="00040AD5">
      <w:pPr>
        <w:pStyle w:val="ConsPlusNormal"/>
        <w:jc w:val="both"/>
      </w:pPr>
    </w:p>
    <w:p w:rsidR="00040AD5" w:rsidRDefault="00040AD5">
      <w:pPr>
        <w:pStyle w:val="ConsPlusNormal"/>
        <w:jc w:val="both"/>
      </w:pPr>
    </w:p>
    <w:p w:rsidR="00040AD5" w:rsidRDefault="00040AD5">
      <w:pPr>
        <w:pStyle w:val="ConsPlusNormal"/>
        <w:pBdr>
          <w:bottom w:val="single" w:sz="6" w:space="0" w:color="auto"/>
        </w:pBdr>
        <w:spacing w:before="100" w:after="100"/>
        <w:jc w:val="both"/>
        <w:rPr>
          <w:sz w:val="2"/>
          <w:szCs w:val="2"/>
        </w:rPr>
      </w:pPr>
    </w:p>
    <w:p w:rsidR="00D64106" w:rsidRDefault="00D64106"/>
    <w:sectPr w:rsidR="00D64106" w:rsidSect="00D618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B16A412"/>
    <w:lvl w:ilvl="0">
      <w:start w:val="1"/>
      <w:numFmt w:val="decimal"/>
      <w:lvlText w:val="%1."/>
      <w:lvlJc w:val="left"/>
      <w:pPr>
        <w:tabs>
          <w:tab w:val="num" w:pos="360"/>
        </w:tabs>
        <w:ind w:left="360" w:hanging="360"/>
      </w:pPr>
    </w:lvl>
  </w:abstractNum>
  <w:abstractNum w:abstractNumId="1">
    <w:nsid w:val="21527C70"/>
    <w:multiLevelType w:val="multilevel"/>
    <w:tmpl w:val="37122ECC"/>
    <w:styleLink w:val="a"/>
    <w:lvl w:ilvl="0">
      <w:start w:val="1"/>
      <w:numFmt w:val="decimal"/>
      <w:suff w:val="space"/>
      <w:lvlText w:val="%1."/>
      <w:lvlJc w:val="left"/>
      <w:pPr>
        <w:ind w:left="0" w:firstLine="709"/>
      </w:pPr>
      <w:rPr>
        <w:rFonts w:hint="default"/>
        <w:sz w:val="26"/>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4."/>
      <w:lvlJc w:val="left"/>
      <w:pPr>
        <w:tabs>
          <w:tab w:val="num" w:pos="3229"/>
        </w:tabs>
        <w:ind w:left="3229" w:hanging="360"/>
      </w:pPr>
      <w:rPr>
        <w:rFonts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2">
    <w:nsid w:val="227D4423"/>
    <w:multiLevelType w:val="multilevel"/>
    <w:tmpl w:val="C19C1E8C"/>
    <w:styleLink w:val="1"/>
    <w:lvl w:ilvl="0">
      <w:start w:val="1"/>
      <w:numFmt w:val="decimal"/>
      <w:lvlText w:val="%1."/>
      <w:lvlJc w:val="left"/>
      <w:pPr>
        <w:tabs>
          <w:tab w:val="num" w:pos="1072"/>
        </w:tabs>
        <w:ind w:left="0" w:firstLine="709"/>
      </w:pPr>
      <w:rPr>
        <w:rFonts w:hint="default"/>
        <w:sz w:val="24"/>
      </w:rPr>
    </w:lvl>
    <w:lvl w:ilvl="1">
      <w:start w:val="1"/>
      <w:numFmt w:val="lowerLetter"/>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3">
    <w:nsid w:val="2DA72463"/>
    <w:multiLevelType w:val="multilevel"/>
    <w:tmpl w:val="8ED4F9BA"/>
    <w:lvl w:ilvl="0">
      <w:start w:val="1"/>
      <w:numFmt w:val="decimal"/>
      <w:suff w:val="nothing"/>
      <w:lvlText w:val="%1."/>
      <w:lvlJc w:val="left"/>
      <w:pPr>
        <w:ind w:left="0" w:firstLine="0"/>
      </w:pPr>
      <w:rPr>
        <w:rFonts w:hint="default"/>
        <w:sz w:val="24"/>
      </w:rPr>
    </w:lvl>
    <w:lvl w:ilvl="1">
      <w:start w:val="1"/>
      <w:numFmt w:val="decimal"/>
      <w:suff w:val="nothing"/>
      <w:lvlText w:val="%1.%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754697A"/>
    <w:multiLevelType w:val="multilevel"/>
    <w:tmpl w:val="2CB0BB42"/>
    <w:styleLink w:val="14"/>
    <w:lvl w:ilvl="0">
      <w:start w:val="1"/>
      <w:numFmt w:val="bullet"/>
      <w:lvlText w:val=""/>
      <w:lvlJc w:val="left"/>
      <w:pPr>
        <w:tabs>
          <w:tab w:val="num" w:pos="1072"/>
        </w:tabs>
        <w:ind w:left="0" w:firstLine="709"/>
      </w:pPr>
      <w:rPr>
        <w:rFonts w:ascii="Wingdings" w:hAnsi="Wingdings" w:hint="default"/>
        <w:sz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1"/>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proofState w:spelling="clean"/>
  <w:stylePaneFormatFilter w:val="3F01"/>
  <w:defaultTabStop w:val="708"/>
  <w:characterSpacingControl w:val="doNotCompress"/>
  <w:savePreviewPicture/>
  <w:compat/>
  <w:rsids>
    <w:rsidRoot w:val="00040AD5"/>
    <w:rsid w:val="00040AD5"/>
    <w:rsid w:val="000750C1"/>
    <w:rsid w:val="001324F0"/>
    <w:rsid w:val="00165BB4"/>
    <w:rsid w:val="0018689D"/>
    <w:rsid w:val="00197A7D"/>
    <w:rsid w:val="001B29F1"/>
    <w:rsid w:val="002875E5"/>
    <w:rsid w:val="002B225B"/>
    <w:rsid w:val="002C0A10"/>
    <w:rsid w:val="003108F9"/>
    <w:rsid w:val="00317B13"/>
    <w:rsid w:val="00361A33"/>
    <w:rsid w:val="00513ED9"/>
    <w:rsid w:val="00566CCC"/>
    <w:rsid w:val="005E3A61"/>
    <w:rsid w:val="00682702"/>
    <w:rsid w:val="0070392E"/>
    <w:rsid w:val="007928BE"/>
    <w:rsid w:val="007E1502"/>
    <w:rsid w:val="00874AB6"/>
    <w:rsid w:val="00922DC4"/>
    <w:rsid w:val="00A677A9"/>
    <w:rsid w:val="00A96CD7"/>
    <w:rsid w:val="00D64106"/>
    <w:rsid w:val="00DC01D0"/>
    <w:rsid w:val="00DF01C2"/>
    <w:rsid w:val="00E07BFB"/>
    <w:rsid w:val="00E7185B"/>
    <w:rsid w:val="00EA291C"/>
    <w:rsid w:val="00EE6DFC"/>
    <w:rsid w:val="00F11678"/>
    <w:rsid w:val="00F57E11"/>
    <w:rsid w:val="00FD2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E6DFC"/>
    <w:pPr>
      <w:spacing w:line="360" w:lineRule="auto"/>
      <w:ind w:firstLine="709"/>
      <w:jc w:val="both"/>
    </w:pPr>
    <w:rPr>
      <w:sz w:val="26"/>
      <w:szCs w:val="24"/>
    </w:rPr>
  </w:style>
  <w:style w:type="paragraph" w:styleId="10">
    <w:name w:val="heading 1"/>
    <w:basedOn w:val="a0"/>
    <w:next w:val="a0"/>
    <w:qFormat/>
    <w:rsid w:val="00361A33"/>
    <w:pPr>
      <w:keepNext/>
      <w:spacing w:after="240" w:line="240" w:lineRule="auto"/>
      <w:ind w:firstLine="0"/>
      <w:jc w:val="center"/>
      <w:outlineLvl w:val="0"/>
    </w:pPr>
    <w:rPr>
      <w:rFonts w:cs="Arial"/>
      <w:b/>
      <w:bCs/>
      <w:kern w:val="32"/>
      <w:szCs w:val="32"/>
    </w:rPr>
  </w:style>
  <w:style w:type="paragraph" w:styleId="2">
    <w:name w:val="heading 2"/>
    <w:basedOn w:val="a0"/>
    <w:next w:val="a0"/>
    <w:qFormat/>
    <w:rsid w:val="00197A7D"/>
    <w:pPr>
      <w:keepNext/>
      <w:spacing w:before="240" w:after="120" w:line="240" w:lineRule="auto"/>
      <w:ind w:firstLine="0"/>
      <w:jc w:val="center"/>
      <w:outlineLvl w:val="1"/>
    </w:pPr>
    <w:rPr>
      <w:rFonts w:cs="Arial"/>
      <w:b/>
      <w:bCs/>
      <w:iCs/>
      <w:szCs w:val="28"/>
    </w:rPr>
  </w:style>
  <w:style w:type="paragraph" w:styleId="3">
    <w:name w:val="heading 3"/>
    <w:basedOn w:val="a0"/>
    <w:next w:val="a0"/>
    <w:qFormat/>
    <w:rsid w:val="00E7185B"/>
    <w:pPr>
      <w:keepNext/>
      <w:outlineLvl w:val="2"/>
    </w:pPr>
    <w:rPr>
      <w:rFonts w:cs="Arial"/>
      <w:bCs/>
      <w:i/>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Стиль нумерованный"/>
    <w:basedOn w:val="a3"/>
    <w:rsid w:val="00E7185B"/>
    <w:pPr>
      <w:numPr>
        <w:numId w:val="1"/>
      </w:numPr>
    </w:pPr>
  </w:style>
  <w:style w:type="paragraph" w:styleId="a4">
    <w:name w:val="header"/>
    <w:basedOn w:val="a0"/>
    <w:rsid w:val="00F11678"/>
    <w:pPr>
      <w:tabs>
        <w:tab w:val="center" w:pos="4677"/>
        <w:tab w:val="right" w:pos="9355"/>
      </w:tabs>
    </w:pPr>
    <w:rPr>
      <w:sz w:val="20"/>
    </w:rPr>
  </w:style>
  <w:style w:type="paragraph" w:styleId="a5">
    <w:name w:val="footer"/>
    <w:basedOn w:val="a0"/>
    <w:rsid w:val="002C0A10"/>
    <w:pPr>
      <w:tabs>
        <w:tab w:val="center" w:pos="4677"/>
        <w:tab w:val="right" w:pos="9355"/>
      </w:tabs>
      <w:ind w:firstLine="0"/>
    </w:pPr>
    <w:rPr>
      <w:sz w:val="20"/>
    </w:rPr>
  </w:style>
  <w:style w:type="numbering" w:customStyle="1" w:styleId="14">
    <w:name w:val="Стиль маркированный 14 пт"/>
    <w:basedOn w:val="a3"/>
    <w:rsid w:val="00EE6DFC"/>
    <w:pPr>
      <w:numPr>
        <w:numId w:val="5"/>
      </w:numPr>
    </w:pPr>
  </w:style>
  <w:style w:type="numbering" w:customStyle="1" w:styleId="1">
    <w:name w:val="Стиль нумерованный1"/>
    <w:basedOn w:val="a3"/>
    <w:rsid w:val="00EE6DFC"/>
    <w:pPr>
      <w:numPr>
        <w:numId w:val="6"/>
      </w:numPr>
    </w:pPr>
  </w:style>
  <w:style w:type="paragraph" w:customStyle="1" w:styleId="ConsPlusNormal">
    <w:name w:val="ConsPlusNormal"/>
    <w:rsid w:val="00040AD5"/>
    <w:pPr>
      <w:widowControl w:val="0"/>
      <w:autoSpaceDE w:val="0"/>
      <w:autoSpaceDN w:val="0"/>
    </w:pPr>
    <w:rPr>
      <w:rFonts w:eastAsiaTheme="minorEastAsia"/>
      <w:sz w:val="26"/>
      <w:szCs w:val="22"/>
    </w:rPr>
  </w:style>
  <w:style w:type="paragraph" w:customStyle="1" w:styleId="ConsPlusNonformat">
    <w:name w:val="ConsPlusNonformat"/>
    <w:rsid w:val="00040AD5"/>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040AD5"/>
    <w:pPr>
      <w:widowControl w:val="0"/>
      <w:autoSpaceDE w:val="0"/>
      <w:autoSpaceDN w:val="0"/>
    </w:pPr>
    <w:rPr>
      <w:rFonts w:eastAsiaTheme="minorEastAsia"/>
      <w:b/>
      <w:sz w:val="26"/>
      <w:szCs w:val="22"/>
    </w:rPr>
  </w:style>
  <w:style w:type="paragraph" w:customStyle="1" w:styleId="ConsPlusCell">
    <w:name w:val="ConsPlusCell"/>
    <w:rsid w:val="00040AD5"/>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040AD5"/>
    <w:pPr>
      <w:widowControl w:val="0"/>
      <w:autoSpaceDE w:val="0"/>
      <w:autoSpaceDN w:val="0"/>
    </w:pPr>
    <w:rPr>
      <w:rFonts w:eastAsiaTheme="minorEastAsia"/>
      <w:sz w:val="26"/>
      <w:szCs w:val="22"/>
    </w:rPr>
  </w:style>
  <w:style w:type="paragraph" w:customStyle="1" w:styleId="ConsPlusTitlePage">
    <w:name w:val="ConsPlusTitlePage"/>
    <w:rsid w:val="00040AD5"/>
    <w:pPr>
      <w:widowControl w:val="0"/>
      <w:autoSpaceDE w:val="0"/>
      <w:autoSpaceDN w:val="0"/>
    </w:pPr>
    <w:rPr>
      <w:rFonts w:ascii="Tahoma" w:eastAsiaTheme="minorEastAsia" w:hAnsi="Tahoma" w:cs="Tahoma"/>
      <w:szCs w:val="22"/>
    </w:rPr>
  </w:style>
  <w:style w:type="paragraph" w:customStyle="1" w:styleId="ConsPlusJurTerm">
    <w:name w:val="ConsPlusJurTerm"/>
    <w:rsid w:val="00040AD5"/>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040AD5"/>
    <w:pPr>
      <w:widowControl w:val="0"/>
      <w:autoSpaceDE w:val="0"/>
      <w:autoSpaceDN w:val="0"/>
    </w:pPr>
    <w:rPr>
      <w:rFonts w:ascii="Arial" w:eastAsiaTheme="minorEastAsia" w:hAnsi="Arial" w:cs="Arial"/>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62CCD87766C1F4507443419C438C14C025749D91A89BD0CBBFBBDCD05A7F005A7C60DF8E909B5A75802B7C6ECB1C00E3X8I" TargetMode="External"/><Relationship Id="rId21" Type="http://schemas.openxmlformats.org/officeDocument/2006/relationships/hyperlink" Target="consultantplus://offline/ref=D362CCD87766C1F4507443419C438C14C025749D97AD9BDECCB3E6D6D80373025D733FDA89819B59719E2A7C77C248537FB953C9D6FFC42FF00475C0EDX6I" TargetMode="External"/><Relationship Id="rId34" Type="http://schemas.openxmlformats.org/officeDocument/2006/relationships/hyperlink" Target="consultantplus://offline/ref=D362CCD87766C1F4507443419C438C14C025749D97AC99D8CCB1E6D6D80373025D733FDA89819B59719E2A7C75C248537FB953C9D6FFC42FF00475C0EDX6I" TargetMode="External"/><Relationship Id="rId42" Type="http://schemas.openxmlformats.org/officeDocument/2006/relationships/hyperlink" Target="consultantplus://offline/ref=D362CCD87766C1F450745D4C8A2FD210C12A2A949FA4958E91E0E081875375571D333988C8CEC20935CB277E74D71D0225EE5EC9EDX1I" TargetMode="External"/><Relationship Id="rId47" Type="http://schemas.openxmlformats.org/officeDocument/2006/relationships/hyperlink" Target="consultantplus://offline/ref=D362CCD87766C1F450745D4C8A2FD210C12B28999FAC958E91E0E081875375570F336183C8C188597180287C72ECXAI" TargetMode="External"/><Relationship Id="rId50" Type="http://schemas.openxmlformats.org/officeDocument/2006/relationships/hyperlink" Target="consultantplus://offline/ref=D362CCD87766C1F450745D4C8A2FD210C12A23959EAB958E91E0E081875375570F336183C8C188597180287C72ECXAI" TargetMode="External"/><Relationship Id="rId55" Type="http://schemas.openxmlformats.org/officeDocument/2006/relationships/hyperlink" Target="consultantplus://offline/ref=D362CCD87766C1F450745D4C8A2FD210C12B289793AD958E91E0E081875375570F336183C8C188597180287C72ECXAI" TargetMode="External"/><Relationship Id="rId63" Type="http://schemas.openxmlformats.org/officeDocument/2006/relationships/hyperlink" Target="consultantplus://offline/ref=D362CCD87766C1F450745D4C8A2FD210C12A2A949FA4958E91E0E081875375571D33398DCCCC9D0C20DA7F7172CD02033BF25CCBD0EEX2I" TargetMode="External"/><Relationship Id="rId68" Type="http://schemas.openxmlformats.org/officeDocument/2006/relationships/hyperlink" Target="consultantplus://offline/ref=D362CCD87766C1F450745D4C8A2FD210C12A2A949FA4958E91E0E081875375571D33398DCCCC9D0C20DA7F7172CD02033BF25CCBD0EEX2I" TargetMode="External"/><Relationship Id="rId76" Type="http://schemas.openxmlformats.org/officeDocument/2006/relationships/hyperlink" Target="consultantplus://offline/ref=D362CCD87766C1F4507443419C438C14C025749D97AB9EDBCFB4E6D6D80373025D733FDA89819B59719E2A7D72C248537FB953C9D6FFC42FF00475C0EDX6I" TargetMode="External"/><Relationship Id="rId84" Type="http://schemas.openxmlformats.org/officeDocument/2006/relationships/hyperlink" Target="consultantplus://offline/ref=D362CCD87766C1F4507443419C438C14C025749D97A898DFCBB6E6D6D80373025D733FDA89819B59719E2A7F76C248537FB953C9D6FFC42FF00475C0EDX6I" TargetMode="External"/><Relationship Id="rId89" Type="http://schemas.openxmlformats.org/officeDocument/2006/relationships/hyperlink" Target="consultantplus://offline/ref=D362CCD87766C1F450745D4C8A2FD210C12A2E9890AE958E91E0E081875375570F336183C8C188597180287C72ECXAI" TargetMode="External"/><Relationship Id="rId97" Type="http://schemas.openxmlformats.org/officeDocument/2006/relationships/hyperlink" Target="consultantplus://offline/ref=D362CCD87766C1F4507443419C438C14C025749D97AE96DFCCB3E6D6D80373025D733FDA89819B59719E2B7D77C248537FB953C9D6FFC42FF00475C0EDX6I" TargetMode="External"/><Relationship Id="rId7" Type="http://schemas.openxmlformats.org/officeDocument/2006/relationships/hyperlink" Target="consultantplus://offline/ref=D362CCD87766C1F4507443419C438C14C025749D97AC99D8CCB1E6D6D80373025D733FDA89819B59719E2A7C75C248537FB953C9D6FFC42FF00475C0EDX6I" TargetMode="External"/><Relationship Id="rId71" Type="http://schemas.openxmlformats.org/officeDocument/2006/relationships/hyperlink" Target="consultantplus://offline/ref=D362CCD87766C1F4507443419C438C14C025749D97A597D8C8B2E6D6D80373025D733FDA89819B59719E2A7973C248537FB953C9D6FFC42FF00475C0EDX6I" TargetMode="External"/><Relationship Id="rId92" Type="http://schemas.openxmlformats.org/officeDocument/2006/relationships/hyperlink" Target="consultantplus://offline/ref=D362CCD87766C1F450745D4C8A2FD210C12B299397AE958E91E0E081875375571D33398CC3C59D0C20DA7F7172CD02033BF25CCBD0EEX2I" TargetMode="External"/><Relationship Id="rId2" Type="http://schemas.openxmlformats.org/officeDocument/2006/relationships/styles" Target="styles.xml"/><Relationship Id="rId16" Type="http://schemas.openxmlformats.org/officeDocument/2006/relationships/hyperlink" Target="consultantplus://offline/ref=D362CCD87766C1F450745D4C8A2FD210C12B299397AE958E91E0E081875375571D33398FCAC5965175957E2D349C11003FF25FCBCCE3C52DEEXDI" TargetMode="External"/><Relationship Id="rId29" Type="http://schemas.openxmlformats.org/officeDocument/2006/relationships/hyperlink" Target="consultantplus://offline/ref=D362CCD87766C1F4507443419C438C14C025749D9EA999D0CCBFBBDCD05A7F005A7C60DF8E909B5A75802B7C6ECB1C00E3X8I" TargetMode="External"/><Relationship Id="rId11" Type="http://schemas.openxmlformats.org/officeDocument/2006/relationships/hyperlink" Target="consultantplus://offline/ref=D362CCD87766C1F4507443419C438C14C025749D97A898DFCBB6E6D6D80373025D733FDA89819B59719E2A7C75C248537FB953C9D6FFC42FF00475C0EDX6I" TargetMode="External"/><Relationship Id="rId24" Type="http://schemas.openxmlformats.org/officeDocument/2006/relationships/hyperlink" Target="consultantplus://offline/ref=D362CCD87766C1F4507443419C438C14C025749D91AE96DDCBBFBBDCD05A7F005A7C60DF8E909B5A75802B7C6ECB1C00E3X8I" TargetMode="External"/><Relationship Id="rId32" Type="http://schemas.openxmlformats.org/officeDocument/2006/relationships/hyperlink" Target="consultantplus://offline/ref=D362CCD87766C1F4507443419C438C14C025749D97AC9CDFCAB4E6D6D80373025D733FDA89819B59719E2A7C75C248537FB953C9D6FFC42FF00475C0EDX6I" TargetMode="External"/><Relationship Id="rId37" Type="http://schemas.openxmlformats.org/officeDocument/2006/relationships/hyperlink" Target="consultantplus://offline/ref=D362CCD87766C1F4507443419C438C14C025749D97A898DFCBB6E6D6D80373025D733FDA89819B59719E2A7C78C248537FB953C9D6FFC42FF00475C0EDX6I" TargetMode="External"/><Relationship Id="rId40" Type="http://schemas.openxmlformats.org/officeDocument/2006/relationships/hyperlink" Target="consultantplus://offline/ref=D362CCD87766C1F4507443419C438C14C025749D97A49CD1CEB4E6D6D80373025D733FDA89819B59719E2A7C75C248537FB953C9D6FFC42FF00475C0EDX6I" TargetMode="External"/><Relationship Id="rId45" Type="http://schemas.openxmlformats.org/officeDocument/2006/relationships/hyperlink" Target="consultantplus://offline/ref=D362CCD87766C1F4507443419C438C14C025749D97A898DFCBB6E6D6D80373025D733FDA89819B59719E2A7D74C248537FB953C9D6FFC42FF00475C0EDX6I" TargetMode="External"/><Relationship Id="rId53" Type="http://schemas.openxmlformats.org/officeDocument/2006/relationships/hyperlink" Target="consultantplus://offline/ref=D362CCD87766C1F450745D4C8A2FD210C12C289096AA958E91E0E081875375570F336183C8C188597180287C72ECXAI" TargetMode="External"/><Relationship Id="rId58" Type="http://schemas.openxmlformats.org/officeDocument/2006/relationships/hyperlink" Target="consultantplus://offline/ref=D362CCD87766C1F450745D4C8A2FD210C12B299491A4958E91E0E081875375570F336183C8C188597180287C72ECXAI" TargetMode="External"/><Relationship Id="rId66" Type="http://schemas.openxmlformats.org/officeDocument/2006/relationships/hyperlink" Target="consultantplus://offline/ref=D362CCD87766C1F450745D4C8A2FD210C12B299397AE958E91E0E081875375571D33398FCAC5955072957E2D349C11003FF25FCBCCE3C52DEEXDI" TargetMode="External"/><Relationship Id="rId74" Type="http://schemas.openxmlformats.org/officeDocument/2006/relationships/hyperlink" Target="consultantplus://offline/ref=D362CCD87766C1F450745D4C8A2FD210C12B299397AE958E91E0E081875375571D33398FCAC5965D77957E2D349C11003FF25FCBCCE3C52DEEXDI" TargetMode="External"/><Relationship Id="rId79" Type="http://schemas.openxmlformats.org/officeDocument/2006/relationships/hyperlink" Target="consultantplus://offline/ref=D362CCD87766C1F450745D4C8A2FD210C12B2E9396A8958E91E0E081875375571D33398FCAC5965079957E2D349C11003FF25FCBCCE3C52DEEXDI" TargetMode="External"/><Relationship Id="rId87" Type="http://schemas.openxmlformats.org/officeDocument/2006/relationships/hyperlink" Target="consultantplus://offline/ref=D362CCD87766C1F4507443419C438C14C025749D97A898DFCBB6E6D6D80373025D733FDA89819B59719E2A7872C248537FB953C9D6FFC42FF00475C0EDX6I" TargetMode="External"/><Relationship Id="rId5" Type="http://schemas.openxmlformats.org/officeDocument/2006/relationships/hyperlink" Target="consultantplus://offline/ref=D362CCD87766C1F4507443419C438C14C025749D97AC9CDFCAB4E6D6D80373025D733FDA89819B59719E2A7C75C248537FB953C9D6FFC42FF00475C0EDX6I" TargetMode="External"/><Relationship Id="rId61" Type="http://schemas.openxmlformats.org/officeDocument/2006/relationships/hyperlink" Target="consultantplus://offline/ref=D362CCD87766C1F450745D4C8A2FD210C12A2A949FA4958E91E0E081875375571D33398FCAC5905C79957E2D349C11003FF25FCBCCE3C52DEEXDI" TargetMode="External"/><Relationship Id="rId82" Type="http://schemas.openxmlformats.org/officeDocument/2006/relationships/hyperlink" Target="consultantplus://offline/ref=D362CCD87766C1F450745D4C8A2FD210C12F2C9692AB958E91E0E081875375571D33398FCAC5965972957E2D349C11003FF25FCBCCE3C52DEEXDI" TargetMode="External"/><Relationship Id="rId90" Type="http://schemas.openxmlformats.org/officeDocument/2006/relationships/hyperlink" Target="consultantplus://offline/ref=D362CCD87766C1F450745D4C8A2FD210C62F2E9895AB958E91E0E081875375570F336183C8C188597180287C72ECXAI" TargetMode="External"/><Relationship Id="rId95" Type="http://schemas.openxmlformats.org/officeDocument/2006/relationships/hyperlink" Target="consultantplus://offline/ref=D362CCD87766C1F4507443419C438C14C025749D97AE96DFCCB3E6D6D80373025D733FDA89819B59719E2B7D77C248537FB953C9D6FFC42FF00475C0EDX6I" TargetMode="External"/><Relationship Id="rId19" Type="http://schemas.openxmlformats.org/officeDocument/2006/relationships/hyperlink" Target="consultantplus://offline/ref=D362CCD87766C1F4507443419C438C14C025749D94AD97D8CCB0E6D6D80373025D733FDA89819B597198237D78C248537FB953C9D6FFC42FF00475C0EDX6I" TargetMode="External"/><Relationship Id="rId14" Type="http://schemas.openxmlformats.org/officeDocument/2006/relationships/hyperlink" Target="consultantplus://offline/ref=D362CCD87766C1F4507443419C438C14C025749D97A49CD1CEB4E6D6D80373025D733FDA89819B59719E2A7C75C248537FB953C9D6FFC42FF00475C0EDX6I" TargetMode="External"/><Relationship Id="rId22" Type="http://schemas.openxmlformats.org/officeDocument/2006/relationships/hyperlink" Target="consultantplus://offline/ref=D362CCD87766C1F4507443419C438C14C025749D9EA599D8C8BFBBDCD05A7F005A7C60DF8E909B5A75802B7C6ECB1C00E3X8I" TargetMode="External"/><Relationship Id="rId27" Type="http://schemas.openxmlformats.org/officeDocument/2006/relationships/hyperlink" Target="consultantplus://offline/ref=D362CCD87766C1F4507443419C438C14C025749D91A89BD0CABFBBDCD05A7F005A7C60DF8E909B5A75802B7C6ECB1C00E3X8I" TargetMode="External"/><Relationship Id="rId30" Type="http://schemas.openxmlformats.org/officeDocument/2006/relationships/hyperlink" Target="consultantplus://offline/ref=D362CCD87766C1F4507443419C438C14C025749D9EAA97D0CFBFBBDCD05A7F005A7C60DF8E909B5A75802B7C6ECB1C00E3X8I" TargetMode="External"/><Relationship Id="rId35" Type="http://schemas.openxmlformats.org/officeDocument/2006/relationships/hyperlink" Target="consultantplus://offline/ref=D362CCD87766C1F4507443419C438C14C025749D97AF98DACDB5E6D6D80373025D733FDA89819B59719E2A7C75C248537FB953C9D6FFC42FF00475C0EDX6I" TargetMode="External"/><Relationship Id="rId43" Type="http://schemas.openxmlformats.org/officeDocument/2006/relationships/hyperlink" Target="consultantplus://offline/ref=D362CCD87766C1F450745D4C8A2FD210C12A2A949FA4958E91E0E081875375571D33398FCAC5905871957E2D349C11003FF25FCBCCE3C52DEEXDI" TargetMode="External"/><Relationship Id="rId48" Type="http://schemas.openxmlformats.org/officeDocument/2006/relationships/hyperlink" Target="consultantplus://offline/ref=D362CCD87766C1F450745D4C8A2FD210C12A239493A8958E91E0E081875375570F336183C8C188597180287C72ECXAI" TargetMode="External"/><Relationship Id="rId56" Type="http://schemas.openxmlformats.org/officeDocument/2006/relationships/hyperlink" Target="consultantplus://offline/ref=D362CCD87766C1F450745D4C8A2FD210C12A2C9090A5958E91E0E081875375570F336183C8C188597180287C72ECXAI" TargetMode="External"/><Relationship Id="rId64" Type="http://schemas.openxmlformats.org/officeDocument/2006/relationships/hyperlink" Target="consultantplus://offline/ref=D362CCD87766C1F450745D4C8A2FD210C12A2A949FA4958E91E0E081875375571D33398FCAC5905C79957E2D349C11003FF25FCBCCE3C52DEEXDI" TargetMode="External"/><Relationship Id="rId69" Type="http://schemas.openxmlformats.org/officeDocument/2006/relationships/hyperlink" Target="consultantplus://offline/ref=D362CCD87766C1F450745D4C8A2FD210C12B2E9293AA958E91E0E081875375570F336183C8C188597180287C72ECXAI" TargetMode="External"/><Relationship Id="rId77" Type="http://schemas.openxmlformats.org/officeDocument/2006/relationships/hyperlink" Target="consultantplus://offline/ref=D362CCD87766C1F4507443419C438C14C025749D97AB9EDBCFB4E6D6D80373025D733FDA89819B59719E2A7D73C248537FB953C9D6FFC42FF00475C0EDX6I" TargetMode="External"/><Relationship Id="rId100" Type="http://schemas.openxmlformats.org/officeDocument/2006/relationships/theme" Target="theme/theme1.xml"/><Relationship Id="rId8" Type="http://schemas.openxmlformats.org/officeDocument/2006/relationships/hyperlink" Target="consultantplus://offline/ref=D362CCD87766C1F4507443419C438C14C025749D97A99EDFCFBDE6D6D80373025D733FDA89819B59719E2A7D70C248537FB953C9D6FFC42FF00475C0EDX6I" TargetMode="External"/><Relationship Id="rId51" Type="http://schemas.openxmlformats.org/officeDocument/2006/relationships/hyperlink" Target="consultantplus://offline/ref=D362CCD87766C1F450745D4C8A2FD210C12A2A949FA4958E91E0E081875375570F336183C8C188597180287C72ECXAI" TargetMode="External"/><Relationship Id="rId72" Type="http://schemas.openxmlformats.org/officeDocument/2006/relationships/hyperlink" Target="consultantplus://offline/ref=D362CCD87766C1F4507443419C438C14C025749D97A597D8C8B2E6D6D80373025D733FDA89819B59719E2A7973C248537FB953C9D6FFC42FF00475C0EDX6I" TargetMode="External"/><Relationship Id="rId80" Type="http://schemas.openxmlformats.org/officeDocument/2006/relationships/hyperlink" Target="consultantplus://offline/ref=D362CCD87766C1F450745D4C8A2FD210C12A2A949FA4958E91E0E081875375571D33398FCAC5935178957E2D349C11003FF25FCBCCE3C52DEEXDI" TargetMode="External"/><Relationship Id="rId85" Type="http://schemas.openxmlformats.org/officeDocument/2006/relationships/hyperlink" Target="consultantplus://offline/ref=D362CCD87766C1F4507443419C438C14C025749D97A898DFCBB6E6D6D80373025D733FDA89819B59719E2A7872C248537FB953C9D6FFC42FF00475C0EDX6I" TargetMode="External"/><Relationship Id="rId93" Type="http://schemas.openxmlformats.org/officeDocument/2006/relationships/hyperlink" Target="consultantplus://offline/ref=D362CCD87766C1F4507443419C438C14C025749D94AC98DAC8B7E6D6D80373025D733FDA9B81C355739A347D70D71E0239EEXFI" TargetMode="External"/><Relationship Id="rId98" Type="http://schemas.openxmlformats.org/officeDocument/2006/relationships/hyperlink" Target="consultantplus://offline/ref=D362CCD87766C1F4507443419C438C14C025749D97AE96DFCCB3E6D6D80373025D733FDA89819B59719E2B7D77C248537FB953C9D6FFC42FF00475C0EDX6I" TargetMode="External"/><Relationship Id="rId3" Type="http://schemas.openxmlformats.org/officeDocument/2006/relationships/settings" Target="settings.xml"/><Relationship Id="rId12" Type="http://schemas.openxmlformats.org/officeDocument/2006/relationships/hyperlink" Target="consultantplus://offline/ref=D362CCD87766C1F4507443419C438C14C025749D97AB9EDBCFB4E6D6D80373025D733FDA89819B59719E2A7C75C248537FB953C9D6FFC42FF00475C0EDX6I" TargetMode="External"/><Relationship Id="rId17" Type="http://schemas.openxmlformats.org/officeDocument/2006/relationships/hyperlink" Target="consultantplus://offline/ref=D362CCD87766C1F4507443419C438C14C025749D97AA96DCC9B1E6D6D80373025D733FDA89819B59719E2B7970C248537FB953C9D6FFC42FF00475C0EDX6I" TargetMode="External"/><Relationship Id="rId25" Type="http://schemas.openxmlformats.org/officeDocument/2006/relationships/hyperlink" Target="consultantplus://offline/ref=D362CCD87766C1F4507443419C438C14C025749D91AE96DDC8BFBBDCD05A7F005A7C60DF8E909B5A75802B7C6ECB1C00E3X8I" TargetMode="External"/><Relationship Id="rId33" Type="http://schemas.openxmlformats.org/officeDocument/2006/relationships/hyperlink" Target="consultantplus://offline/ref=D362CCD87766C1F4507443419C438C14C025749D97AC9ADBCBB2E6D6D80373025D733FDA89819B59719E2A7C75C248537FB953C9D6FFC42FF00475C0EDX6I" TargetMode="External"/><Relationship Id="rId38" Type="http://schemas.openxmlformats.org/officeDocument/2006/relationships/hyperlink" Target="consultantplus://offline/ref=D362CCD87766C1F4507443419C438C14C025749D97AB9EDBCFB4E6D6D80373025D733FDA89819B59719E2A7C75C248537FB953C9D6FFC42FF00475C0EDX6I" TargetMode="External"/><Relationship Id="rId46" Type="http://schemas.openxmlformats.org/officeDocument/2006/relationships/hyperlink" Target="consultantplus://offline/ref=D362CCD87766C1F450745D4C8A2FD210C7262D959DFBC28CC0B5EE848F032F470B7A368AD4C49646739E28E7XFI" TargetMode="External"/><Relationship Id="rId59" Type="http://schemas.openxmlformats.org/officeDocument/2006/relationships/hyperlink" Target="consultantplus://offline/ref=D362CCD87766C1F4507443419C438C14C025749D94AF9ADECEB6E6D6D80373025D733FDA89819B59719E2A7E73C248537FB953C9D6FFC42FF00475C0EDX6I" TargetMode="External"/><Relationship Id="rId67" Type="http://schemas.openxmlformats.org/officeDocument/2006/relationships/hyperlink" Target="consultantplus://offline/ref=D362CCD87766C1F450745D4C8A2FD210C12A2A949FA4958E91E0E081875375571D333988C9C69D0C20DA7F7172CD02033BF25CCBD0EEX2I" TargetMode="External"/><Relationship Id="rId20" Type="http://schemas.openxmlformats.org/officeDocument/2006/relationships/hyperlink" Target="consultantplus://offline/ref=D362CCD87766C1F4507443419C438C14C025749D9EA598DDCEBFBBDCD05A7F005A7C60DF8E909B5A75802B7C6ECB1C00E3X8I" TargetMode="External"/><Relationship Id="rId41" Type="http://schemas.openxmlformats.org/officeDocument/2006/relationships/hyperlink" Target="consultantplus://offline/ref=D362CCD87766C1F4507443419C438C14C025749D94AF9CDCCAB2E6D6D80373025D733FDA89819B59719E2A7C76C248537FB953C9D6FFC42FF00475C0EDX6I" TargetMode="External"/><Relationship Id="rId54" Type="http://schemas.openxmlformats.org/officeDocument/2006/relationships/hyperlink" Target="consultantplus://offline/ref=D362CCD87766C1F450745D4C8A2FD210C12D239296AC958E91E0E081875375570F336183C8C188597180287C72ECXAI" TargetMode="External"/><Relationship Id="rId62" Type="http://schemas.openxmlformats.org/officeDocument/2006/relationships/hyperlink" Target="consultantplus://offline/ref=D362CCD87766C1F450745D4C8A2FD210C12A2A949FA4958E91E0E081875375571D333987CBC29D0C20DA7F7172CD02033BF25CCBD0EEX2I" TargetMode="External"/><Relationship Id="rId70" Type="http://schemas.openxmlformats.org/officeDocument/2006/relationships/hyperlink" Target="consultantplus://offline/ref=D362CCD87766C1F450745D4C8A2FD210C12A2A949FA4958E91E0E081875375571D333988CCCC9D0C20DA7F7172CD02033BF25CCBD0EEX2I" TargetMode="External"/><Relationship Id="rId75" Type="http://schemas.openxmlformats.org/officeDocument/2006/relationships/hyperlink" Target="consultantplus://offline/ref=D362CCD87766C1F4507443419C438C14C025749D97AB9EDBCFB4E6D6D80373025D733FDA89819B59719E2A7D71C248537FB953C9D6FFC42FF00475C0EDX6I" TargetMode="External"/><Relationship Id="rId83" Type="http://schemas.openxmlformats.org/officeDocument/2006/relationships/hyperlink" Target="consultantplus://offline/ref=D362CCD87766C1F450745D4C8A2FD210C12A2A949FA4958E91E0E081875375571D33398FCAC5905871957E2D349C11003FF25FCBCCE3C52DEEXDI" TargetMode="External"/><Relationship Id="rId88" Type="http://schemas.openxmlformats.org/officeDocument/2006/relationships/hyperlink" Target="consultantplus://offline/ref=D362CCD87766C1F450745D4C8A2FD210C12D299396A9958E91E0E081875375571D33398FCAC4975F78957E2D349C11003FF25FCBCCE3C52DEEXDI" TargetMode="External"/><Relationship Id="rId91" Type="http://schemas.openxmlformats.org/officeDocument/2006/relationships/hyperlink" Target="consultantplus://offline/ref=D362CCD87766C1F4507443419C438C14C025749D97A898DFCBB6E6D6D80373025D733FDA89819B59719E2A7879C248537FB953C9D6FFC42FF00475C0EDX6I" TargetMode="External"/><Relationship Id="rId96" Type="http://schemas.openxmlformats.org/officeDocument/2006/relationships/hyperlink" Target="consultantplus://offline/ref=D362CCD87766C1F4507443419C438C14C025749D97AE96DFCCB3E6D6D80373025D733FDA89819B59719E2B7D77C248537FB953C9D6FFC42FF00475C0EDX6I" TargetMode="External"/><Relationship Id="rId1" Type="http://schemas.openxmlformats.org/officeDocument/2006/relationships/numbering" Target="numbering.xml"/><Relationship Id="rId6" Type="http://schemas.openxmlformats.org/officeDocument/2006/relationships/hyperlink" Target="consultantplus://offline/ref=D362CCD87766C1F4507443419C438C14C025749D97AC9ADBCBB2E6D6D80373025D733FDA89819B59719E2A7C75C248537FB953C9D6FFC42FF00475C0EDX6I" TargetMode="External"/><Relationship Id="rId15" Type="http://schemas.openxmlformats.org/officeDocument/2006/relationships/hyperlink" Target="consultantplus://offline/ref=D362CCD87766C1F4507443419C438C14C025749D94AF9CDCCAB2E6D6D80373025D733FDA89819B59719E2A7C75C248537FB953C9D6FFC42FF00475C0EDX6I" TargetMode="External"/><Relationship Id="rId23" Type="http://schemas.openxmlformats.org/officeDocument/2006/relationships/hyperlink" Target="consultantplus://offline/ref=D362CCD87766C1F4507443419C438C14C025749D97AD9BDECCB2E6D6D80373025D733FDA89819B59719E2A7C77C248537FB953C9D6FFC42FF00475C0EDX6I" TargetMode="External"/><Relationship Id="rId28" Type="http://schemas.openxmlformats.org/officeDocument/2006/relationships/hyperlink" Target="consultantplus://offline/ref=D362CCD87766C1F4507443419C438C14C025749D9EA999D0CDBFBBDCD05A7F005A7C60DF8E909B5A75802B7C6ECB1C00E3X8I" TargetMode="External"/><Relationship Id="rId36" Type="http://schemas.openxmlformats.org/officeDocument/2006/relationships/hyperlink" Target="consultantplus://offline/ref=D362CCD87766C1F4507443419C438C14C025749D97AE96DFCCB3E6D6D80373025D733FDA89819B59719E2A7C75C248537FB953C9D6FFC42FF00475C0EDX6I" TargetMode="External"/><Relationship Id="rId49" Type="http://schemas.openxmlformats.org/officeDocument/2006/relationships/hyperlink" Target="consultantplus://offline/ref=D362CCD87766C1F450745D4C8A2FD210C12B2E9294A4958E91E0E081875375571D33398FCAC5975E77957E2D349C11003FF25FCBCCE3C52DEEXDI" TargetMode="External"/><Relationship Id="rId57" Type="http://schemas.openxmlformats.org/officeDocument/2006/relationships/hyperlink" Target="consultantplus://offline/ref=D362CCD87766C1F450745D4C8A2FD210C12B2E9396A8958E91E0E081875375570F336183C8C188597180287C72ECXAI" TargetMode="External"/><Relationship Id="rId10" Type="http://schemas.openxmlformats.org/officeDocument/2006/relationships/hyperlink" Target="consultantplus://offline/ref=D362CCD87766C1F4507443419C438C14C025749D97AE96DFCCB3E6D6D80373025D733FDA89819B59719E2A7C75C248537FB953C9D6FFC42FF00475C0EDX6I" TargetMode="External"/><Relationship Id="rId31" Type="http://schemas.openxmlformats.org/officeDocument/2006/relationships/hyperlink" Target="consultantplus://offline/ref=D362CCD87766C1F4507443419C438C14C025749D9EAA97D0C9BFBBDCD05A7F005A7C60DF8E909B5A75802B7C6ECB1C00E3X8I" TargetMode="External"/><Relationship Id="rId44" Type="http://schemas.openxmlformats.org/officeDocument/2006/relationships/hyperlink" Target="consultantplus://offline/ref=D362CCD87766C1F450745D4C8A2FD210C12C289096AA958E91E0E081875375570F336183C8C188597180287C72ECXAI" TargetMode="External"/><Relationship Id="rId52" Type="http://schemas.openxmlformats.org/officeDocument/2006/relationships/hyperlink" Target="consultantplus://offline/ref=D362CCD87766C1F450745D4C8A2FD210C12B299397AE958E91E0E081875375571D33398FCAC5965175957E2D349C11003FF25FCBCCE3C52DEEXDI" TargetMode="External"/><Relationship Id="rId60" Type="http://schemas.openxmlformats.org/officeDocument/2006/relationships/hyperlink" Target="consultantplus://offline/ref=D362CCD87766C1F450745D4C8A2FD210C12A2A949FA4958E91E0E081875375571D333988C9C69D0C20DA7F7172CD02033BF25CCBD0EEX2I" TargetMode="External"/><Relationship Id="rId65" Type="http://schemas.openxmlformats.org/officeDocument/2006/relationships/hyperlink" Target="consultantplus://offline/ref=D362CCD87766C1F450745D4C8A2FD210C12B299491A4958E91E0E081875375570F336183C8C188597180287C72ECXAI" TargetMode="External"/><Relationship Id="rId73" Type="http://schemas.openxmlformats.org/officeDocument/2006/relationships/hyperlink" Target="consultantplus://offline/ref=D362CCD87766C1F4507443419C438C14C025749D97A597D8C8B2E6D6D80373025D733FDA89819B59719E2A7973C248537FB953C9D6FFC42FF00475C0EDX6I" TargetMode="External"/><Relationship Id="rId78" Type="http://schemas.openxmlformats.org/officeDocument/2006/relationships/hyperlink" Target="consultantplus://offline/ref=D362CCD87766C1F4507443419C438C14C025749D97AB9EDBCFB4E6D6D80373025D733FDA89819B59719E2A7D74C248537FB953C9D6FFC42FF00475C0EDX6I" TargetMode="External"/><Relationship Id="rId81" Type="http://schemas.openxmlformats.org/officeDocument/2006/relationships/hyperlink" Target="consultantplus://offline/ref=D362CCD87766C1F4507443419C438C14C025749D97AE96DFCCB3E6D6D80373025D733FDA89819B59719E2A7B77C248537FB953C9D6FFC42FF00475C0EDX6I" TargetMode="External"/><Relationship Id="rId86" Type="http://schemas.openxmlformats.org/officeDocument/2006/relationships/hyperlink" Target="consultantplus://offline/ref=D362CCD87766C1F4507443419C438C14C025749D97A898DFCBB6E6D6D80373025D733FDA89819B59719E2A7872C248537FB953C9D6FFC42FF00475C0EDX6I" TargetMode="External"/><Relationship Id="rId94" Type="http://schemas.openxmlformats.org/officeDocument/2006/relationships/hyperlink" Target="consultantplus://offline/ref=D362CCD87766C1F4507443419C438C14C025749D97AE96DFCCB3E6D6D80373025D733FDA89819B59719E2B7D77C248537FB953C9D6FFC42FF00475C0EDX6I"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362CCD87766C1F4507443419C438C14C025749D97AF98DACDB5E6D6D80373025D733FDA89819B59719E2A7C75C248537FB953C9D6FFC42FF00475C0EDX6I" TargetMode="External"/><Relationship Id="rId13" Type="http://schemas.openxmlformats.org/officeDocument/2006/relationships/hyperlink" Target="consultantplus://offline/ref=D362CCD87766C1F4507443419C438C14C025749D97A597D8C8B2E6D6D80373025D733FDA89819B59719E2A7C75C248537FB953C9D6FFC42FF00475C0EDX6I" TargetMode="External"/><Relationship Id="rId18" Type="http://schemas.openxmlformats.org/officeDocument/2006/relationships/hyperlink" Target="consultantplus://offline/ref=D362CCD87766C1F4507443419C438C14C025749D94AD97D8CCB0E6D6D80373025D733FDA89819B5971992E7E74C248537FB953C9D6FFC42FF00475C0EDX6I" TargetMode="External"/><Relationship Id="rId39" Type="http://schemas.openxmlformats.org/officeDocument/2006/relationships/hyperlink" Target="consultantplus://offline/ref=D362CCD87766C1F4507443419C438C14C025749D97A597D8C8B2E6D6D80373025D733FDA89819B59719E2A7C75C248537FB953C9D6FFC42FF00475C0EDX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31</Pages>
  <Words>12693</Words>
  <Characters>72356</Characters>
  <Application>Microsoft Office Word</Application>
  <DocSecurity>0</DocSecurity>
  <Lines>602</Lines>
  <Paragraphs>169</Paragraphs>
  <ScaleCrop>false</ScaleCrop>
  <Company/>
  <LinksUpToDate>false</LinksUpToDate>
  <CharactersWithSpaces>84880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Uryadova_EV</dc:creator>
  <cp:lastModifiedBy>Uryadova_EV</cp:lastModifiedBy>
  <cp:revision>4</cp:revision>
  <dcterms:created xsi:type="dcterms:W3CDTF">2023-10-24T08:22:00Z</dcterms:created>
  <dcterms:modified xsi:type="dcterms:W3CDTF">2023-10-24T10:31:00Z</dcterms:modified>
</cp:coreProperties>
</file>