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4A" w:rsidRPr="00645D05" w:rsidRDefault="00D4244A">
      <w:pPr>
        <w:pStyle w:val="ConsPlusTitle"/>
        <w:jc w:val="center"/>
        <w:outlineLvl w:val="0"/>
      </w:pPr>
      <w:r w:rsidRPr="00645D05">
        <w:t>АДМИНИСТРАЦИЯ Г. ВОЛОГДЫ</w:t>
      </w:r>
    </w:p>
    <w:p w:rsidR="00D4244A" w:rsidRPr="00645D05" w:rsidRDefault="00D4244A">
      <w:pPr>
        <w:pStyle w:val="ConsPlusTitle"/>
        <w:jc w:val="center"/>
      </w:pPr>
    </w:p>
    <w:p w:rsidR="00D4244A" w:rsidRPr="00645D05" w:rsidRDefault="00D4244A">
      <w:pPr>
        <w:pStyle w:val="ConsPlusTitle"/>
        <w:jc w:val="center"/>
      </w:pPr>
      <w:r w:rsidRPr="00645D05">
        <w:t>ПОСТАНОВЛЕНИЕ</w:t>
      </w:r>
    </w:p>
    <w:p w:rsidR="00D4244A" w:rsidRPr="00645D05" w:rsidRDefault="00D4244A">
      <w:pPr>
        <w:pStyle w:val="ConsPlusTitle"/>
        <w:jc w:val="center"/>
      </w:pPr>
      <w:r w:rsidRPr="00645D05">
        <w:t xml:space="preserve">от 2 августа 2011 г. </w:t>
      </w:r>
      <w:r w:rsidR="001155A1">
        <w:t>№</w:t>
      </w:r>
      <w:r w:rsidRPr="00645D05">
        <w:t xml:space="preserve"> 4247</w:t>
      </w:r>
    </w:p>
    <w:p w:rsidR="00D4244A" w:rsidRPr="00645D05" w:rsidRDefault="00D4244A">
      <w:pPr>
        <w:pStyle w:val="ConsPlusTitle"/>
        <w:jc w:val="center"/>
      </w:pPr>
    </w:p>
    <w:p w:rsidR="00D4244A" w:rsidRPr="00645D05" w:rsidRDefault="00D4244A">
      <w:pPr>
        <w:pStyle w:val="ConsPlusTitle"/>
        <w:jc w:val="center"/>
      </w:pPr>
      <w:r w:rsidRPr="00645D05">
        <w:t>ОБ УТВЕРЖДЕНИИ АДМИНИСТРАТИВНОГО РЕГЛАМЕНТА</w:t>
      </w:r>
    </w:p>
    <w:p w:rsidR="00D4244A" w:rsidRPr="00645D05" w:rsidRDefault="00D4244A">
      <w:pPr>
        <w:pStyle w:val="ConsPlusTitle"/>
        <w:jc w:val="center"/>
      </w:pPr>
      <w:r w:rsidRPr="00645D05">
        <w:t>ПРЕДОСТАВЛЕНИЯ МУНИЦИПАЛЬНОЙ УСЛУГИ "ПРЕДОСТАВЛЕНИЕ</w:t>
      </w:r>
    </w:p>
    <w:p w:rsidR="00D4244A" w:rsidRPr="00645D05" w:rsidRDefault="00D4244A">
      <w:pPr>
        <w:pStyle w:val="ConsPlusTitle"/>
        <w:jc w:val="center"/>
      </w:pPr>
      <w:r w:rsidRPr="00645D05">
        <w:t>ИНФОРМАЦИИ ОБ ОБЪЕКТАХ НЕДВИЖИМОГО ИМУЩЕСТВА, НАХОДЯЩИХСЯ</w:t>
      </w:r>
    </w:p>
    <w:p w:rsidR="00D4244A" w:rsidRPr="00645D05" w:rsidRDefault="00D4244A">
      <w:pPr>
        <w:pStyle w:val="ConsPlusTitle"/>
        <w:jc w:val="center"/>
      </w:pPr>
      <w:r w:rsidRPr="00645D05">
        <w:t>В СОБСТВЕННОСТИ ГОРОДСКОГО ОКРУГА ГОРОДА ВОЛОГДЫ</w:t>
      </w:r>
    </w:p>
    <w:p w:rsidR="00D4244A" w:rsidRPr="00645D05" w:rsidRDefault="00D4244A">
      <w:pPr>
        <w:pStyle w:val="ConsPlusTitle"/>
        <w:jc w:val="center"/>
      </w:pPr>
      <w:r w:rsidRPr="00645D05">
        <w:t>И ПРЕДНАЗНАЧЕННЫХ ДЛЯ СДАЧИ В АРЕНДУ"</w:t>
      </w:r>
    </w:p>
    <w:p w:rsidR="00D4244A" w:rsidRPr="00645D05" w:rsidRDefault="00D42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4244A" w:rsidRPr="00645D05">
        <w:tc>
          <w:tcPr>
            <w:tcW w:w="60" w:type="dxa"/>
            <w:tcBorders>
              <w:top w:val="nil"/>
              <w:left w:val="nil"/>
              <w:bottom w:val="nil"/>
              <w:right w:val="nil"/>
            </w:tcBorders>
            <w:shd w:val="clear" w:color="auto" w:fill="CED3F1"/>
            <w:tcMar>
              <w:top w:w="0" w:type="dxa"/>
              <w:left w:w="0" w:type="dxa"/>
              <w:bottom w:w="0" w:type="dxa"/>
              <w:right w:w="0" w:type="dxa"/>
            </w:tcMar>
          </w:tcPr>
          <w:p w:rsidR="00D4244A" w:rsidRPr="00645D05" w:rsidRDefault="00D42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244A" w:rsidRPr="00645D05" w:rsidRDefault="00D42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244A" w:rsidRPr="00645D05" w:rsidRDefault="00D4244A">
            <w:pPr>
              <w:pStyle w:val="ConsPlusNormal"/>
              <w:jc w:val="center"/>
            </w:pPr>
            <w:r w:rsidRPr="00645D05">
              <w:t>Список изменяющих документов</w:t>
            </w:r>
          </w:p>
          <w:p w:rsidR="00D4244A" w:rsidRPr="00645D05" w:rsidRDefault="00D4244A">
            <w:pPr>
              <w:pStyle w:val="ConsPlusNormal"/>
              <w:jc w:val="center"/>
            </w:pPr>
            <w:r w:rsidRPr="00645D05">
              <w:t>(в ред. постановлений Администрации г. Вологды</w:t>
            </w:r>
          </w:p>
          <w:p w:rsidR="00D4244A" w:rsidRPr="00645D05" w:rsidRDefault="00D4244A">
            <w:pPr>
              <w:pStyle w:val="ConsPlusNormal"/>
              <w:jc w:val="center"/>
            </w:pPr>
            <w:r w:rsidRPr="00645D05">
              <w:t xml:space="preserve">от 24.01.2012 </w:t>
            </w:r>
            <w:hyperlink r:id="rId5">
              <w:r w:rsidR="001155A1">
                <w:t>№</w:t>
              </w:r>
              <w:r w:rsidRPr="00645D05">
                <w:t xml:space="preserve"> 275</w:t>
              </w:r>
            </w:hyperlink>
            <w:r w:rsidRPr="00645D05">
              <w:t xml:space="preserve">, от 03.05.2012 </w:t>
            </w:r>
            <w:hyperlink r:id="rId6">
              <w:r w:rsidR="001155A1">
                <w:t>№</w:t>
              </w:r>
              <w:r w:rsidRPr="00645D05">
                <w:t xml:space="preserve"> 2425</w:t>
              </w:r>
            </w:hyperlink>
            <w:r w:rsidRPr="00645D05">
              <w:t xml:space="preserve">, от 06.11.2012 </w:t>
            </w:r>
            <w:hyperlink r:id="rId7">
              <w:r w:rsidR="001155A1">
                <w:t>№</w:t>
              </w:r>
              <w:r w:rsidRPr="00645D05">
                <w:t xml:space="preserve"> 6466</w:t>
              </w:r>
            </w:hyperlink>
            <w:r w:rsidRPr="00645D05">
              <w:t>,</w:t>
            </w:r>
          </w:p>
          <w:p w:rsidR="00D4244A" w:rsidRPr="00645D05" w:rsidRDefault="00D4244A">
            <w:pPr>
              <w:pStyle w:val="ConsPlusNormal"/>
              <w:jc w:val="center"/>
            </w:pPr>
            <w:r w:rsidRPr="00645D05">
              <w:t xml:space="preserve">от 15.02.2013 </w:t>
            </w:r>
            <w:hyperlink r:id="rId8">
              <w:r w:rsidR="001155A1">
                <w:t>№</w:t>
              </w:r>
              <w:r w:rsidRPr="00645D05">
                <w:t xml:space="preserve"> 1247</w:t>
              </w:r>
            </w:hyperlink>
            <w:r w:rsidRPr="00645D05">
              <w:t xml:space="preserve">, от 14.04.2015 </w:t>
            </w:r>
            <w:hyperlink r:id="rId9">
              <w:r w:rsidR="001155A1">
                <w:t>№</w:t>
              </w:r>
              <w:r w:rsidRPr="00645D05">
                <w:t xml:space="preserve"> 2657</w:t>
              </w:r>
            </w:hyperlink>
            <w:r w:rsidRPr="00645D05">
              <w:t xml:space="preserve">, от 26.05.2015 </w:t>
            </w:r>
            <w:hyperlink r:id="rId10">
              <w:r w:rsidR="001155A1">
                <w:t>№</w:t>
              </w:r>
              <w:r w:rsidRPr="00645D05">
                <w:t xml:space="preserve"> 3815</w:t>
              </w:r>
            </w:hyperlink>
            <w:r w:rsidRPr="00645D05">
              <w:t>,</w:t>
            </w:r>
          </w:p>
          <w:p w:rsidR="00D4244A" w:rsidRPr="00645D05" w:rsidRDefault="00D4244A">
            <w:pPr>
              <w:pStyle w:val="ConsPlusNormal"/>
              <w:jc w:val="center"/>
            </w:pPr>
            <w:r w:rsidRPr="00645D05">
              <w:t xml:space="preserve">от 05.07.2016 </w:t>
            </w:r>
            <w:hyperlink r:id="rId11">
              <w:r w:rsidR="001155A1">
                <w:t>№</w:t>
              </w:r>
              <w:r w:rsidRPr="00645D05">
                <w:t xml:space="preserve"> 794</w:t>
              </w:r>
            </w:hyperlink>
            <w:r w:rsidRPr="00645D05">
              <w:t xml:space="preserve">, от 15.03.2017 </w:t>
            </w:r>
            <w:hyperlink r:id="rId12">
              <w:r w:rsidR="001155A1">
                <w:t>№</w:t>
              </w:r>
              <w:r w:rsidRPr="00645D05">
                <w:t xml:space="preserve"> 237</w:t>
              </w:r>
            </w:hyperlink>
            <w:r w:rsidRPr="00645D05">
              <w:t xml:space="preserve">, от 16.07.2018 </w:t>
            </w:r>
            <w:hyperlink r:id="rId13">
              <w:r w:rsidR="001155A1">
                <w:t>№</w:t>
              </w:r>
              <w:r w:rsidRPr="00645D05">
                <w:t xml:space="preserve"> 819</w:t>
              </w:r>
            </w:hyperlink>
            <w:r w:rsidRPr="00645D05">
              <w:t>,</w:t>
            </w:r>
          </w:p>
          <w:p w:rsidR="00D4244A" w:rsidRPr="00645D05" w:rsidRDefault="00D4244A">
            <w:pPr>
              <w:pStyle w:val="ConsPlusNormal"/>
              <w:jc w:val="center"/>
            </w:pPr>
            <w:r w:rsidRPr="00645D05">
              <w:t xml:space="preserve">от 24.10.2018 </w:t>
            </w:r>
            <w:hyperlink r:id="rId14">
              <w:r w:rsidR="001155A1">
                <w:t>№</w:t>
              </w:r>
              <w:r w:rsidRPr="00645D05">
                <w:t xml:space="preserve"> 1342</w:t>
              </w:r>
            </w:hyperlink>
            <w:r w:rsidRPr="00645D05">
              <w:t xml:space="preserve">, от 12.05.2021 </w:t>
            </w:r>
            <w:hyperlink r:id="rId15">
              <w:r w:rsidR="001155A1">
                <w:t>№</w:t>
              </w:r>
              <w:r w:rsidRPr="00645D05">
                <w:t xml:space="preserve"> 591</w:t>
              </w:r>
            </w:hyperlink>
            <w:r w:rsidRPr="00645D05">
              <w:t xml:space="preserve">, от 14.07.2023 </w:t>
            </w:r>
            <w:hyperlink r:id="rId16">
              <w:r w:rsidR="001155A1">
                <w:t>№</w:t>
              </w:r>
              <w:r w:rsidRPr="00645D05">
                <w:t xml:space="preserve"> 1133</w:t>
              </w:r>
            </w:hyperlink>
            <w:r w:rsidRPr="00645D05">
              <w:t>)</w:t>
            </w:r>
          </w:p>
        </w:tc>
        <w:tc>
          <w:tcPr>
            <w:tcW w:w="113" w:type="dxa"/>
            <w:tcBorders>
              <w:top w:val="nil"/>
              <w:left w:val="nil"/>
              <w:bottom w:val="nil"/>
              <w:right w:val="nil"/>
            </w:tcBorders>
            <w:shd w:val="clear" w:color="auto" w:fill="F4F3F8"/>
            <w:tcMar>
              <w:top w:w="0" w:type="dxa"/>
              <w:left w:w="0" w:type="dxa"/>
              <w:bottom w:w="0" w:type="dxa"/>
              <w:right w:w="0" w:type="dxa"/>
            </w:tcMar>
          </w:tcPr>
          <w:p w:rsidR="00D4244A" w:rsidRPr="00645D05" w:rsidRDefault="00D4244A">
            <w:pPr>
              <w:pStyle w:val="ConsPlusNormal"/>
            </w:pPr>
          </w:p>
        </w:tc>
      </w:tr>
    </w:tbl>
    <w:p w:rsidR="00D4244A" w:rsidRPr="00645D05" w:rsidRDefault="00D4244A">
      <w:pPr>
        <w:pStyle w:val="ConsPlusNormal"/>
        <w:jc w:val="both"/>
      </w:pPr>
    </w:p>
    <w:p w:rsidR="00D4244A" w:rsidRPr="00645D05" w:rsidRDefault="00D4244A">
      <w:pPr>
        <w:pStyle w:val="ConsPlusNormal"/>
        <w:ind w:firstLine="540"/>
        <w:jc w:val="both"/>
      </w:pPr>
      <w:r w:rsidRPr="00645D05">
        <w:t xml:space="preserve">В соответствии с Федеральным </w:t>
      </w:r>
      <w:hyperlink r:id="rId17">
        <w:r w:rsidRPr="00645D05">
          <w:t>законом</w:t>
        </w:r>
      </w:hyperlink>
      <w:r w:rsidRPr="00645D05">
        <w:t xml:space="preserve"> от 27 июля 2010 г. </w:t>
      </w:r>
      <w:r w:rsidR="001155A1">
        <w:t>№</w:t>
      </w:r>
      <w:r w:rsidRPr="00645D05">
        <w:t xml:space="preserve"> 210-ФЗ "Об организации предоставления государственных и муниципальных услуг", </w:t>
      </w:r>
      <w:hyperlink r:id="rId18">
        <w:r w:rsidRPr="00645D05">
          <w:t>распоряжением</w:t>
        </w:r>
      </w:hyperlink>
      <w:r w:rsidRPr="00645D05">
        <w:t xml:space="preserve"> Правительства Российской Федерации от 17 декабря 2009 года </w:t>
      </w:r>
      <w:r w:rsidR="001155A1">
        <w:t>№</w:t>
      </w:r>
      <w:r w:rsidRPr="00645D05">
        <w:t xml:space="preserve"> 1993-р "Об утверждении сводного перечня первоочередных государственных и муниципальных услуг, предоставляемых в электронном виде", </w:t>
      </w:r>
      <w:hyperlink r:id="rId19">
        <w:r w:rsidRPr="00645D05">
          <w:t>распоряжением</w:t>
        </w:r>
      </w:hyperlink>
      <w:r w:rsidRPr="00645D05">
        <w:t xml:space="preserve"> Губернатора Вологодской области от 1 июля 2010 года </w:t>
      </w:r>
      <w:r w:rsidR="001155A1">
        <w:t>№</w:t>
      </w:r>
      <w:r w:rsidRPr="00645D05">
        <w:t xml:space="preserve"> 1299-р "О плане перехода на предоставление в электронном виде государственных и муниципальных услуг", на основании </w:t>
      </w:r>
      <w:hyperlink r:id="rId20">
        <w:r w:rsidRPr="00645D05">
          <w:t>статей 27</w:t>
        </w:r>
      </w:hyperlink>
      <w:r w:rsidRPr="00645D05">
        <w:t xml:space="preserve">, </w:t>
      </w:r>
      <w:hyperlink r:id="rId21">
        <w:r w:rsidRPr="00645D05">
          <w:t>44</w:t>
        </w:r>
      </w:hyperlink>
      <w:r w:rsidRPr="00645D05">
        <w:t xml:space="preserve"> Устава городского округа города Вологды постановляю:</w:t>
      </w:r>
    </w:p>
    <w:p w:rsidR="00D4244A" w:rsidRPr="00645D05" w:rsidRDefault="00D4244A">
      <w:pPr>
        <w:pStyle w:val="ConsPlusNormal"/>
        <w:spacing w:before="260"/>
        <w:ind w:firstLine="540"/>
        <w:jc w:val="both"/>
      </w:pPr>
      <w:r w:rsidRPr="00645D05">
        <w:t xml:space="preserve">1. Утвердить прилагаемый административный </w:t>
      </w:r>
      <w:hyperlink w:anchor="P43">
        <w:r w:rsidRPr="00645D05">
          <w:t>регламент</w:t>
        </w:r>
      </w:hyperlink>
      <w:r w:rsidRPr="00645D05">
        <w:t xml:space="preserve"> предоставления муниципальной услуги "Предоставление информации об объектах недвижимого имущества, находящихся в собственности городского округа города Вологды и предназначенных для сдачи в аренду".</w:t>
      </w:r>
    </w:p>
    <w:p w:rsidR="00D4244A" w:rsidRPr="00645D05" w:rsidRDefault="00D4244A">
      <w:pPr>
        <w:pStyle w:val="ConsPlusNormal"/>
        <w:spacing w:before="260"/>
        <w:ind w:firstLine="540"/>
        <w:jc w:val="both"/>
      </w:pPr>
      <w:r w:rsidRPr="00645D05">
        <w:t>2. Департаменту имущественных отношений Администрации города Вологды:</w:t>
      </w:r>
    </w:p>
    <w:p w:rsidR="00D4244A" w:rsidRPr="00645D05" w:rsidRDefault="00D4244A">
      <w:pPr>
        <w:pStyle w:val="ConsPlusNormal"/>
        <w:spacing w:before="260"/>
        <w:ind w:firstLine="540"/>
        <w:jc w:val="both"/>
      </w:pPr>
      <w:r w:rsidRPr="00645D05">
        <w:t>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D4244A" w:rsidRPr="00645D05" w:rsidRDefault="00D4244A">
      <w:pPr>
        <w:pStyle w:val="ConsPlusNormal"/>
        <w:spacing w:before="260"/>
        <w:ind w:firstLine="540"/>
        <w:jc w:val="both"/>
      </w:pPr>
      <w:r w:rsidRPr="00645D05">
        <w:t>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муниципальной услуги.</w:t>
      </w:r>
    </w:p>
    <w:p w:rsidR="00D4244A" w:rsidRPr="00645D05" w:rsidRDefault="00EF2BF4">
      <w:pPr>
        <w:pStyle w:val="ConsPlusNormal"/>
        <w:spacing w:before="260"/>
        <w:ind w:firstLine="540"/>
        <w:jc w:val="both"/>
      </w:pPr>
      <w:hyperlink r:id="rId22">
        <w:r w:rsidR="00D4244A" w:rsidRPr="00645D05">
          <w:t>3</w:t>
        </w:r>
      </w:hyperlink>
      <w:r w:rsidR="00D4244A" w:rsidRPr="00645D05">
        <w:t>. Контроль за исполнением настоящего постановления возложить на Департамент имущественных отношений Администрации города Вологды.</w:t>
      </w:r>
    </w:p>
    <w:p w:rsidR="00D4244A" w:rsidRPr="00645D05" w:rsidRDefault="00EF2BF4">
      <w:pPr>
        <w:pStyle w:val="ConsPlusNormal"/>
        <w:spacing w:before="260"/>
        <w:ind w:firstLine="540"/>
        <w:jc w:val="both"/>
      </w:pPr>
      <w:hyperlink r:id="rId23">
        <w:r w:rsidR="00D4244A" w:rsidRPr="00645D05">
          <w:t>4</w:t>
        </w:r>
      </w:hyperlink>
      <w:r w:rsidR="00D4244A" w:rsidRPr="00645D05">
        <w:t>. Настоящее постановление подлежит официальному опубликованию в газете "Вологодские новости" и размещению на официальном Интернет-сайте Администрации города Вологды.</w:t>
      </w:r>
    </w:p>
    <w:p w:rsidR="00D4244A" w:rsidRPr="00645D05" w:rsidRDefault="00D4244A">
      <w:pPr>
        <w:pStyle w:val="ConsPlusNormal"/>
        <w:jc w:val="both"/>
      </w:pPr>
    </w:p>
    <w:p w:rsidR="00D4244A" w:rsidRPr="00645D05" w:rsidRDefault="00D4244A">
      <w:pPr>
        <w:pStyle w:val="ConsPlusNormal"/>
        <w:jc w:val="right"/>
      </w:pPr>
      <w:r w:rsidRPr="00645D05">
        <w:t>Глава г. Вологды</w:t>
      </w:r>
    </w:p>
    <w:p w:rsidR="00D4244A" w:rsidRPr="00645D05" w:rsidRDefault="00D4244A">
      <w:pPr>
        <w:pStyle w:val="ConsPlusNormal"/>
        <w:jc w:val="right"/>
      </w:pPr>
      <w:r w:rsidRPr="00645D05">
        <w:t>Е.Б.ШУЛЕПОВ</w:t>
      </w: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right"/>
        <w:outlineLvl w:val="0"/>
      </w:pPr>
      <w:r w:rsidRPr="00645D05">
        <w:t>Утвержден</w:t>
      </w:r>
    </w:p>
    <w:p w:rsidR="00D4244A" w:rsidRPr="00645D05" w:rsidRDefault="00D4244A">
      <w:pPr>
        <w:pStyle w:val="ConsPlusNormal"/>
        <w:jc w:val="right"/>
      </w:pPr>
      <w:r w:rsidRPr="00645D05">
        <w:t>Постановлением</w:t>
      </w:r>
    </w:p>
    <w:p w:rsidR="00D4244A" w:rsidRPr="00645D05" w:rsidRDefault="00D4244A">
      <w:pPr>
        <w:pStyle w:val="ConsPlusNormal"/>
        <w:jc w:val="right"/>
      </w:pPr>
      <w:r w:rsidRPr="00645D05">
        <w:t>Администрации г. Вологды</w:t>
      </w:r>
    </w:p>
    <w:p w:rsidR="00D4244A" w:rsidRPr="00645D05" w:rsidRDefault="00D4244A">
      <w:pPr>
        <w:pStyle w:val="ConsPlusNormal"/>
        <w:jc w:val="right"/>
      </w:pPr>
      <w:r w:rsidRPr="00645D05">
        <w:t xml:space="preserve">от 2 августа 2011 г. </w:t>
      </w:r>
      <w:r w:rsidR="001155A1">
        <w:t>№</w:t>
      </w:r>
      <w:r w:rsidRPr="00645D05">
        <w:t xml:space="preserve"> 4247</w:t>
      </w:r>
    </w:p>
    <w:p w:rsidR="00D4244A" w:rsidRPr="00645D05" w:rsidRDefault="00D4244A">
      <w:pPr>
        <w:pStyle w:val="ConsPlusNormal"/>
        <w:jc w:val="both"/>
      </w:pPr>
    </w:p>
    <w:p w:rsidR="00D4244A" w:rsidRPr="00645D05" w:rsidRDefault="00D4244A">
      <w:pPr>
        <w:pStyle w:val="ConsPlusTitle"/>
        <w:jc w:val="center"/>
      </w:pPr>
      <w:bookmarkStart w:id="0" w:name="P43"/>
      <w:bookmarkEnd w:id="0"/>
      <w:r w:rsidRPr="00645D05">
        <w:t>АДМИНИСТРАТИВНЫЙ РЕГЛАМЕНТ</w:t>
      </w:r>
    </w:p>
    <w:p w:rsidR="00D4244A" w:rsidRPr="00645D05" w:rsidRDefault="00D4244A">
      <w:pPr>
        <w:pStyle w:val="ConsPlusTitle"/>
        <w:jc w:val="center"/>
      </w:pPr>
      <w:r w:rsidRPr="00645D05">
        <w:t>ПРЕДОСТАВЛЕНИЯ МУНИЦИПАЛЬНОЙ УСЛУГИ "ПРЕДОСТАВЛЕНИЕ</w:t>
      </w:r>
    </w:p>
    <w:p w:rsidR="00D4244A" w:rsidRPr="00645D05" w:rsidRDefault="00D4244A">
      <w:pPr>
        <w:pStyle w:val="ConsPlusTitle"/>
        <w:jc w:val="center"/>
      </w:pPr>
      <w:r w:rsidRPr="00645D05">
        <w:t>ИНФОРМАЦИИ ОБ ОБЪЕКТАХ НЕДВИЖИМОГО ИМУЩЕСТВА, НАХОДЯЩИХСЯ</w:t>
      </w:r>
    </w:p>
    <w:p w:rsidR="00D4244A" w:rsidRPr="00645D05" w:rsidRDefault="00D4244A">
      <w:pPr>
        <w:pStyle w:val="ConsPlusTitle"/>
        <w:jc w:val="center"/>
      </w:pPr>
      <w:r w:rsidRPr="00645D05">
        <w:t>В СОБСТВЕННОСТИ ГОРОДСКОГО ОКРУГА ГОРОДА ВОЛОГДЫ</w:t>
      </w:r>
    </w:p>
    <w:p w:rsidR="00D4244A" w:rsidRPr="00645D05" w:rsidRDefault="00D4244A">
      <w:pPr>
        <w:pStyle w:val="ConsPlusTitle"/>
        <w:jc w:val="center"/>
      </w:pPr>
      <w:r w:rsidRPr="00645D05">
        <w:t>И ПРЕДНАЗНАЧЕННЫХ ДЛЯ СДАЧИ В АРЕНДУ"</w:t>
      </w:r>
    </w:p>
    <w:p w:rsidR="00D4244A" w:rsidRPr="00645D05" w:rsidRDefault="00D42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4244A" w:rsidRPr="00645D05">
        <w:tc>
          <w:tcPr>
            <w:tcW w:w="60" w:type="dxa"/>
            <w:tcBorders>
              <w:top w:val="nil"/>
              <w:left w:val="nil"/>
              <w:bottom w:val="nil"/>
              <w:right w:val="nil"/>
            </w:tcBorders>
            <w:shd w:val="clear" w:color="auto" w:fill="CED3F1"/>
            <w:tcMar>
              <w:top w:w="0" w:type="dxa"/>
              <w:left w:w="0" w:type="dxa"/>
              <w:bottom w:w="0" w:type="dxa"/>
              <w:right w:w="0" w:type="dxa"/>
            </w:tcMar>
          </w:tcPr>
          <w:p w:rsidR="00D4244A" w:rsidRPr="00645D05" w:rsidRDefault="00D42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244A" w:rsidRPr="00645D05" w:rsidRDefault="00D42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244A" w:rsidRPr="00645D05" w:rsidRDefault="00D4244A">
            <w:pPr>
              <w:pStyle w:val="ConsPlusNormal"/>
              <w:jc w:val="center"/>
            </w:pPr>
            <w:r w:rsidRPr="00645D05">
              <w:t>Список изменяющих документов</w:t>
            </w:r>
          </w:p>
          <w:p w:rsidR="00D4244A" w:rsidRPr="00645D05" w:rsidRDefault="00D4244A">
            <w:pPr>
              <w:pStyle w:val="ConsPlusNormal"/>
              <w:jc w:val="center"/>
            </w:pPr>
            <w:r w:rsidRPr="00645D05">
              <w:t>(в ред. постановлений Администрации г. Вологды</w:t>
            </w:r>
          </w:p>
          <w:p w:rsidR="00D4244A" w:rsidRPr="00645D05" w:rsidRDefault="00D4244A">
            <w:pPr>
              <w:pStyle w:val="ConsPlusNormal"/>
              <w:jc w:val="center"/>
            </w:pPr>
            <w:r w:rsidRPr="00645D05">
              <w:t xml:space="preserve">от 05.07.2016 </w:t>
            </w:r>
            <w:hyperlink r:id="rId24">
              <w:r w:rsidR="001155A1">
                <w:t>№</w:t>
              </w:r>
              <w:r w:rsidRPr="00645D05">
                <w:t xml:space="preserve"> 794</w:t>
              </w:r>
            </w:hyperlink>
            <w:r w:rsidRPr="00645D05">
              <w:t xml:space="preserve">, от 15.03.2017 </w:t>
            </w:r>
            <w:hyperlink r:id="rId25">
              <w:r w:rsidR="001155A1">
                <w:t>№</w:t>
              </w:r>
              <w:r w:rsidRPr="00645D05">
                <w:t xml:space="preserve"> 237</w:t>
              </w:r>
            </w:hyperlink>
            <w:r w:rsidRPr="00645D05">
              <w:t xml:space="preserve">, от 16.07.2018 </w:t>
            </w:r>
            <w:hyperlink r:id="rId26">
              <w:r w:rsidR="001155A1">
                <w:t>№</w:t>
              </w:r>
              <w:r w:rsidRPr="00645D05">
                <w:t xml:space="preserve"> 819</w:t>
              </w:r>
            </w:hyperlink>
            <w:r w:rsidRPr="00645D05">
              <w:t>,</w:t>
            </w:r>
          </w:p>
          <w:p w:rsidR="00D4244A" w:rsidRPr="00645D05" w:rsidRDefault="00D4244A">
            <w:pPr>
              <w:pStyle w:val="ConsPlusNormal"/>
              <w:jc w:val="center"/>
            </w:pPr>
            <w:r w:rsidRPr="00645D05">
              <w:t xml:space="preserve">от 24.10.2018 </w:t>
            </w:r>
            <w:hyperlink r:id="rId27">
              <w:r w:rsidR="001155A1">
                <w:t>№</w:t>
              </w:r>
              <w:r w:rsidRPr="00645D05">
                <w:t xml:space="preserve"> 1342</w:t>
              </w:r>
            </w:hyperlink>
            <w:r w:rsidRPr="00645D05">
              <w:t xml:space="preserve">, от 12.05.2021 </w:t>
            </w:r>
            <w:hyperlink r:id="rId28">
              <w:r w:rsidR="001155A1">
                <w:t>№</w:t>
              </w:r>
              <w:r w:rsidRPr="00645D05">
                <w:t xml:space="preserve"> 591</w:t>
              </w:r>
            </w:hyperlink>
            <w:r w:rsidRPr="00645D05">
              <w:t xml:space="preserve">, от 14.07.2023 </w:t>
            </w:r>
            <w:hyperlink r:id="rId29">
              <w:r w:rsidR="001155A1">
                <w:t>№</w:t>
              </w:r>
              <w:r w:rsidRPr="00645D05">
                <w:t xml:space="preserve"> 1133</w:t>
              </w:r>
            </w:hyperlink>
            <w:r w:rsidRPr="00645D05">
              <w:t>)</w:t>
            </w:r>
          </w:p>
        </w:tc>
        <w:tc>
          <w:tcPr>
            <w:tcW w:w="113" w:type="dxa"/>
            <w:tcBorders>
              <w:top w:val="nil"/>
              <w:left w:val="nil"/>
              <w:bottom w:val="nil"/>
              <w:right w:val="nil"/>
            </w:tcBorders>
            <w:shd w:val="clear" w:color="auto" w:fill="F4F3F8"/>
            <w:tcMar>
              <w:top w:w="0" w:type="dxa"/>
              <w:left w:w="0" w:type="dxa"/>
              <w:bottom w:w="0" w:type="dxa"/>
              <w:right w:w="0" w:type="dxa"/>
            </w:tcMar>
          </w:tcPr>
          <w:p w:rsidR="00D4244A" w:rsidRPr="00645D05" w:rsidRDefault="00D4244A">
            <w:pPr>
              <w:pStyle w:val="ConsPlusNormal"/>
            </w:pPr>
          </w:p>
        </w:tc>
      </w:tr>
    </w:tbl>
    <w:p w:rsidR="00D4244A" w:rsidRPr="00645D05" w:rsidRDefault="00D4244A">
      <w:pPr>
        <w:pStyle w:val="ConsPlusNormal"/>
        <w:jc w:val="both"/>
      </w:pPr>
    </w:p>
    <w:p w:rsidR="00D4244A" w:rsidRPr="00645D05" w:rsidRDefault="00D4244A">
      <w:pPr>
        <w:pStyle w:val="ConsPlusTitle"/>
        <w:jc w:val="center"/>
        <w:outlineLvl w:val="1"/>
      </w:pPr>
      <w:r w:rsidRPr="00645D05">
        <w:t>1. Общие положения</w:t>
      </w:r>
    </w:p>
    <w:p w:rsidR="00D4244A" w:rsidRPr="00645D05" w:rsidRDefault="00D4244A">
      <w:pPr>
        <w:pStyle w:val="ConsPlusNormal"/>
        <w:jc w:val="both"/>
      </w:pPr>
    </w:p>
    <w:p w:rsidR="00D4244A" w:rsidRPr="00645D05" w:rsidRDefault="00D4244A">
      <w:pPr>
        <w:pStyle w:val="ConsPlusNormal"/>
        <w:ind w:firstLine="540"/>
        <w:jc w:val="both"/>
      </w:pPr>
      <w:r w:rsidRPr="00645D05">
        <w:t>1.1. Административный регламент предоставления муниципальной услуги "Предоставление информации об объектах недвижимого имущества, находящихся в собственности городского округа города Вологды и предназначенных для сдачи в аренду" (далее - муниципальная услуга) устанавливает порядок и стандарт предоставления муниципальной услуги.</w:t>
      </w:r>
    </w:p>
    <w:p w:rsidR="00D4244A" w:rsidRPr="00645D05" w:rsidRDefault="00D4244A">
      <w:pPr>
        <w:pStyle w:val="ConsPlusNormal"/>
        <w:spacing w:before="260"/>
        <w:ind w:firstLine="540"/>
        <w:jc w:val="both"/>
      </w:pPr>
      <w:r w:rsidRPr="00645D05">
        <w:t>1.2. Заявителями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w:t>
      </w:r>
    </w:p>
    <w:p w:rsidR="00D4244A" w:rsidRPr="00645D05" w:rsidRDefault="00D4244A">
      <w:pPr>
        <w:pStyle w:val="ConsPlusNormal"/>
        <w:spacing w:before="260"/>
        <w:ind w:firstLine="540"/>
        <w:jc w:val="both"/>
      </w:pPr>
      <w:r w:rsidRPr="00645D05">
        <w:t>1.3. Орган Администрации города Вологды, уполномоченный на предоставление муниципальной услуги - Департамент имущественных отношений Администрации города Вологды (далее - Уполномоченный орган).</w:t>
      </w:r>
    </w:p>
    <w:p w:rsidR="00D4244A" w:rsidRPr="00645D05" w:rsidRDefault="00D4244A">
      <w:pPr>
        <w:pStyle w:val="ConsPlusNormal"/>
        <w:spacing w:before="260"/>
        <w:ind w:firstLine="540"/>
        <w:jc w:val="both"/>
      </w:pPr>
      <w:r w:rsidRPr="00645D05">
        <w:t>Место нахождения Уполномоченного органа: 160000, г. Вологда, ул. Ленина, д. 2.</w:t>
      </w:r>
    </w:p>
    <w:p w:rsidR="00D4244A" w:rsidRPr="00645D05" w:rsidRDefault="00D4244A">
      <w:pPr>
        <w:pStyle w:val="ConsPlusNormal"/>
        <w:spacing w:before="260"/>
        <w:ind w:firstLine="540"/>
        <w:jc w:val="both"/>
      </w:pPr>
      <w:r w:rsidRPr="00645D05">
        <w:t>Почтовый адрес: Ленина ул., д. 2, Вологда, 160000.</w:t>
      </w:r>
    </w:p>
    <w:p w:rsidR="00D4244A" w:rsidRPr="00645D05" w:rsidRDefault="00D4244A">
      <w:pPr>
        <w:pStyle w:val="ConsPlusNormal"/>
        <w:spacing w:before="260"/>
        <w:ind w:firstLine="540"/>
        <w:jc w:val="both"/>
      </w:pPr>
      <w:r w:rsidRPr="00645D05">
        <w:t>Справочные телефоны:</w:t>
      </w:r>
    </w:p>
    <w:p w:rsidR="00D4244A" w:rsidRPr="00645D05" w:rsidRDefault="00D4244A">
      <w:pPr>
        <w:pStyle w:val="ConsPlusNormal"/>
        <w:spacing w:before="260"/>
        <w:ind w:firstLine="540"/>
        <w:jc w:val="both"/>
      </w:pPr>
      <w:r w:rsidRPr="00645D05">
        <w:t>8(8172) 72-33-09, 8(8172) 72-97-23, 8(8172) 72-31-58, 8(8172) 72-31-66;</w:t>
      </w:r>
    </w:p>
    <w:p w:rsidR="00D4244A" w:rsidRPr="00645D05" w:rsidRDefault="00D4244A">
      <w:pPr>
        <w:pStyle w:val="ConsPlusNormal"/>
        <w:spacing w:before="260"/>
        <w:ind w:firstLine="540"/>
        <w:jc w:val="both"/>
      </w:pPr>
      <w:r w:rsidRPr="00645D05">
        <w:t>факс Уполномоченного органа: 8(8172) 72-33-09.</w:t>
      </w:r>
    </w:p>
    <w:p w:rsidR="00D4244A" w:rsidRPr="00645D05" w:rsidRDefault="00D4244A">
      <w:pPr>
        <w:pStyle w:val="ConsPlusNormal"/>
        <w:spacing w:before="260"/>
        <w:ind w:firstLine="540"/>
        <w:jc w:val="both"/>
      </w:pPr>
      <w:r w:rsidRPr="00645D05">
        <w:t>Адрес электронной почты Уполномоченного органа:</w:t>
      </w:r>
    </w:p>
    <w:p w:rsidR="00D4244A" w:rsidRPr="00645D05" w:rsidRDefault="00D4244A">
      <w:pPr>
        <w:pStyle w:val="ConsPlusNormal"/>
        <w:spacing w:before="260"/>
        <w:ind w:firstLine="540"/>
        <w:jc w:val="both"/>
      </w:pPr>
      <w:proofErr w:type="spellStart"/>
      <w:r w:rsidRPr="00645D05">
        <w:t>dio@vologda-city.ru</w:t>
      </w:r>
      <w:proofErr w:type="spellEnd"/>
      <w:r w:rsidRPr="00645D05">
        <w:t>.</w:t>
      </w:r>
    </w:p>
    <w:p w:rsidR="00D4244A" w:rsidRPr="00645D05" w:rsidRDefault="00D4244A">
      <w:pPr>
        <w:pStyle w:val="ConsPlusNormal"/>
        <w:spacing w:before="260"/>
        <w:ind w:firstLine="540"/>
        <w:jc w:val="both"/>
      </w:pPr>
      <w:r w:rsidRPr="00645D05">
        <w:t>График работы Уполномоченного органа: понедельник - пятница: с 08.00 до 17.00 (обеденный перерыв: с 12.30 до 13.30); суббота, воскресенье - выходные дни; предпраздничные дни: с 08.00 до 16.00 (обеденный перерыв: с 12.30 до 13.30).</w:t>
      </w:r>
    </w:p>
    <w:p w:rsidR="00D4244A" w:rsidRPr="00645D05" w:rsidRDefault="00D4244A">
      <w:pPr>
        <w:pStyle w:val="ConsPlusNormal"/>
        <w:spacing w:before="260"/>
        <w:ind w:firstLine="540"/>
        <w:jc w:val="both"/>
      </w:pPr>
      <w:r w:rsidRPr="00645D05">
        <w:t>График приема документов: понедельник - пятница: с 08.00 до 17.00 (обеденный перерыв: с 12.30 до 13.30); суббота, воскресенье - выходные дни; предпраздничные дни: с 08.00 до 16.00 (обеденный перерыв: с 12.30 до 13.30).</w:t>
      </w:r>
    </w:p>
    <w:p w:rsidR="00D4244A" w:rsidRPr="00645D05" w:rsidRDefault="00D4244A">
      <w:pPr>
        <w:pStyle w:val="ConsPlusNormal"/>
        <w:spacing w:before="260"/>
        <w:ind w:firstLine="540"/>
        <w:jc w:val="both"/>
      </w:pPr>
      <w:r w:rsidRPr="00645D05">
        <w:t>График личного приема руководителя Уполномоченного органа: вторник - с 16.00 до 17.00 (по предварительной записи по телефону: 8 (8172) 72-33-09).</w:t>
      </w:r>
    </w:p>
    <w:p w:rsidR="00D4244A" w:rsidRPr="00645D05" w:rsidRDefault="00D4244A">
      <w:pPr>
        <w:pStyle w:val="ConsPlusNormal"/>
        <w:spacing w:before="260"/>
        <w:ind w:firstLine="540"/>
        <w:jc w:val="both"/>
      </w:pPr>
      <w:r w:rsidRPr="00645D05">
        <w:t>Телефоны для информирования по вопросам, связанным с предоставлением муниципальной услуги: 8(8172) 72-31-58, 8(8172) 72-31-66.</w:t>
      </w:r>
    </w:p>
    <w:p w:rsidR="00D4244A" w:rsidRPr="00645D05" w:rsidRDefault="00D4244A">
      <w:pPr>
        <w:pStyle w:val="ConsPlusNormal"/>
        <w:spacing w:before="260"/>
        <w:ind w:firstLine="540"/>
        <w:jc w:val="both"/>
      </w:pPr>
      <w:r w:rsidRPr="00645D05">
        <w:t>Информацию о предоставлении муниципальной услуги можно получить в сети "Интернет", в том числе:</w:t>
      </w:r>
    </w:p>
    <w:p w:rsidR="00D4244A" w:rsidRPr="00645D05" w:rsidRDefault="00D4244A">
      <w:pPr>
        <w:pStyle w:val="ConsPlusNormal"/>
        <w:spacing w:before="260"/>
        <w:ind w:firstLine="540"/>
        <w:jc w:val="both"/>
      </w:pPr>
      <w:r w:rsidRPr="00645D05">
        <w:t>на официальном сайте Администрации города Вологды в информационно-телекоммуникационной сети "Интернет": https://vologda.gosuslugi.ru (далее - Интернет-сайт);</w:t>
      </w:r>
    </w:p>
    <w:p w:rsidR="00D4244A" w:rsidRPr="00645D05" w:rsidRDefault="00D4244A">
      <w:pPr>
        <w:pStyle w:val="ConsPlusNormal"/>
        <w:spacing w:before="260"/>
        <w:ind w:firstLine="540"/>
        <w:jc w:val="both"/>
      </w:pPr>
      <w:r w:rsidRPr="00645D05">
        <w:t xml:space="preserve">на Едином портале государственных и муниципальных услуг (функций): </w:t>
      </w:r>
      <w:proofErr w:type="spellStart"/>
      <w:r w:rsidRPr="00645D05">
        <w:t>www.gosuslugi.ru</w:t>
      </w:r>
      <w:proofErr w:type="spellEnd"/>
      <w:r w:rsidRPr="00645D05">
        <w:t>;</w:t>
      </w:r>
    </w:p>
    <w:p w:rsidR="00D4244A" w:rsidRPr="00645D05" w:rsidRDefault="00D4244A">
      <w:pPr>
        <w:pStyle w:val="ConsPlusNormal"/>
        <w:spacing w:before="260"/>
        <w:ind w:firstLine="540"/>
        <w:jc w:val="both"/>
      </w:pPr>
      <w:r w:rsidRPr="00645D05">
        <w:t>на Портале государственных и муниципальных услуг (функций) Вологодской области: http://gosuslugi35.ru.</w:t>
      </w:r>
    </w:p>
    <w:p w:rsidR="00D4244A" w:rsidRPr="00645D05" w:rsidRDefault="00D4244A">
      <w:pPr>
        <w:pStyle w:val="ConsPlusNormal"/>
        <w:spacing w:before="260"/>
        <w:ind w:firstLine="540"/>
        <w:jc w:val="both"/>
      </w:pPr>
      <w:r w:rsidRPr="00645D05">
        <w:t>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rsidR="00D4244A" w:rsidRPr="00645D05" w:rsidRDefault="00D4244A">
      <w:pPr>
        <w:pStyle w:val="ConsPlusNormal"/>
        <w:spacing w:before="260"/>
        <w:ind w:firstLine="540"/>
        <w:jc w:val="both"/>
      </w:pPr>
      <w:r w:rsidRPr="00645D05">
        <w:t>Место нахождения МФЦ: 160009, г. Вологда, ул. Мальцева, д. 52.</w:t>
      </w:r>
    </w:p>
    <w:p w:rsidR="00D4244A" w:rsidRPr="00645D05" w:rsidRDefault="00D4244A">
      <w:pPr>
        <w:pStyle w:val="ConsPlusNormal"/>
        <w:spacing w:before="260"/>
        <w:ind w:firstLine="540"/>
        <w:jc w:val="both"/>
      </w:pPr>
      <w:r w:rsidRPr="00645D05">
        <w:t>Адреса, справочные телефоны МФЦ:</w:t>
      </w:r>
    </w:p>
    <w:p w:rsidR="00D4244A" w:rsidRPr="00645D05" w:rsidRDefault="00D4244A">
      <w:pPr>
        <w:pStyle w:val="ConsPlusNormal"/>
        <w:spacing w:before="260"/>
        <w:ind w:firstLine="540"/>
        <w:jc w:val="both"/>
      </w:pPr>
      <w:r w:rsidRPr="00645D05">
        <w:t>Мальцева ул., д. 52, Вологда, 160009, 8(8172) 77-07-07;</w:t>
      </w:r>
    </w:p>
    <w:p w:rsidR="00D4244A" w:rsidRPr="00645D05" w:rsidRDefault="00D4244A">
      <w:pPr>
        <w:pStyle w:val="ConsPlusNormal"/>
        <w:spacing w:before="260"/>
        <w:ind w:firstLine="540"/>
        <w:jc w:val="both"/>
      </w:pPr>
      <w:r w:rsidRPr="00645D05">
        <w:t>Мира ул., д. 1, Вологда, 160000, 8(8172) 77-07-07;</w:t>
      </w:r>
    </w:p>
    <w:p w:rsidR="00D4244A" w:rsidRPr="00645D05" w:rsidRDefault="00D4244A">
      <w:pPr>
        <w:pStyle w:val="ConsPlusNormal"/>
        <w:spacing w:before="260"/>
        <w:ind w:firstLine="540"/>
        <w:jc w:val="both"/>
      </w:pPr>
      <w:r w:rsidRPr="00645D05">
        <w:t xml:space="preserve">адрес электронной почты: </w:t>
      </w:r>
      <w:proofErr w:type="spellStart"/>
      <w:r w:rsidRPr="00645D05">
        <w:t>gkrc@mail.ru</w:t>
      </w:r>
      <w:proofErr w:type="spellEnd"/>
      <w:r w:rsidRPr="00645D05">
        <w:t>;</w:t>
      </w:r>
    </w:p>
    <w:p w:rsidR="00D4244A" w:rsidRPr="00645D05" w:rsidRDefault="00D4244A">
      <w:pPr>
        <w:pStyle w:val="ConsPlusNormal"/>
        <w:spacing w:before="260"/>
        <w:ind w:firstLine="540"/>
        <w:jc w:val="both"/>
      </w:pPr>
      <w:r w:rsidRPr="00645D05">
        <w:t>график работы МФЦ (Мальцева ул., д. 52, Мира ул., д. 1): понедельник: с 08.00 до 18.00, вторник - четверг: с 08.00 до 20.00, пятница: с 08.00 до 18.00, суббота: с 09.00 до 13.00 (без обеда), выходной день - воскресенье.</w:t>
      </w:r>
    </w:p>
    <w:p w:rsidR="00D4244A" w:rsidRPr="00645D05" w:rsidRDefault="00D4244A">
      <w:pPr>
        <w:pStyle w:val="ConsPlusNormal"/>
        <w:spacing w:before="260"/>
        <w:ind w:firstLine="540"/>
        <w:jc w:val="both"/>
      </w:pPr>
      <w:r w:rsidRPr="00645D05">
        <w:t>1.4. Способы и порядок получения информации о правилах предоставления муниципальной услуги</w:t>
      </w:r>
    </w:p>
    <w:p w:rsidR="00D4244A" w:rsidRPr="00645D05" w:rsidRDefault="00D4244A">
      <w:pPr>
        <w:pStyle w:val="ConsPlusNormal"/>
        <w:spacing w:before="260"/>
        <w:ind w:firstLine="540"/>
        <w:jc w:val="both"/>
      </w:pPr>
      <w:r w:rsidRPr="00645D05">
        <w:t>Информацию о правилах предоставления муниципальной услуги заявитель может получить следующими способами:</w:t>
      </w:r>
    </w:p>
    <w:p w:rsidR="00D4244A" w:rsidRPr="00645D05" w:rsidRDefault="00D4244A">
      <w:pPr>
        <w:pStyle w:val="ConsPlusNormal"/>
        <w:spacing w:before="260"/>
        <w:ind w:firstLine="540"/>
        <w:jc w:val="both"/>
      </w:pPr>
      <w:r w:rsidRPr="00645D05">
        <w:t>лично;</w:t>
      </w:r>
    </w:p>
    <w:p w:rsidR="00D4244A" w:rsidRPr="00645D05" w:rsidRDefault="00D4244A">
      <w:pPr>
        <w:pStyle w:val="ConsPlusNormal"/>
        <w:spacing w:before="260"/>
        <w:ind w:firstLine="540"/>
        <w:jc w:val="both"/>
      </w:pPr>
      <w:r w:rsidRPr="00645D05">
        <w:t>посредством телефонной связи;</w:t>
      </w:r>
    </w:p>
    <w:p w:rsidR="00D4244A" w:rsidRPr="00645D05" w:rsidRDefault="00D4244A">
      <w:pPr>
        <w:pStyle w:val="ConsPlusNormal"/>
        <w:spacing w:before="260"/>
        <w:ind w:firstLine="540"/>
        <w:jc w:val="both"/>
      </w:pPr>
      <w:r w:rsidRPr="00645D05">
        <w:t>посредством электронной связи;</w:t>
      </w:r>
    </w:p>
    <w:p w:rsidR="00D4244A" w:rsidRPr="00645D05" w:rsidRDefault="00D4244A">
      <w:pPr>
        <w:pStyle w:val="ConsPlusNormal"/>
        <w:spacing w:before="260"/>
        <w:ind w:firstLine="540"/>
        <w:jc w:val="both"/>
      </w:pPr>
      <w:r w:rsidRPr="00645D05">
        <w:t>посредством почтовой связи;</w:t>
      </w:r>
    </w:p>
    <w:p w:rsidR="00D4244A" w:rsidRPr="00645D05" w:rsidRDefault="00D4244A">
      <w:pPr>
        <w:pStyle w:val="ConsPlusNormal"/>
        <w:spacing w:before="260"/>
        <w:ind w:firstLine="540"/>
        <w:jc w:val="both"/>
      </w:pPr>
      <w:r w:rsidRPr="00645D05">
        <w:t>на информационных стендах в помещениях Уполномоченного органа, МФЦ;</w:t>
      </w:r>
    </w:p>
    <w:p w:rsidR="00D4244A" w:rsidRPr="00645D05" w:rsidRDefault="00D4244A">
      <w:pPr>
        <w:pStyle w:val="ConsPlusNormal"/>
        <w:spacing w:before="260"/>
        <w:ind w:firstLine="540"/>
        <w:jc w:val="both"/>
      </w:pPr>
      <w:r w:rsidRPr="00645D05">
        <w:t>в информационно-телекоммуникационных сетях общего пользования:</w:t>
      </w:r>
    </w:p>
    <w:p w:rsidR="00D4244A" w:rsidRPr="00645D05" w:rsidRDefault="00D4244A">
      <w:pPr>
        <w:pStyle w:val="ConsPlusNormal"/>
        <w:spacing w:before="260"/>
        <w:ind w:firstLine="540"/>
        <w:jc w:val="both"/>
      </w:pPr>
      <w:r w:rsidRPr="00645D05">
        <w:t>на Интернет-сайте, официальном сайте МФЦ;</w:t>
      </w:r>
    </w:p>
    <w:p w:rsidR="00D4244A" w:rsidRPr="00645D05" w:rsidRDefault="00D4244A">
      <w:pPr>
        <w:pStyle w:val="ConsPlusNormal"/>
        <w:spacing w:before="260"/>
        <w:ind w:firstLine="540"/>
        <w:jc w:val="both"/>
      </w:pPr>
      <w:r w:rsidRPr="00645D05">
        <w:t>на Едином портале государственных и муниципальных услуг (функций);</w:t>
      </w:r>
    </w:p>
    <w:p w:rsidR="00D4244A" w:rsidRPr="00645D05" w:rsidRDefault="00D4244A">
      <w:pPr>
        <w:pStyle w:val="ConsPlusNormal"/>
        <w:spacing w:before="260"/>
        <w:ind w:firstLine="540"/>
        <w:jc w:val="both"/>
      </w:pPr>
      <w:r w:rsidRPr="00645D05">
        <w:t>на Портале государственных и муниципальных услуг (функций) Вологодской области.</w:t>
      </w:r>
    </w:p>
    <w:p w:rsidR="00D4244A" w:rsidRPr="00645D05" w:rsidRDefault="00D4244A">
      <w:pPr>
        <w:pStyle w:val="ConsPlusNormal"/>
        <w:spacing w:before="260"/>
        <w:ind w:firstLine="540"/>
        <w:jc w:val="both"/>
      </w:pPr>
      <w:r w:rsidRPr="00645D05">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D4244A" w:rsidRPr="00645D05" w:rsidRDefault="00D4244A">
      <w:pPr>
        <w:pStyle w:val="ConsPlusNormal"/>
        <w:spacing w:before="260"/>
        <w:ind w:firstLine="540"/>
        <w:jc w:val="both"/>
      </w:pPr>
      <w:r w:rsidRPr="00645D05">
        <w:t>информационных стендах Уполномоченного органа, МФЦ;</w:t>
      </w:r>
    </w:p>
    <w:p w:rsidR="00D4244A" w:rsidRPr="00645D05" w:rsidRDefault="00D4244A">
      <w:pPr>
        <w:pStyle w:val="ConsPlusNormal"/>
        <w:spacing w:before="260"/>
        <w:ind w:firstLine="540"/>
        <w:jc w:val="both"/>
      </w:pPr>
      <w:r w:rsidRPr="00645D05">
        <w:t>в газете "Вологодские новости";</w:t>
      </w:r>
    </w:p>
    <w:p w:rsidR="00D4244A" w:rsidRPr="00645D05" w:rsidRDefault="00D4244A">
      <w:pPr>
        <w:pStyle w:val="ConsPlusNormal"/>
        <w:spacing w:before="260"/>
        <w:ind w:firstLine="540"/>
        <w:jc w:val="both"/>
      </w:pPr>
      <w:r w:rsidRPr="00645D05">
        <w:t>на Интернет-сайте, официальном сайте МФЦ;</w:t>
      </w:r>
    </w:p>
    <w:p w:rsidR="00D4244A" w:rsidRPr="00645D05" w:rsidRDefault="00D4244A">
      <w:pPr>
        <w:pStyle w:val="ConsPlusNormal"/>
        <w:spacing w:before="260"/>
        <w:ind w:firstLine="540"/>
        <w:jc w:val="both"/>
      </w:pPr>
      <w:r w:rsidRPr="00645D05">
        <w:t>на Едином портале государственных и муниципальных услуг (функций);</w:t>
      </w:r>
    </w:p>
    <w:p w:rsidR="00D4244A" w:rsidRPr="00645D05" w:rsidRDefault="00D4244A">
      <w:pPr>
        <w:pStyle w:val="ConsPlusNormal"/>
        <w:spacing w:before="260"/>
        <w:ind w:firstLine="540"/>
        <w:jc w:val="both"/>
      </w:pPr>
      <w:r w:rsidRPr="00645D05">
        <w:t>на Портале государственных и муниципальных услуг (функций) Вологодской области.</w:t>
      </w:r>
    </w:p>
    <w:p w:rsidR="00D4244A" w:rsidRPr="00645D05" w:rsidRDefault="00D4244A">
      <w:pPr>
        <w:pStyle w:val="ConsPlusNormal"/>
        <w:spacing w:before="260"/>
        <w:ind w:firstLine="540"/>
        <w:jc w:val="both"/>
      </w:pPr>
      <w:r w:rsidRPr="00645D05">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специалистами МФЦ.</w:t>
      </w:r>
    </w:p>
    <w:p w:rsidR="00D4244A" w:rsidRPr="00645D05" w:rsidRDefault="00D4244A">
      <w:pPr>
        <w:pStyle w:val="ConsPlusNormal"/>
        <w:spacing w:before="260"/>
        <w:ind w:firstLine="540"/>
        <w:jc w:val="both"/>
      </w:pPr>
      <w:r w:rsidRPr="00645D05">
        <w:t>Специалисты Уполномоченного органа, ответственные за информирование, определяются приказом начальника Уполномоченного органа, который размещается на Интернет-сайте и на информационном стенде Уполномоченного органа.</w:t>
      </w:r>
    </w:p>
    <w:p w:rsidR="00D4244A" w:rsidRPr="00645D05" w:rsidRDefault="00D4244A">
      <w:pPr>
        <w:pStyle w:val="ConsPlusNormal"/>
        <w:spacing w:before="260"/>
        <w:ind w:firstLine="540"/>
        <w:jc w:val="both"/>
      </w:pPr>
      <w:r w:rsidRPr="00645D05">
        <w:t>1.7. Информирование о правилах предоставления муниципальной услуги осуществляется по следующим вопросам:</w:t>
      </w:r>
    </w:p>
    <w:p w:rsidR="00D4244A" w:rsidRPr="00645D05" w:rsidRDefault="00D4244A">
      <w:pPr>
        <w:pStyle w:val="ConsPlusNormal"/>
        <w:spacing w:before="260"/>
        <w:ind w:firstLine="540"/>
        <w:jc w:val="both"/>
      </w:pPr>
      <w:r w:rsidRPr="00645D05">
        <w:t>место нахождения Уполномоченного органа;</w:t>
      </w:r>
    </w:p>
    <w:p w:rsidR="00D4244A" w:rsidRPr="00645D05" w:rsidRDefault="00D4244A">
      <w:pPr>
        <w:pStyle w:val="ConsPlusNormal"/>
        <w:spacing w:before="260"/>
        <w:ind w:firstLine="540"/>
        <w:jc w:val="both"/>
      </w:pPr>
      <w:r w:rsidRPr="00645D05">
        <w:t>специалисты Уполномоченного органа, ответственные за предоставление муниципальной услуги, и номера контактных телефонов;</w:t>
      </w:r>
    </w:p>
    <w:p w:rsidR="00D4244A" w:rsidRPr="00645D05" w:rsidRDefault="00D4244A">
      <w:pPr>
        <w:pStyle w:val="ConsPlusNormal"/>
        <w:spacing w:before="260"/>
        <w:ind w:firstLine="540"/>
        <w:jc w:val="both"/>
      </w:pPr>
      <w:r w:rsidRPr="00645D05">
        <w:t>графики работы Уполномоченного органа, МФЦ;</w:t>
      </w:r>
    </w:p>
    <w:p w:rsidR="00D4244A" w:rsidRPr="00645D05" w:rsidRDefault="00D4244A">
      <w:pPr>
        <w:pStyle w:val="ConsPlusNormal"/>
        <w:spacing w:before="260"/>
        <w:ind w:firstLine="540"/>
        <w:jc w:val="both"/>
      </w:pPr>
      <w:r w:rsidRPr="00645D05">
        <w:t>адреса Интернет-сайта, официального сайта МФЦ, Единого портала государственных и муниципальных услуг (функций), Портала государственных и муниципальных услуг (функций) Вологодской области;</w:t>
      </w:r>
    </w:p>
    <w:p w:rsidR="00D4244A" w:rsidRPr="00645D05" w:rsidRDefault="00D4244A">
      <w:pPr>
        <w:pStyle w:val="ConsPlusNormal"/>
        <w:spacing w:before="260"/>
        <w:ind w:firstLine="540"/>
        <w:jc w:val="both"/>
      </w:pPr>
      <w:r w:rsidRPr="00645D05">
        <w:t>адреса электронной почты Уполномоченного органа, МФЦ;</w:t>
      </w:r>
    </w:p>
    <w:p w:rsidR="00D4244A" w:rsidRPr="00645D05" w:rsidRDefault="00D4244A">
      <w:pPr>
        <w:pStyle w:val="ConsPlusNormal"/>
        <w:spacing w:before="260"/>
        <w:ind w:firstLine="540"/>
        <w:jc w:val="both"/>
      </w:pPr>
      <w:r w:rsidRPr="00645D05">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4244A" w:rsidRPr="00645D05" w:rsidRDefault="00D4244A">
      <w:pPr>
        <w:pStyle w:val="ConsPlusNormal"/>
        <w:spacing w:before="260"/>
        <w:ind w:firstLine="540"/>
        <w:jc w:val="both"/>
      </w:pPr>
      <w:r w:rsidRPr="00645D05">
        <w:t>ход предоставления муниципальной услуги;</w:t>
      </w:r>
    </w:p>
    <w:p w:rsidR="00D4244A" w:rsidRPr="00645D05" w:rsidRDefault="00D4244A">
      <w:pPr>
        <w:pStyle w:val="ConsPlusNormal"/>
        <w:spacing w:before="260"/>
        <w:ind w:firstLine="540"/>
        <w:jc w:val="both"/>
      </w:pPr>
      <w:r w:rsidRPr="00645D05">
        <w:t>административные процедуры предоставления муниципальной услуги;</w:t>
      </w:r>
    </w:p>
    <w:p w:rsidR="00D4244A" w:rsidRPr="00645D05" w:rsidRDefault="00D4244A">
      <w:pPr>
        <w:pStyle w:val="ConsPlusNormal"/>
        <w:spacing w:before="260"/>
        <w:ind w:firstLine="540"/>
        <w:jc w:val="both"/>
      </w:pPr>
      <w:r w:rsidRPr="00645D05">
        <w:t>сроки предоставления муниципальной услуги;</w:t>
      </w:r>
    </w:p>
    <w:p w:rsidR="00D4244A" w:rsidRPr="00645D05" w:rsidRDefault="00D4244A">
      <w:pPr>
        <w:pStyle w:val="ConsPlusNormal"/>
        <w:spacing w:before="260"/>
        <w:ind w:firstLine="540"/>
        <w:jc w:val="both"/>
      </w:pPr>
      <w:r w:rsidRPr="00645D05">
        <w:t>порядок и формы контроля за предоставлением муниципальной услуги;</w:t>
      </w:r>
    </w:p>
    <w:p w:rsidR="00D4244A" w:rsidRPr="00645D05" w:rsidRDefault="00D4244A">
      <w:pPr>
        <w:pStyle w:val="ConsPlusNormal"/>
        <w:spacing w:before="260"/>
        <w:ind w:firstLine="540"/>
        <w:jc w:val="both"/>
      </w:pPr>
      <w:r w:rsidRPr="00645D05">
        <w:t>основания для отказа в предоставлении муниципальной услуги;</w:t>
      </w:r>
    </w:p>
    <w:p w:rsidR="00D4244A" w:rsidRPr="00645D05" w:rsidRDefault="00D4244A">
      <w:pPr>
        <w:pStyle w:val="ConsPlusNormal"/>
        <w:spacing w:before="260"/>
        <w:ind w:firstLine="540"/>
        <w:jc w:val="both"/>
      </w:pPr>
      <w:r w:rsidRPr="00645D05">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4244A" w:rsidRPr="00645D05" w:rsidRDefault="00D4244A">
      <w:pPr>
        <w:pStyle w:val="ConsPlusNormal"/>
        <w:spacing w:before="260"/>
        <w:ind w:firstLine="540"/>
        <w:jc w:val="both"/>
      </w:pPr>
      <w:r w:rsidRPr="00645D05">
        <w:t xml:space="preserve">иная информация о деятельности Уполномоченного органа в соответствии с Федеральным </w:t>
      </w:r>
      <w:hyperlink r:id="rId30">
        <w:r w:rsidRPr="00645D05">
          <w:t>законом</w:t>
        </w:r>
      </w:hyperlink>
      <w:r w:rsidRPr="00645D05">
        <w:t xml:space="preserve"> от 9 февраля 2009 года </w:t>
      </w:r>
      <w:r w:rsidR="001155A1">
        <w:t>№</w:t>
      </w:r>
      <w:r w:rsidRPr="00645D05">
        <w:t xml:space="preserve">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r:id="rId31">
        <w:r w:rsidRPr="00645D05">
          <w:t>законом</w:t>
        </w:r>
      </w:hyperlink>
      <w:r w:rsidRPr="00645D05">
        <w:t xml:space="preserve"> от 27 июля 2010 года </w:t>
      </w:r>
      <w:r w:rsidR="001155A1">
        <w:t>№</w:t>
      </w:r>
      <w:r w:rsidRPr="00645D05">
        <w:t xml:space="preserve"> 210-ФЗ "Об организации предоставления государственных и муниципальных услуг" (с последующими изменениями).</w:t>
      </w:r>
    </w:p>
    <w:p w:rsidR="00D4244A" w:rsidRPr="00645D05" w:rsidRDefault="00D4244A">
      <w:pPr>
        <w:pStyle w:val="ConsPlusNormal"/>
        <w:spacing w:before="260"/>
        <w:ind w:firstLine="540"/>
        <w:jc w:val="both"/>
      </w:pPr>
      <w:r w:rsidRPr="00645D05">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4244A" w:rsidRPr="00645D05" w:rsidRDefault="00D4244A">
      <w:pPr>
        <w:pStyle w:val="ConsPlusNormal"/>
        <w:spacing w:before="260"/>
        <w:ind w:firstLine="540"/>
        <w:jc w:val="both"/>
      </w:pPr>
      <w:r w:rsidRPr="00645D05">
        <w:t>Информирование проводится на русском языке в форме индивидуального или публичного информирования.</w:t>
      </w:r>
    </w:p>
    <w:p w:rsidR="00D4244A" w:rsidRPr="00645D05" w:rsidRDefault="00D4244A">
      <w:pPr>
        <w:pStyle w:val="ConsPlusNormal"/>
        <w:spacing w:before="260"/>
        <w:ind w:firstLine="540"/>
        <w:jc w:val="both"/>
      </w:pPr>
      <w:r w:rsidRPr="00645D05">
        <w:t>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rsidR="00D4244A" w:rsidRPr="00645D05" w:rsidRDefault="00D4244A">
      <w:pPr>
        <w:pStyle w:val="ConsPlusNormal"/>
        <w:spacing w:before="260"/>
        <w:ind w:firstLine="540"/>
        <w:jc w:val="both"/>
      </w:pPr>
      <w:r w:rsidRPr="00645D05">
        <w:t>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D4244A" w:rsidRPr="00645D05" w:rsidRDefault="00D4244A">
      <w:pPr>
        <w:pStyle w:val="ConsPlusNormal"/>
        <w:spacing w:before="260"/>
        <w:ind w:firstLine="540"/>
        <w:jc w:val="both"/>
      </w:pPr>
      <w:r w:rsidRPr="00645D05">
        <w:t>Если для подготовки ответа требуется продолжительное время, специалист Уполномоченного органа,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Уполномоченного органа, ответственного за информирование, заявителю для разъяснения.</w:t>
      </w:r>
    </w:p>
    <w:p w:rsidR="00D4244A" w:rsidRPr="00645D05" w:rsidRDefault="00D4244A">
      <w:pPr>
        <w:pStyle w:val="ConsPlusNormal"/>
        <w:spacing w:before="260"/>
        <w:ind w:firstLine="540"/>
        <w:jc w:val="both"/>
      </w:pPr>
      <w:r w:rsidRPr="00645D05">
        <w:t>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rsidR="00D4244A" w:rsidRPr="00645D05" w:rsidRDefault="00D4244A">
      <w:pPr>
        <w:pStyle w:val="ConsPlusNormal"/>
        <w:spacing w:before="260"/>
        <w:ind w:firstLine="540"/>
        <w:jc w:val="both"/>
      </w:pPr>
      <w:r w:rsidRPr="00645D0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4244A" w:rsidRPr="00645D05" w:rsidRDefault="00D4244A">
      <w:pPr>
        <w:pStyle w:val="ConsPlusNormal"/>
        <w:spacing w:before="260"/>
        <w:ind w:firstLine="540"/>
        <w:jc w:val="both"/>
      </w:pPr>
      <w:r w:rsidRPr="00645D0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4244A" w:rsidRPr="00645D05" w:rsidRDefault="00D4244A">
      <w:pPr>
        <w:pStyle w:val="ConsPlusNormal"/>
        <w:spacing w:before="260"/>
        <w:ind w:firstLine="540"/>
        <w:jc w:val="both"/>
      </w:pPr>
      <w:r w:rsidRPr="00645D05">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rsidR="00D4244A" w:rsidRPr="00645D05" w:rsidRDefault="00D4244A">
      <w:pPr>
        <w:pStyle w:val="ConsPlusNormal"/>
        <w:spacing w:before="260"/>
        <w:ind w:firstLine="540"/>
        <w:jc w:val="both"/>
      </w:pPr>
      <w:r w:rsidRPr="00645D05">
        <w:t>1.8.3. Публичное устное информирование осуществляется посредством привлечения средств массовой информации: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rsidR="00D4244A" w:rsidRPr="00645D05" w:rsidRDefault="00D4244A">
      <w:pPr>
        <w:pStyle w:val="ConsPlusNormal"/>
        <w:spacing w:before="260"/>
        <w:ind w:firstLine="540"/>
        <w:jc w:val="both"/>
      </w:pPr>
      <w:r w:rsidRPr="00645D05">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D4244A" w:rsidRPr="00645D05" w:rsidRDefault="00D4244A">
      <w:pPr>
        <w:pStyle w:val="ConsPlusNormal"/>
        <w:spacing w:before="260"/>
        <w:ind w:firstLine="540"/>
        <w:jc w:val="both"/>
      </w:pPr>
      <w:r w:rsidRPr="00645D05">
        <w:t>в газете "Вологодские новости";</w:t>
      </w:r>
    </w:p>
    <w:p w:rsidR="00D4244A" w:rsidRPr="00645D05" w:rsidRDefault="00D4244A">
      <w:pPr>
        <w:pStyle w:val="ConsPlusNormal"/>
        <w:spacing w:before="260"/>
        <w:ind w:firstLine="540"/>
        <w:jc w:val="both"/>
      </w:pPr>
      <w:r w:rsidRPr="00645D05">
        <w:t>на Интернет-сайте, официальном сайте МФЦ;</w:t>
      </w:r>
    </w:p>
    <w:p w:rsidR="00D4244A" w:rsidRPr="00645D05" w:rsidRDefault="00D4244A">
      <w:pPr>
        <w:pStyle w:val="ConsPlusNormal"/>
        <w:spacing w:before="260"/>
        <w:ind w:firstLine="540"/>
        <w:jc w:val="both"/>
      </w:pPr>
      <w:r w:rsidRPr="00645D05">
        <w:t>на Едином портале государственных и муниципальных услуг (функций);</w:t>
      </w:r>
    </w:p>
    <w:p w:rsidR="00D4244A" w:rsidRPr="00645D05" w:rsidRDefault="00D4244A">
      <w:pPr>
        <w:pStyle w:val="ConsPlusNormal"/>
        <w:spacing w:before="260"/>
        <w:ind w:firstLine="540"/>
        <w:jc w:val="both"/>
      </w:pPr>
      <w:r w:rsidRPr="00645D05">
        <w:t>на Портале государственных и муниципальных услуг (функций) Вологодской области;</w:t>
      </w:r>
    </w:p>
    <w:p w:rsidR="00D4244A" w:rsidRPr="00645D05" w:rsidRDefault="00D4244A">
      <w:pPr>
        <w:pStyle w:val="ConsPlusNormal"/>
        <w:spacing w:before="260"/>
        <w:ind w:firstLine="540"/>
        <w:jc w:val="both"/>
      </w:pPr>
      <w:r w:rsidRPr="00645D05">
        <w:t>на информационных стендах Уполномоченного органа, МФЦ.</w:t>
      </w:r>
    </w:p>
    <w:p w:rsidR="00D4244A" w:rsidRPr="00645D05" w:rsidRDefault="00D4244A">
      <w:pPr>
        <w:pStyle w:val="ConsPlusNormal"/>
        <w:spacing w:before="260"/>
        <w:ind w:firstLine="540"/>
        <w:jc w:val="both"/>
      </w:pPr>
      <w:r w:rsidRPr="00645D05">
        <w:t xml:space="preserve">Тексты информационных материалов печатаются удобным для чтения шрифтом (размер шрифта - не менее </w:t>
      </w:r>
      <w:r w:rsidR="001155A1">
        <w:t>№</w:t>
      </w:r>
      <w:r w:rsidRPr="00645D05">
        <w:t xml:space="preserve"> 14) без исправлений, наиболее важные положения выделяются другим шрифтом (не менее </w:t>
      </w:r>
      <w:r w:rsidR="001155A1">
        <w:t>№</w:t>
      </w:r>
      <w:r w:rsidRPr="00645D05">
        <w:t xml:space="preserve"> 18). В случае оформления информационных материалов в виде брошюр применяется шрифт не менее </w:t>
      </w:r>
      <w:r w:rsidR="001155A1">
        <w:t>№</w:t>
      </w:r>
      <w:r w:rsidRPr="00645D05">
        <w:t xml:space="preserve"> 10.</w:t>
      </w:r>
    </w:p>
    <w:p w:rsidR="00D4244A" w:rsidRPr="00645D05" w:rsidRDefault="00D4244A">
      <w:pPr>
        <w:pStyle w:val="ConsPlusNormal"/>
        <w:jc w:val="both"/>
      </w:pPr>
    </w:p>
    <w:p w:rsidR="00D4244A" w:rsidRPr="00645D05" w:rsidRDefault="00D4244A">
      <w:pPr>
        <w:pStyle w:val="ConsPlusTitle"/>
        <w:jc w:val="center"/>
        <w:outlineLvl w:val="1"/>
      </w:pPr>
      <w:r w:rsidRPr="00645D05">
        <w:t>2. Стандарт предоставления муниципальной услуги</w:t>
      </w:r>
    </w:p>
    <w:p w:rsidR="00D4244A" w:rsidRPr="00645D05" w:rsidRDefault="00D4244A">
      <w:pPr>
        <w:pStyle w:val="ConsPlusNormal"/>
        <w:jc w:val="both"/>
      </w:pPr>
    </w:p>
    <w:p w:rsidR="00D4244A" w:rsidRPr="00645D05" w:rsidRDefault="00D4244A">
      <w:pPr>
        <w:pStyle w:val="ConsPlusNormal"/>
        <w:ind w:firstLine="540"/>
        <w:jc w:val="both"/>
      </w:pPr>
      <w:r w:rsidRPr="00645D05">
        <w:t>2.1. Наименование муниципальной услуги:</w:t>
      </w:r>
    </w:p>
    <w:p w:rsidR="00D4244A" w:rsidRPr="00645D05" w:rsidRDefault="00D4244A">
      <w:pPr>
        <w:pStyle w:val="ConsPlusNormal"/>
        <w:spacing w:before="260"/>
        <w:ind w:firstLine="540"/>
        <w:jc w:val="both"/>
      </w:pPr>
      <w:r w:rsidRPr="00645D05">
        <w:t>"Предоставление информации об объектах недвижимого имущества, находящихся в собственности городского округа города Вологды и предназначенных для сдачи в аренду".</w:t>
      </w:r>
    </w:p>
    <w:p w:rsidR="00D4244A" w:rsidRPr="00645D05" w:rsidRDefault="00D4244A">
      <w:pPr>
        <w:pStyle w:val="ConsPlusNormal"/>
        <w:spacing w:before="260"/>
        <w:ind w:firstLine="540"/>
        <w:jc w:val="both"/>
      </w:pPr>
      <w:r w:rsidRPr="00645D05">
        <w:t>2.2. Наименование органа местного самоуправления, предоставляющего муниципальную услугу</w:t>
      </w:r>
    </w:p>
    <w:p w:rsidR="00D4244A" w:rsidRPr="00645D05" w:rsidRDefault="00D4244A">
      <w:pPr>
        <w:pStyle w:val="ConsPlusNormal"/>
        <w:spacing w:before="260"/>
        <w:ind w:firstLine="540"/>
        <w:jc w:val="both"/>
      </w:pPr>
      <w:r w:rsidRPr="00645D05">
        <w:t>2.2.1. Муниципальная услуга предоставляется:</w:t>
      </w:r>
    </w:p>
    <w:p w:rsidR="00D4244A" w:rsidRPr="00645D05" w:rsidRDefault="00D4244A">
      <w:pPr>
        <w:pStyle w:val="ConsPlusNormal"/>
        <w:spacing w:before="260"/>
        <w:ind w:firstLine="540"/>
        <w:jc w:val="both"/>
      </w:pPr>
      <w:r w:rsidRPr="00645D05">
        <w:t>Уполномоченным органом;</w:t>
      </w:r>
    </w:p>
    <w:p w:rsidR="00D4244A" w:rsidRPr="00645D05" w:rsidRDefault="00D4244A">
      <w:pPr>
        <w:pStyle w:val="ConsPlusNormal"/>
        <w:spacing w:before="260"/>
        <w:ind w:firstLine="540"/>
        <w:jc w:val="both"/>
      </w:pPr>
      <w:r w:rsidRPr="00645D05">
        <w:t>МФЦ - в части консультирования, приема заявления, выдачи результата о предоставлении муниципальной услуги.</w:t>
      </w:r>
    </w:p>
    <w:p w:rsidR="00D4244A" w:rsidRPr="00645D05" w:rsidRDefault="00D4244A">
      <w:pPr>
        <w:pStyle w:val="ConsPlusNormal"/>
        <w:spacing w:before="260"/>
        <w:ind w:firstLine="540"/>
        <w:jc w:val="both"/>
      </w:pPr>
      <w:r w:rsidRPr="00645D05">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4244A" w:rsidRPr="00645D05" w:rsidRDefault="00D4244A">
      <w:pPr>
        <w:pStyle w:val="ConsPlusNormal"/>
        <w:spacing w:before="260"/>
        <w:ind w:firstLine="540"/>
        <w:jc w:val="both"/>
      </w:pPr>
      <w:r w:rsidRPr="00645D05">
        <w:t>2.3. Результат предоставления муниципальной услуги</w:t>
      </w:r>
    </w:p>
    <w:p w:rsidR="00D4244A" w:rsidRPr="00645D05" w:rsidRDefault="00D4244A">
      <w:pPr>
        <w:pStyle w:val="ConsPlusNormal"/>
        <w:spacing w:before="260"/>
        <w:ind w:firstLine="540"/>
        <w:jc w:val="both"/>
      </w:pPr>
      <w:r w:rsidRPr="00645D05">
        <w:t>2.3.1. Результатом предоставления муниципальной услуги является:</w:t>
      </w:r>
    </w:p>
    <w:p w:rsidR="00D4244A" w:rsidRPr="00645D05" w:rsidRDefault="00D4244A">
      <w:pPr>
        <w:pStyle w:val="ConsPlusNormal"/>
        <w:spacing w:before="260"/>
        <w:ind w:firstLine="540"/>
        <w:jc w:val="both"/>
      </w:pPr>
      <w:r w:rsidRPr="00645D05">
        <w:t>- получение информации об объекте (объектах) недвижимого имущества, находящемся(</w:t>
      </w:r>
      <w:proofErr w:type="spellStart"/>
      <w:r w:rsidRPr="00645D05">
        <w:t>ихся</w:t>
      </w:r>
      <w:proofErr w:type="spellEnd"/>
      <w:r w:rsidRPr="00645D05">
        <w:t>) в собственности городского округа города Вологды и предназначенном для сдачи в аренду;</w:t>
      </w:r>
    </w:p>
    <w:p w:rsidR="00D4244A" w:rsidRPr="00645D05" w:rsidRDefault="00D4244A">
      <w:pPr>
        <w:pStyle w:val="ConsPlusNormal"/>
        <w:spacing w:before="260"/>
        <w:ind w:firstLine="540"/>
        <w:jc w:val="both"/>
      </w:pPr>
      <w:r w:rsidRPr="00645D05">
        <w:t>- отказ в предоставлении муниципальной услуги.</w:t>
      </w:r>
    </w:p>
    <w:p w:rsidR="00D4244A" w:rsidRPr="00645D05" w:rsidRDefault="00D4244A">
      <w:pPr>
        <w:pStyle w:val="ConsPlusNormal"/>
        <w:spacing w:before="260"/>
        <w:ind w:firstLine="540"/>
        <w:jc w:val="both"/>
      </w:pPr>
      <w:r w:rsidRPr="00645D05">
        <w:t>2.4. Срок предоставления муниципальной услуги</w:t>
      </w:r>
    </w:p>
    <w:p w:rsidR="00D4244A" w:rsidRPr="00645D05" w:rsidRDefault="00D4244A">
      <w:pPr>
        <w:pStyle w:val="ConsPlusNormal"/>
        <w:spacing w:before="260"/>
        <w:ind w:firstLine="540"/>
        <w:jc w:val="both"/>
      </w:pPr>
      <w:r w:rsidRPr="00645D05">
        <w:t>2.4.1. Срок предоставления информации об объекте (объектах) недвижимого имущества, находящемся(</w:t>
      </w:r>
      <w:proofErr w:type="spellStart"/>
      <w:r w:rsidRPr="00645D05">
        <w:t>ихся</w:t>
      </w:r>
      <w:proofErr w:type="spellEnd"/>
      <w:r w:rsidRPr="00645D05">
        <w:t>) в собственности городского округа города Вологды и предназначенном(</w:t>
      </w:r>
      <w:proofErr w:type="spellStart"/>
      <w:r w:rsidRPr="00645D05">
        <w:t>ых</w:t>
      </w:r>
      <w:proofErr w:type="spellEnd"/>
      <w:r w:rsidRPr="00645D05">
        <w:t>) для сдачи в аренду (отказе в предоставлении информации об объекте (объектах) недвижимого имущества), составляет не более 30 дней со дня регистрации заявления в Уполномоченном органе, МФЦ.</w:t>
      </w:r>
    </w:p>
    <w:p w:rsidR="00D4244A" w:rsidRPr="00645D05" w:rsidRDefault="00D4244A">
      <w:pPr>
        <w:pStyle w:val="ConsPlusNormal"/>
        <w:spacing w:before="260"/>
        <w:ind w:firstLine="540"/>
        <w:jc w:val="both"/>
      </w:pPr>
      <w:r w:rsidRPr="00645D05">
        <w:t>В случае представления заявления через МФЦ срок принятия решения исчисляется со дня регистрации заявления в МФЦ.</w:t>
      </w:r>
    </w:p>
    <w:p w:rsidR="00D4244A" w:rsidRPr="00645D05" w:rsidRDefault="00D4244A">
      <w:pPr>
        <w:pStyle w:val="ConsPlusNormal"/>
        <w:spacing w:before="260"/>
        <w:ind w:firstLine="540"/>
        <w:jc w:val="both"/>
      </w:pPr>
      <w:r w:rsidRPr="00645D05">
        <w:t>2.5. Правовые основания для предоставления муниципальной услуги</w:t>
      </w:r>
    </w:p>
    <w:p w:rsidR="00D4244A" w:rsidRPr="00645D05" w:rsidRDefault="00D4244A">
      <w:pPr>
        <w:pStyle w:val="ConsPlusNormal"/>
        <w:spacing w:before="260"/>
        <w:ind w:firstLine="540"/>
        <w:jc w:val="both"/>
      </w:pPr>
      <w:r w:rsidRPr="00645D05">
        <w:t>2.5.1. Предоставление муниципальной услуги осуществляется в соответствии с:</w:t>
      </w:r>
    </w:p>
    <w:p w:rsidR="00D4244A" w:rsidRPr="00645D05" w:rsidRDefault="00D4244A">
      <w:pPr>
        <w:pStyle w:val="ConsPlusNormal"/>
        <w:spacing w:before="260"/>
        <w:ind w:firstLine="540"/>
        <w:jc w:val="both"/>
      </w:pPr>
      <w:r w:rsidRPr="00645D05">
        <w:t xml:space="preserve">Гражданским </w:t>
      </w:r>
      <w:hyperlink r:id="rId32">
        <w:r w:rsidRPr="00645D05">
          <w:t>кодексом</w:t>
        </w:r>
      </w:hyperlink>
      <w:r w:rsidRPr="00645D05">
        <w:t xml:space="preserve"> Российской Федерации (часть первая) от 30 ноября 1994 года </w:t>
      </w:r>
      <w:r w:rsidR="001155A1">
        <w:t>№</w:t>
      </w:r>
      <w:r w:rsidRPr="00645D05">
        <w:t xml:space="preserve"> 51-ФЗ (с последующими изменениями);</w:t>
      </w:r>
    </w:p>
    <w:p w:rsidR="00D4244A" w:rsidRPr="00645D05" w:rsidRDefault="00D4244A">
      <w:pPr>
        <w:pStyle w:val="ConsPlusNormal"/>
        <w:spacing w:before="260"/>
        <w:ind w:firstLine="540"/>
        <w:jc w:val="both"/>
      </w:pPr>
      <w:r w:rsidRPr="00645D05">
        <w:t xml:space="preserve">Гражданским </w:t>
      </w:r>
      <w:hyperlink r:id="rId33">
        <w:r w:rsidRPr="00645D05">
          <w:t>кодексом</w:t>
        </w:r>
      </w:hyperlink>
      <w:r w:rsidRPr="00645D05">
        <w:t xml:space="preserve"> Российской Федерации (часть вторая) от 26 января 1996 года </w:t>
      </w:r>
      <w:r w:rsidR="001155A1">
        <w:t>№</w:t>
      </w:r>
      <w:r w:rsidRPr="00645D05">
        <w:t xml:space="preserve"> 14-ФЗ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34">
        <w:r w:rsidRPr="00645D05">
          <w:t>законом</w:t>
        </w:r>
      </w:hyperlink>
      <w:r w:rsidRPr="00645D05">
        <w:t xml:space="preserve"> от 6 октября 2003 года </w:t>
      </w:r>
      <w:r w:rsidR="001155A1">
        <w:t>№</w:t>
      </w:r>
      <w:r w:rsidRPr="00645D05">
        <w:t xml:space="preserve"> 131-ФЗ "Об общих принципах организации местного самоуправления в Российской Федерации"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35">
        <w:r w:rsidRPr="00645D05">
          <w:t>законом</w:t>
        </w:r>
      </w:hyperlink>
      <w:r w:rsidRPr="00645D05">
        <w:t xml:space="preserve"> от 27 июля 2010 года </w:t>
      </w:r>
      <w:r w:rsidR="001155A1">
        <w:t>№</w:t>
      </w:r>
      <w:r w:rsidRPr="00645D05">
        <w:t xml:space="preserve"> 210-ФЗ "Об организации предоставления государственных и муниципальных услуг"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36">
        <w:r w:rsidRPr="00645D05">
          <w:t>законом</w:t>
        </w:r>
      </w:hyperlink>
      <w:r w:rsidRPr="00645D05">
        <w:t xml:space="preserve"> от 2 мая 2006 года </w:t>
      </w:r>
      <w:r w:rsidR="001155A1">
        <w:t>№</w:t>
      </w:r>
      <w:r w:rsidRPr="00645D05">
        <w:t xml:space="preserve"> 59-ФЗ "О порядке рассмотрения обращений граждан Российской Федерации"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37">
        <w:r w:rsidRPr="00645D05">
          <w:t>законом</w:t>
        </w:r>
      </w:hyperlink>
      <w:r w:rsidRPr="00645D05">
        <w:t xml:space="preserve"> от 9 февраля 2009 года </w:t>
      </w:r>
      <w:r w:rsidR="001155A1">
        <w:t>№</w:t>
      </w:r>
      <w:r w:rsidRPr="00645D05">
        <w:t xml:space="preserve">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38">
        <w:r w:rsidRPr="00645D05">
          <w:t>законом</w:t>
        </w:r>
      </w:hyperlink>
      <w:r w:rsidRPr="00645D05">
        <w:t xml:space="preserve"> от 27 июля 2006 года </w:t>
      </w:r>
      <w:r w:rsidR="001155A1">
        <w:t>№</w:t>
      </w:r>
      <w:r w:rsidRPr="00645D05">
        <w:t xml:space="preserve"> 152-ФЗ "О персональных данных"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39">
        <w:r w:rsidRPr="00645D05">
          <w:t>законом</w:t>
        </w:r>
      </w:hyperlink>
      <w:r w:rsidRPr="00645D05">
        <w:t xml:space="preserve"> от 24 июля 2007 года </w:t>
      </w:r>
      <w:r w:rsidR="001155A1">
        <w:t>№</w:t>
      </w:r>
      <w:r w:rsidRPr="00645D05">
        <w:t xml:space="preserve"> 221-ФЗ "О кадастровой деятельности"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40">
        <w:r w:rsidRPr="00645D05">
          <w:t>законом</w:t>
        </w:r>
      </w:hyperlink>
      <w:r w:rsidRPr="00645D05">
        <w:t xml:space="preserve"> от 24 ноября 1995 года </w:t>
      </w:r>
      <w:r w:rsidR="001155A1">
        <w:t>№</w:t>
      </w:r>
      <w:r w:rsidRPr="00645D05">
        <w:t xml:space="preserve"> 181-ФЗ "О социальной защите инвалидов в Российской Федерации"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41">
        <w:r w:rsidRPr="00645D05">
          <w:t>законом</w:t>
        </w:r>
      </w:hyperlink>
      <w:r w:rsidRPr="00645D05">
        <w:t xml:space="preserve"> от 6 апреля 2011 года </w:t>
      </w:r>
      <w:r w:rsidR="001155A1">
        <w:t>№</w:t>
      </w:r>
      <w:r w:rsidRPr="00645D05">
        <w:t xml:space="preserve"> 63-ФЗ "Об электронной подписи (с последующими изменениями);</w:t>
      </w:r>
    </w:p>
    <w:p w:rsidR="00D4244A" w:rsidRPr="00645D05" w:rsidRDefault="00D4244A">
      <w:pPr>
        <w:pStyle w:val="ConsPlusNormal"/>
        <w:spacing w:before="260"/>
        <w:ind w:firstLine="540"/>
        <w:jc w:val="both"/>
      </w:pPr>
      <w:r w:rsidRPr="00645D05">
        <w:t xml:space="preserve">Федеральным </w:t>
      </w:r>
      <w:hyperlink r:id="rId42">
        <w:r w:rsidRPr="00645D05">
          <w:t>законом</w:t>
        </w:r>
      </w:hyperlink>
      <w:r w:rsidRPr="00645D05">
        <w:t xml:space="preserve"> от 27 июля 2006 года </w:t>
      </w:r>
      <w:r w:rsidR="001155A1">
        <w:t>№</w:t>
      </w:r>
      <w:r w:rsidRPr="00645D05">
        <w:t xml:space="preserve"> 149-ФЗ "Об информации, информационных технологиях и о защите информации" (с последующими изменениями);</w:t>
      </w:r>
    </w:p>
    <w:p w:rsidR="00D4244A" w:rsidRPr="00645D05" w:rsidRDefault="00EF2BF4">
      <w:pPr>
        <w:pStyle w:val="ConsPlusNormal"/>
        <w:spacing w:before="260"/>
        <w:ind w:firstLine="540"/>
        <w:jc w:val="both"/>
      </w:pPr>
      <w:hyperlink r:id="rId43">
        <w:r w:rsidR="00D4244A" w:rsidRPr="00645D05">
          <w:t>Порядком</w:t>
        </w:r>
      </w:hyperlink>
      <w:r w:rsidR="00D4244A" w:rsidRPr="00645D05">
        <w:t xml:space="preserve"> управления и распоряжения имуществом, находящимся в муниципальной собственности города Вологды, утвержденным решением Вологодской городской Думы от 27 декабря 2005 года </w:t>
      </w:r>
      <w:r w:rsidR="001155A1">
        <w:t>№</w:t>
      </w:r>
      <w:r w:rsidR="00D4244A" w:rsidRPr="00645D05">
        <w:t xml:space="preserve"> 393 (с последующими изменениями);</w:t>
      </w:r>
    </w:p>
    <w:p w:rsidR="00D4244A" w:rsidRPr="00645D05" w:rsidRDefault="00EF2BF4">
      <w:pPr>
        <w:pStyle w:val="ConsPlusNormal"/>
        <w:spacing w:before="260"/>
        <w:ind w:firstLine="540"/>
        <w:jc w:val="both"/>
      </w:pPr>
      <w:hyperlink r:id="rId44">
        <w:r w:rsidR="00D4244A" w:rsidRPr="00645D05">
          <w:t>решением</w:t>
        </w:r>
      </w:hyperlink>
      <w:r w:rsidR="00D4244A" w:rsidRPr="00645D05">
        <w:t xml:space="preserve"> Вологодской городской Думы от 28 сентября 2009 года </w:t>
      </w:r>
      <w:r w:rsidR="001155A1">
        <w:t>№</w:t>
      </w:r>
      <w:r w:rsidR="00D4244A" w:rsidRPr="00645D05">
        <w:t xml:space="preserve"> 124 "Об утверждении Положения о порядке формирования, ведения, обязательного опубликования Перечня муниципального имущества, используемого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последующими изменениями);</w:t>
      </w:r>
    </w:p>
    <w:p w:rsidR="00D4244A" w:rsidRPr="00645D05" w:rsidRDefault="00EF2BF4">
      <w:pPr>
        <w:pStyle w:val="ConsPlusNormal"/>
        <w:spacing w:before="260"/>
        <w:ind w:firstLine="540"/>
        <w:jc w:val="both"/>
      </w:pPr>
      <w:hyperlink r:id="rId45">
        <w:r w:rsidR="00D4244A" w:rsidRPr="00645D05">
          <w:t>решением</w:t>
        </w:r>
      </w:hyperlink>
      <w:r w:rsidR="00D4244A" w:rsidRPr="00645D05">
        <w:t xml:space="preserve"> Вологодской городской Думы от 2 марта 2011 года </w:t>
      </w:r>
      <w:r w:rsidR="001155A1">
        <w:t>№</w:t>
      </w:r>
      <w:r w:rsidR="00D4244A" w:rsidRPr="00645D05">
        <w:t xml:space="preserve"> 566 "Об утверждении Положения о порядке формирования, ведения, обязательного опубликования Перечня муниципального имущества, используемого для предоставления во владение и (или) пользование на долгосрочной основе социально ориентированным некоммерческим организациям";</w:t>
      </w:r>
    </w:p>
    <w:p w:rsidR="00D4244A" w:rsidRPr="00645D05" w:rsidRDefault="00D4244A">
      <w:pPr>
        <w:pStyle w:val="ConsPlusNormal"/>
        <w:spacing w:before="260"/>
        <w:ind w:firstLine="540"/>
        <w:jc w:val="both"/>
      </w:pPr>
      <w:r w:rsidRPr="00645D05">
        <w:t>настоящим административным регламентом.</w:t>
      </w:r>
    </w:p>
    <w:p w:rsidR="00D4244A" w:rsidRPr="00645D05" w:rsidRDefault="00D4244A">
      <w:pPr>
        <w:pStyle w:val="ConsPlusNormal"/>
        <w:spacing w:before="260"/>
        <w:ind w:firstLine="540"/>
        <w:jc w:val="both"/>
      </w:pPr>
      <w:r w:rsidRPr="00645D05">
        <w:t>2.6. Исчерпывающий перечень документов для предоставления муниципальной услуги</w:t>
      </w:r>
    </w:p>
    <w:p w:rsidR="00D4244A" w:rsidRPr="00645D05" w:rsidRDefault="00D4244A">
      <w:pPr>
        <w:pStyle w:val="ConsPlusNormal"/>
        <w:spacing w:before="260"/>
        <w:ind w:firstLine="540"/>
        <w:jc w:val="both"/>
      </w:pPr>
      <w:bookmarkStart w:id="1" w:name="P190"/>
      <w:bookmarkEnd w:id="1"/>
      <w:r w:rsidRPr="00645D05">
        <w:t xml:space="preserve">2.6.1. Для предоставления муниципальной услуги заявители представляют </w:t>
      </w:r>
      <w:hyperlink w:anchor="P440">
        <w:r w:rsidRPr="00645D05">
          <w:t>заявление</w:t>
        </w:r>
      </w:hyperlink>
      <w:r w:rsidRPr="00645D05">
        <w:t xml:space="preserve"> по примерной форме согласно приложению </w:t>
      </w:r>
      <w:r w:rsidR="001155A1">
        <w:t>№</w:t>
      </w:r>
      <w:r w:rsidRPr="00645D05">
        <w:t xml:space="preserve"> 1 к настоящему административному регламенту.</w:t>
      </w:r>
    </w:p>
    <w:p w:rsidR="00D4244A" w:rsidRPr="00645D05" w:rsidRDefault="00D4244A">
      <w:pPr>
        <w:pStyle w:val="ConsPlusNormal"/>
        <w:spacing w:before="260"/>
        <w:ind w:firstLine="540"/>
        <w:jc w:val="both"/>
      </w:pPr>
      <w:bookmarkStart w:id="2" w:name="P191"/>
      <w:bookmarkEnd w:id="2"/>
      <w:r w:rsidRPr="00645D05">
        <w:t>2.6.2. В случае обращения представителя заявителя представляется доверенность или иной подтверждающий его полномочия на подписание заявления документ.</w:t>
      </w:r>
    </w:p>
    <w:p w:rsidR="00D4244A" w:rsidRPr="00645D05" w:rsidRDefault="00D4244A">
      <w:pPr>
        <w:pStyle w:val="ConsPlusNormal"/>
        <w:spacing w:before="260"/>
        <w:ind w:firstLine="540"/>
        <w:jc w:val="both"/>
      </w:pPr>
      <w:r w:rsidRPr="00645D05">
        <w:t>2.6.3. Заявление о предоставлении муниципальной услуги и прилагаемые документы представляются заявителем (представителем заявителя)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D4244A" w:rsidRPr="00645D05" w:rsidRDefault="00D4244A">
      <w:pPr>
        <w:pStyle w:val="ConsPlusNormal"/>
        <w:spacing w:before="260"/>
        <w:ind w:firstLine="540"/>
        <w:jc w:val="both"/>
      </w:pPr>
      <w:r w:rsidRPr="00645D05">
        <w:t>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D4244A" w:rsidRPr="00645D05" w:rsidRDefault="00D4244A">
      <w:pPr>
        <w:pStyle w:val="ConsPlusNormal"/>
        <w:spacing w:before="260"/>
        <w:ind w:firstLine="540"/>
        <w:jc w:val="both"/>
      </w:pPr>
      <w:r w:rsidRPr="00645D05">
        <w:t>Заявление в форме электронного документа подписывается по выбору заявителя (если заявителем является физическое лицо):</w:t>
      </w:r>
    </w:p>
    <w:p w:rsidR="00D4244A" w:rsidRPr="00645D05" w:rsidRDefault="00D4244A">
      <w:pPr>
        <w:pStyle w:val="ConsPlusNormal"/>
        <w:spacing w:before="260"/>
        <w:ind w:firstLine="540"/>
        <w:jc w:val="both"/>
      </w:pPr>
      <w:r w:rsidRPr="00645D05">
        <w:t>простой электронной подписью заявителя (представителя заявителя);</w:t>
      </w:r>
    </w:p>
    <w:p w:rsidR="00D4244A" w:rsidRPr="00645D05" w:rsidRDefault="00D4244A">
      <w:pPr>
        <w:pStyle w:val="ConsPlusNormal"/>
        <w:spacing w:before="260"/>
        <w:ind w:firstLine="540"/>
        <w:jc w:val="both"/>
      </w:pPr>
      <w:r w:rsidRPr="00645D05">
        <w:t>усиленной квалифицированной электронной подписью заявителя (представителя заявителя).</w:t>
      </w:r>
    </w:p>
    <w:p w:rsidR="00D4244A" w:rsidRPr="00645D05" w:rsidRDefault="00D4244A">
      <w:pPr>
        <w:pStyle w:val="ConsPlusNormal"/>
        <w:spacing w:before="260"/>
        <w:ind w:firstLine="540"/>
        <w:jc w:val="both"/>
      </w:pPr>
      <w:r w:rsidRPr="00645D05">
        <w:t>Заявление в форме электронного документа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4244A" w:rsidRPr="00645D05" w:rsidRDefault="00D4244A">
      <w:pPr>
        <w:pStyle w:val="ConsPlusNormal"/>
        <w:spacing w:before="260"/>
        <w:ind w:firstLine="540"/>
        <w:jc w:val="both"/>
      </w:pPr>
      <w:r w:rsidRPr="00645D05">
        <w:t>лица, действующего от имени юридического лица без доверенности;</w:t>
      </w:r>
    </w:p>
    <w:p w:rsidR="00D4244A" w:rsidRPr="00645D05" w:rsidRDefault="00D4244A">
      <w:pPr>
        <w:pStyle w:val="ConsPlusNormal"/>
        <w:spacing w:before="260"/>
        <w:ind w:firstLine="540"/>
        <w:jc w:val="both"/>
      </w:pPr>
      <w:r w:rsidRPr="00645D05">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244A" w:rsidRPr="00645D05" w:rsidRDefault="00D4244A">
      <w:pPr>
        <w:pStyle w:val="ConsPlusNormal"/>
        <w:spacing w:before="260"/>
        <w:ind w:firstLine="540"/>
        <w:jc w:val="both"/>
      </w:pPr>
      <w:r w:rsidRPr="00645D05">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4244A" w:rsidRPr="00645D05" w:rsidRDefault="00D4244A">
      <w:pPr>
        <w:pStyle w:val="ConsPlusNormal"/>
        <w:spacing w:before="260"/>
        <w:ind w:firstLine="540"/>
        <w:jc w:val="both"/>
      </w:pPr>
      <w:r w:rsidRPr="00645D05">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4244A" w:rsidRPr="00645D05" w:rsidRDefault="00D4244A">
      <w:pPr>
        <w:pStyle w:val="ConsPlusNormal"/>
        <w:spacing w:before="260"/>
        <w:ind w:firstLine="540"/>
        <w:jc w:val="both"/>
      </w:pPr>
      <w:r w:rsidRPr="00645D05">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D4244A" w:rsidRPr="00645D05" w:rsidRDefault="00D4244A">
      <w:pPr>
        <w:pStyle w:val="ConsPlusNormal"/>
        <w:spacing w:before="260"/>
        <w:ind w:firstLine="540"/>
        <w:jc w:val="both"/>
      </w:pPr>
      <w:r w:rsidRPr="00645D05">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D4244A" w:rsidRPr="00645D05" w:rsidRDefault="00D4244A">
      <w:pPr>
        <w:pStyle w:val="ConsPlusNormal"/>
        <w:spacing w:before="260"/>
        <w:ind w:firstLine="540"/>
        <w:jc w:val="both"/>
      </w:pPr>
      <w:r w:rsidRPr="00645D05">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4244A" w:rsidRPr="00645D05" w:rsidRDefault="00D4244A">
      <w:pPr>
        <w:pStyle w:val="ConsPlusNormal"/>
        <w:spacing w:before="260"/>
        <w:ind w:firstLine="540"/>
        <w:jc w:val="both"/>
      </w:pPr>
      <w:r w:rsidRPr="00645D05">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D4244A" w:rsidRPr="00645D05" w:rsidRDefault="00D4244A">
      <w:pPr>
        <w:pStyle w:val="ConsPlusNormal"/>
        <w:spacing w:before="260"/>
        <w:ind w:firstLine="540"/>
        <w:jc w:val="both"/>
      </w:pPr>
      <w:bookmarkStart w:id="3" w:name="P211"/>
      <w:bookmarkEnd w:id="3"/>
      <w:r w:rsidRPr="00645D05">
        <w:t>2.6.7. Форма заявления на предоставление муниципальной услуги размещается на официальном сайте Администрации города Вологды в сети "Интернет" с возможностью бесплатного копирования.</w:t>
      </w:r>
    </w:p>
    <w:p w:rsidR="00D4244A" w:rsidRPr="00645D05" w:rsidRDefault="00D4244A">
      <w:pPr>
        <w:pStyle w:val="ConsPlusNormal"/>
        <w:spacing w:before="260"/>
        <w:ind w:firstLine="540"/>
        <w:jc w:val="both"/>
      </w:pPr>
      <w:r w:rsidRPr="00645D05">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D4244A" w:rsidRPr="00645D05" w:rsidRDefault="00D4244A">
      <w:pPr>
        <w:pStyle w:val="ConsPlusNormal"/>
        <w:spacing w:before="260"/>
        <w:ind w:firstLine="540"/>
        <w:jc w:val="both"/>
      </w:pPr>
      <w:r w:rsidRPr="00645D05">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4244A" w:rsidRPr="00645D05" w:rsidRDefault="00D4244A">
      <w:pPr>
        <w:pStyle w:val="ConsPlusNormal"/>
        <w:spacing w:before="260"/>
        <w:ind w:firstLine="540"/>
        <w:jc w:val="both"/>
      </w:pPr>
      <w:r w:rsidRPr="00645D05">
        <w:t xml:space="preserve">2.6.8.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Уполномоченном органе, МФЦ с использованием информационных технологий, предусмотренных Федеральным </w:t>
      </w:r>
      <w:hyperlink r:id="rId46">
        <w:r w:rsidRPr="00645D05">
          <w:t>законом</w:t>
        </w:r>
      </w:hyperlink>
      <w:r w:rsidRPr="00645D05">
        <w:t xml:space="preserve"> от 27 июля 2006 года </w:t>
      </w:r>
      <w:r w:rsidR="001155A1">
        <w:t>№</w:t>
      </w:r>
      <w:r w:rsidRPr="00645D05">
        <w:t xml:space="preserve"> 149-ФЗ "Об информации, информационных технологиях и о защите информации" (с последующими изменениями).</w:t>
      </w:r>
    </w:p>
    <w:p w:rsidR="00D4244A" w:rsidRPr="00645D05" w:rsidRDefault="00D4244A">
      <w:pPr>
        <w:pStyle w:val="ConsPlusNormal"/>
        <w:spacing w:before="260"/>
        <w:ind w:firstLine="540"/>
        <w:jc w:val="both"/>
      </w:pPr>
      <w:r w:rsidRPr="00645D05">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47">
        <w:r w:rsidRPr="00645D05">
          <w:t>частью 11 статьи 7</w:t>
        </w:r>
      </w:hyperlink>
      <w:r w:rsidRPr="00645D05">
        <w:t xml:space="preserve"> Федерального закона от 27 июля 2010 года </w:t>
      </w:r>
      <w:r w:rsidR="001155A1">
        <w:t>№</w:t>
      </w:r>
      <w:r w:rsidRPr="00645D05">
        <w:t xml:space="preserve"> 210-ФЗ "Об организации предоставления государственных и муниципальных услуг" (с последующими изменениями).</w:t>
      </w:r>
    </w:p>
    <w:p w:rsidR="00D4244A" w:rsidRPr="00645D05" w:rsidRDefault="00D4244A">
      <w:pPr>
        <w:pStyle w:val="ConsPlusNormal"/>
        <w:spacing w:before="260"/>
        <w:ind w:firstLine="540"/>
        <w:jc w:val="both"/>
      </w:pPr>
      <w:r w:rsidRPr="00645D05">
        <w:t>2.7. Запрещено требовать от заявителя:</w:t>
      </w:r>
    </w:p>
    <w:p w:rsidR="00D4244A" w:rsidRPr="00645D05" w:rsidRDefault="00D4244A">
      <w:pPr>
        <w:pStyle w:val="ConsPlusNormal"/>
        <w:spacing w:before="260"/>
        <w:ind w:firstLine="540"/>
        <w:jc w:val="both"/>
      </w:pPr>
      <w:r w:rsidRPr="00645D0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44A" w:rsidRPr="00645D05" w:rsidRDefault="00D4244A">
      <w:pPr>
        <w:pStyle w:val="ConsPlusNormal"/>
        <w:spacing w:before="260"/>
        <w:ind w:firstLine="540"/>
        <w:jc w:val="both"/>
      </w:pPr>
      <w:r w:rsidRPr="00645D05">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r w:rsidRPr="00645D05">
          <w:t>части 1 статьи 9</w:t>
        </w:r>
      </w:hyperlink>
      <w:r w:rsidRPr="00645D05">
        <w:t xml:space="preserve"> Федерального закона от 27 июля 2010 года </w:t>
      </w:r>
      <w:r w:rsidR="001155A1">
        <w:t>№</w:t>
      </w:r>
      <w:r w:rsidRPr="00645D05">
        <w:t xml:space="preserve"> 210-ФЗ "Об организации предоставления государственных и муниципальных услуг" (с последующими изменениями);</w:t>
      </w:r>
    </w:p>
    <w:p w:rsidR="00D4244A" w:rsidRPr="00645D05" w:rsidRDefault="00D4244A">
      <w:pPr>
        <w:pStyle w:val="ConsPlusNormal"/>
        <w:spacing w:before="260"/>
        <w:ind w:firstLine="540"/>
        <w:jc w:val="both"/>
      </w:pPr>
      <w:r w:rsidRPr="00645D05">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244A" w:rsidRPr="00645D05" w:rsidRDefault="00D4244A">
      <w:pPr>
        <w:pStyle w:val="ConsPlusNormal"/>
        <w:spacing w:before="260"/>
        <w:ind w:firstLine="540"/>
        <w:jc w:val="both"/>
      </w:pPr>
      <w:r w:rsidRPr="00645D0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44A" w:rsidRPr="00645D05" w:rsidRDefault="00D4244A">
      <w:pPr>
        <w:pStyle w:val="ConsPlusNormal"/>
        <w:spacing w:before="260"/>
        <w:ind w:firstLine="540"/>
        <w:jc w:val="both"/>
      </w:pPr>
      <w:r w:rsidRPr="00645D0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44A" w:rsidRPr="00645D05" w:rsidRDefault="00D4244A">
      <w:pPr>
        <w:pStyle w:val="ConsPlusNormal"/>
        <w:spacing w:before="260"/>
        <w:ind w:firstLine="540"/>
        <w:jc w:val="both"/>
      </w:pPr>
      <w:r w:rsidRPr="00645D0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44A" w:rsidRPr="00645D05" w:rsidRDefault="00D4244A">
      <w:pPr>
        <w:pStyle w:val="ConsPlusNormal"/>
        <w:spacing w:before="260"/>
        <w:ind w:firstLine="540"/>
        <w:jc w:val="both"/>
      </w:pPr>
      <w:r w:rsidRPr="00645D0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44A" w:rsidRPr="00645D05" w:rsidRDefault="00D4244A">
      <w:pPr>
        <w:pStyle w:val="ConsPlusNormal"/>
        <w:spacing w:before="260"/>
        <w:ind w:firstLine="540"/>
        <w:jc w:val="both"/>
      </w:pPr>
      <w:r w:rsidRPr="00645D05">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244A" w:rsidRPr="00645D05" w:rsidRDefault="00D4244A">
      <w:pPr>
        <w:pStyle w:val="ConsPlusNormal"/>
        <w:spacing w:before="260"/>
        <w:ind w:firstLine="540"/>
        <w:jc w:val="both"/>
      </w:pPr>
      <w:r w:rsidRPr="00645D05">
        <w:t>2.8. Исчерпывающий перечень оснований для отказа в приеме заявления и документов, необходимых для предоставления муниципальной услуги.</w:t>
      </w:r>
    </w:p>
    <w:p w:rsidR="00D4244A" w:rsidRPr="00645D05" w:rsidRDefault="00D4244A">
      <w:pPr>
        <w:pStyle w:val="ConsPlusNormal"/>
        <w:spacing w:before="260"/>
        <w:ind w:firstLine="540"/>
        <w:jc w:val="both"/>
      </w:pPr>
      <w:r w:rsidRPr="00645D05">
        <w:t>2.8.1. Основаниями для отказа в приеме заявления и прилагаемых документов являются:</w:t>
      </w:r>
    </w:p>
    <w:p w:rsidR="00D4244A" w:rsidRPr="00645D05" w:rsidRDefault="00D4244A">
      <w:pPr>
        <w:pStyle w:val="ConsPlusNormal"/>
        <w:spacing w:before="260"/>
        <w:ind w:firstLine="540"/>
        <w:jc w:val="both"/>
      </w:pPr>
      <w:r w:rsidRPr="00645D05">
        <w:t xml:space="preserve">несоблюдение требований к оформлению заявления и прилагаемых документов, установленных </w:t>
      </w:r>
      <w:hyperlink w:anchor="P190">
        <w:r w:rsidRPr="00645D05">
          <w:t>подпунктами 2.6.1</w:t>
        </w:r>
      </w:hyperlink>
      <w:r w:rsidRPr="00645D05">
        <w:t xml:space="preserve"> - </w:t>
      </w:r>
      <w:hyperlink w:anchor="P211">
        <w:r w:rsidRPr="00645D05">
          <w:t>2.6.7 пункта 2.6</w:t>
        </w:r>
      </w:hyperlink>
      <w:r w:rsidRPr="00645D05">
        <w:t xml:space="preserve"> настоящего административного регламента;</w:t>
      </w:r>
    </w:p>
    <w:p w:rsidR="00D4244A" w:rsidRPr="00645D05" w:rsidRDefault="00D4244A">
      <w:pPr>
        <w:pStyle w:val="ConsPlusNormal"/>
        <w:spacing w:before="260"/>
        <w:ind w:firstLine="540"/>
        <w:jc w:val="both"/>
      </w:pPr>
      <w:r w:rsidRPr="00645D05">
        <w:t xml:space="preserve">выявление несоблюдения установленных </w:t>
      </w:r>
      <w:hyperlink r:id="rId49">
        <w:r w:rsidRPr="00645D05">
          <w:t>статьей 11</w:t>
        </w:r>
      </w:hyperlink>
      <w:r w:rsidRPr="00645D05">
        <w:t xml:space="preserve"> Федерального закона от 6 апреля 2011 года </w:t>
      </w:r>
      <w:r w:rsidR="001155A1">
        <w:t>№</w:t>
      </w:r>
      <w:r w:rsidRPr="00645D05">
        <w:t xml:space="preserve">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указанных в </w:t>
      </w:r>
      <w:hyperlink w:anchor="P190">
        <w:r w:rsidRPr="00645D05">
          <w:t>подпунктах 2.6.1</w:t>
        </w:r>
      </w:hyperlink>
      <w:r w:rsidRPr="00645D05">
        <w:t xml:space="preserve">, </w:t>
      </w:r>
      <w:hyperlink w:anchor="P191">
        <w:r w:rsidRPr="00645D05">
          <w:t>2.6.2 пункта 2.6</w:t>
        </w:r>
      </w:hyperlink>
      <w:r w:rsidRPr="00645D05">
        <w:t xml:space="preserve"> настоящего административного регламента, в электронной форме).</w:t>
      </w:r>
    </w:p>
    <w:p w:rsidR="00D4244A" w:rsidRPr="00645D05" w:rsidRDefault="00D4244A">
      <w:pPr>
        <w:pStyle w:val="ConsPlusNormal"/>
        <w:spacing w:before="260"/>
        <w:ind w:firstLine="540"/>
        <w:jc w:val="both"/>
      </w:pPr>
      <w:r w:rsidRPr="00645D05">
        <w:t>2.9. Исчерпывающий перечень оснований для приостановления или отказа в предоставлении муниципальной услуги: основания для приостановления предоставления муниципальной услуги отсутствуют.</w:t>
      </w:r>
    </w:p>
    <w:p w:rsidR="00D4244A" w:rsidRPr="00645D05" w:rsidRDefault="00D4244A">
      <w:pPr>
        <w:pStyle w:val="ConsPlusNormal"/>
        <w:spacing w:before="320"/>
        <w:ind w:firstLine="540"/>
        <w:jc w:val="both"/>
      </w:pPr>
      <w:bookmarkStart w:id="4" w:name="P237"/>
      <w:bookmarkEnd w:id="4"/>
      <w:r w:rsidRPr="00645D05">
        <w:t>2.9.2. Основания для отказа в предоставлении муниципальной услуги:</w:t>
      </w:r>
    </w:p>
    <w:p w:rsidR="00D4244A" w:rsidRPr="00645D05" w:rsidRDefault="00D4244A">
      <w:pPr>
        <w:pStyle w:val="ConsPlusNormal"/>
        <w:spacing w:before="260"/>
        <w:ind w:firstLine="540"/>
        <w:jc w:val="both"/>
      </w:pPr>
      <w:r w:rsidRPr="00645D05">
        <w:t>- невозможность идентифицировать объект недвижимого имущества, указанный в заявлении;</w:t>
      </w:r>
    </w:p>
    <w:p w:rsidR="00D4244A" w:rsidRPr="00645D05" w:rsidRDefault="00D4244A">
      <w:pPr>
        <w:pStyle w:val="ConsPlusNormal"/>
        <w:spacing w:before="260"/>
        <w:ind w:firstLine="540"/>
        <w:jc w:val="both"/>
      </w:pPr>
      <w:r w:rsidRPr="00645D05">
        <w:t>- отсутствие права собственности городского округа города Вологды на объект недвижимого имущества, указанный в заявлении;</w:t>
      </w:r>
    </w:p>
    <w:p w:rsidR="00D4244A" w:rsidRPr="00645D05" w:rsidRDefault="00D4244A">
      <w:pPr>
        <w:pStyle w:val="ConsPlusNormal"/>
        <w:spacing w:before="260"/>
        <w:ind w:firstLine="540"/>
        <w:jc w:val="both"/>
      </w:pPr>
      <w:r w:rsidRPr="00645D05">
        <w:t xml:space="preserve">- не представлен документ, указанный в </w:t>
      </w:r>
      <w:hyperlink w:anchor="P191">
        <w:r w:rsidRPr="00645D05">
          <w:t>подпункте 2.6.2 пункта 2.6</w:t>
        </w:r>
      </w:hyperlink>
      <w:r w:rsidRPr="00645D05">
        <w:t xml:space="preserve"> настоящего административного регламента.</w:t>
      </w:r>
    </w:p>
    <w:p w:rsidR="00D4244A" w:rsidRPr="00645D05" w:rsidRDefault="00D4244A">
      <w:pPr>
        <w:pStyle w:val="ConsPlusNormal"/>
        <w:spacing w:before="260"/>
        <w:ind w:firstLine="540"/>
        <w:jc w:val="both"/>
      </w:pPr>
      <w:r w:rsidRPr="00645D05">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услуги, которые являются необходимыми и обязательными для предоставления муниципальной услуги, отсутствуют.</w:t>
      </w:r>
    </w:p>
    <w:p w:rsidR="00D4244A" w:rsidRPr="00645D05" w:rsidRDefault="00D4244A">
      <w:pPr>
        <w:pStyle w:val="ConsPlusNormal"/>
        <w:spacing w:before="260"/>
        <w:ind w:firstLine="540"/>
        <w:jc w:val="both"/>
      </w:pPr>
      <w:r w:rsidRPr="00645D05">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предоставление муниципальной услуги осуществляется для заявителей на безвозмездной основе.</w:t>
      </w:r>
    </w:p>
    <w:p w:rsidR="00D4244A" w:rsidRPr="00645D05" w:rsidRDefault="00D4244A">
      <w:pPr>
        <w:pStyle w:val="ConsPlusNormal"/>
        <w:spacing w:before="260"/>
        <w:ind w:firstLine="540"/>
        <w:jc w:val="both"/>
      </w:pPr>
      <w:r w:rsidRPr="00645D05">
        <w:t>2.12.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4244A" w:rsidRPr="00645D05" w:rsidRDefault="00D4244A">
      <w:pPr>
        <w:pStyle w:val="ConsPlusNormal"/>
        <w:spacing w:before="260"/>
        <w:ind w:firstLine="540"/>
        <w:jc w:val="both"/>
      </w:pPr>
      <w:r w:rsidRPr="00645D05">
        <w:t>2.13. Срок регистрации запроса заявителя о предоставлении муниципальной услуги, в том числе в электронной форме</w:t>
      </w:r>
    </w:p>
    <w:p w:rsidR="00D4244A" w:rsidRPr="00645D05" w:rsidRDefault="00D4244A">
      <w:pPr>
        <w:pStyle w:val="ConsPlusNormal"/>
        <w:spacing w:before="260"/>
        <w:ind w:firstLine="540"/>
        <w:jc w:val="both"/>
      </w:pPr>
      <w:r w:rsidRPr="00645D05">
        <w:t>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4244A" w:rsidRPr="00645D05" w:rsidRDefault="00D4244A">
      <w:pPr>
        <w:pStyle w:val="ConsPlusNormal"/>
        <w:spacing w:before="260"/>
        <w:ind w:firstLine="540"/>
        <w:jc w:val="both"/>
      </w:pPr>
      <w:r w:rsidRPr="00645D05">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D4244A" w:rsidRPr="00645D05" w:rsidRDefault="00D4244A">
      <w:pPr>
        <w:pStyle w:val="ConsPlusNormal"/>
        <w:spacing w:before="260"/>
        <w:ind w:firstLine="540"/>
        <w:jc w:val="both"/>
      </w:pPr>
      <w:r w:rsidRPr="00645D05">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4244A" w:rsidRPr="00645D05" w:rsidRDefault="00D4244A">
      <w:pPr>
        <w:pStyle w:val="ConsPlusNormal"/>
        <w:spacing w:before="260"/>
        <w:ind w:firstLine="540"/>
        <w:jc w:val="both"/>
      </w:pPr>
      <w:r w:rsidRPr="00645D05">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45D05">
        <w:t>мультимедийной</w:t>
      </w:r>
      <w:proofErr w:type="spellEnd"/>
      <w:r w:rsidRPr="00645D05">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D4244A" w:rsidRPr="00645D05" w:rsidRDefault="00D4244A">
      <w:pPr>
        <w:pStyle w:val="ConsPlusNormal"/>
        <w:spacing w:before="260"/>
        <w:ind w:firstLine="540"/>
        <w:jc w:val="both"/>
      </w:pPr>
      <w:r w:rsidRPr="00645D05">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D4244A" w:rsidRPr="00645D05" w:rsidRDefault="00D4244A">
      <w:pPr>
        <w:pStyle w:val="ConsPlusNormal"/>
        <w:spacing w:before="260"/>
        <w:ind w:firstLine="540"/>
        <w:jc w:val="both"/>
      </w:pPr>
      <w:r w:rsidRPr="00645D05">
        <w:t>2.14.2. Помещения, предназначенные для предоставления муниципальной услуги, должны соответствовать санитарным правилам и нормам.</w:t>
      </w:r>
    </w:p>
    <w:p w:rsidR="00D4244A" w:rsidRPr="00645D05" w:rsidRDefault="00D4244A">
      <w:pPr>
        <w:pStyle w:val="ConsPlusNormal"/>
        <w:spacing w:before="260"/>
        <w:ind w:firstLine="540"/>
        <w:jc w:val="both"/>
      </w:pPr>
      <w:r w:rsidRPr="00645D05">
        <w:t>В помещениях на видном месте помещаются схемы размещения средств пожаротушения и путей эвакуации в экстренных случаях.</w:t>
      </w:r>
    </w:p>
    <w:p w:rsidR="00D4244A" w:rsidRPr="00645D05" w:rsidRDefault="00D4244A">
      <w:pPr>
        <w:pStyle w:val="ConsPlusNormal"/>
        <w:spacing w:before="260"/>
        <w:ind w:firstLine="540"/>
        <w:jc w:val="both"/>
      </w:pPr>
      <w:r w:rsidRPr="00645D05">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4244A" w:rsidRPr="00645D05" w:rsidRDefault="00D4244A">
      <w:pPr>
        <w:pStyle w:val="ConsPlusNormal"/>
        <w:spacing w:before="260"/>
        <w:ind w:firstLine="540"/>
        <w:jc w:val="both"/>
      </w:pPr>
      <w:r w:rsidRPr="00645D05">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645D05">
        <w:t>мультимедийную</w:t>
      </w:r>
      <w:proofErr w:type="spellEnd"/>
      <w:r w:rsidRPr="00645D05">
        <w:t xml:space="preserve">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о порядке предоставления муниципальной услуги; номера телефонов, почтовый адрес Уполномоченного органа, электронный адрес Администрации города Вологды;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D4244A" w:rsidRPr="00645D05" w:rsidRDefault="00D4244A">
      <w:pPr>
        <w:pStyle w:val="ConsPlusNormal"/>
        <w:spacing w:before="260"/>
        <w:ind w:firstLine="540"/>
        <w:jc w:val="both"/>
      </w:pPr>
      <w:r w:rsidRPr="00645D05">
        <w:t>2.14.4.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и обеспечены канцелярскими принадлежностями.</w:t>
      </w:r>
    </w:p>
    <w:p w:rsidR="00D4244A" w:rsidRPr="00645D05" w:rsidRDefault="00D4244A">
      <w:pPr>
        <w:pStyle w:val="ConsPlusNormal"/>
        <w:spacing w:before="260"/>
        <w:ind w:firstLine="540"/>
        <w:jc w:val="both"/>
      </w:pPr>
      <w:r w:rsidRPr="00645D05">
        <w:t>Прием заявителей осуществляется в специально выделенных для этих целей помещениях - местах предоставления муниципальной услуги.</w:t>
      </w:r>
    </w:p>
    <w:p w:rsidR="00D4244A" w:rsidRPr="00645D05" w:rsidRDefault="00D4244A">
      <w:pPr>
        <w:pStyle w:val="ConsPlusNormal"/>
        <w:spacing w:before="260"/>
        <w:ind w:firstLine="540"/>
        <w:jc w:val="both"/>
      </w:pPr>
      <w:r w:rsidRPr="00645D05">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D4244A" w:rsidRPr="00645D05" w:rsidRDefault="00D4244A">
      <w:pPr>
        <w:pStyle w:val="ConsPlusNormal"/>
        <w:spacing w:before="260"/>
        <w:ind w:firstLine="540"/>
        <w:jc w:val="both"/>
      </w:pPr>
      <w:r w:rsidRPr="00645D05">
        <w:t>Таблички на дверях или стенах устанавливаются таким образом, чтобы при открытии двери таблички были видны и читаемы.</w:t>
      </w:r>
    </w:p>
    <w:p w:rsidR="00D4244A" w:rsidRPr="00645D05" w:rsidRDefault="00D4244A">
      <w:pPr>
        <w:pStyle w:val="ConsPlusNormal"/>
        <w:spacing w:before="260"/>
        <w:ind w:firstLine="540"/>
        <w:jc w:val="both"/>
      </w:pPr>
      <w:r w:rsidRPr="00645D05">
        <w:t>2.14.5.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D4244A" w:rsidRPr="00645D05" w:rsidRDefault="00D4244A">
      <w:pPr>
        <w:pStyle w:val="ConsPlusNormal"/>
        <w:spacing w:before="260"/>
        <w:ind w:firstLine="540"/>
        <w:jc w:val="both"/>
      </w:pPr>
      <w:r w:rsidRPr="00645D05">
        <w:t>На автомобильных стоянках у зданий, в которых исполняется муниципальная услуга, должны быть предусмотрены места для парковки автомобилей лиц с ограниченными возможностями здоровья.</w:t>
      </w:r>
    </w:p>
    <w:p w:rsidR="00D4244A" w:rsidRPr="00645D05" w:rsidRDefault="00D4244A">
      <w:pPr>
        <w:pStyle w:val="ConsPlusNormal"/>
        <w:spacing w:before="260"/>
        <w:ind w:firstLine="540"/>
        <w:jc w:val="both"/>
      </w:pPr>
      <w:r w:rsidRPr="00645D05">
        <w:t>2.14.6.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заявлений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D4244A" w:rsidRPr="00645D05" w:rsidRDefault="00D4244A">
      <w:pPr>
        <w:pStyle w:val="ConsPlusNormal"/>
        <w:spacing w:before="260"/>
        <w:ind w:firstLine="540"/>
        <w:jc w:val="both"/>
      </w:pPr>
      <w:r w:rsidRPr="00645D05">
        <w:t>2.15. Требования к Интернет-сайту и официальному сайту МФЦ</w:t>
      </w:r>
    </w:p>
    <w:p w:rsidR="00D4244A" w:rsidRPr="00645D05" w:rsidRDefault="00D4244A">
      <w:pPr>
        <w:pStyle w:val="ConsPlusNormal"/>
        <w:spacing w:before="260"/>
        <w:ind w:firstLine="540"/>
        <w:jc w:val="both"/>
      </w:pPr>
      <w:r w:rsidRPr="00645D05">
        <w:t xml:space="preserve">2.15.1. Информация о предоставлении муниципальной услуги размещается на Интернет-сайте, официальном сайте МФЦ в соответствии с требованиями действующего законодательства Российской Федерации о социальной защите инвалидов, в том числе с учетом положений </w:t>
      </w:r>
      <w:hyperlink r:id="rId50">
        <w:r w:rsidRPr="00645D05">
          <w:t>приказа</w:t>
        </w:r>
      </w:hyperlink>
      <w:r w:rsidRPr="00645D05">
        <w:t xml:space="preserve"> Министерства связи и массовых коммуникаций Российской Федерации от 30 ноября 2015 года </w:t>
      </w:r>
      <w:r w:rsidR="001155A1">
        <w:t>№</w:t>
      </w:r>
      <w:r w:rsidRPr="00645D05">
        <w:t xml:space="preserve"> 483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p w:rsidR="00D4244A" w:rsidRPr="00645D05" w:rsidRDefault="00D4244A">
      <w:pPr>
        <w:pStyle w:val="ConsPlusNormal"/>
        <w:spacing w:before="260"/>
        <w:ind w:firstLine="540"/>
        <w:jc w:val="both"/>
      </w:pPr>
      <w:r w:rsidRPr="00645D05">
        <w:t>2.16. Показатели доступности и качества муниципальной услуги</w:t>
      </w:r>
    </w:p>
    <w:p w:rsidR="00D4244A" w:rsidRPr="00645D05" w:rsidRDefault="00D4244A">
      <w:pPr>
        <w:pStyle w:val="ConsPlusNormal"/>
        <w:spacing w:before="260"/>
        <w:ind w:firstLine="540"/>
        <w:jc w:val="both"/>
      </w:pPr>
      <w:r w:rsidRPr="00645D05">
        <w:t>2.16.1. Показателями доступности муниципальной услуги являются:</w:t>
      </w:r>
    </w:p>
    <w:p w:rsidR="00D4244A" w:rsidRPr="00645D05" w:rsidRDefault="00D4244A">
      <w:pPr>
        <w:pStyle w:val="ConsPlusNormal"/>
        <w:spacing w:before="260"/>
        <w:ind w:firstLine="540"/>
        <w:jc w:val="both"/>
      </w:pPr>
      <w:r w:rsidRPr="00645D05">
        <w:t>информирование заявителей о предоставлении муниципальной услуги;</w:t>
      </w:r>
    </w:p>
    <w:p w:rsidR="00D4244A" w:rsidRPr="00645D05" w:rsidRDefault="00D4244A">
      <w:pPr>
        <w:pStyle w:val="ConsPlusNormal"/>
        <w:spacing w:before="260"/>
        <w:ind w:firstLine="540"/>
        <w:jc w:val="both"/>
      </w:pPr>
      <w:r w:rsidRPr="00645D05">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 здоровья;</w:t>
      </w:r>
    </w:p>
    <w:p w:rsidR="00D4244A" w:rsidRPr="00645D05" w:rsidRDefault="00D4244A">
      <w:pPr>
        <w:pStyle w:val="ConsPlusNormal"/>
        <w:spacing w:before="260"/>
        <w:ind w:firstLine="540"/>
        <w:jc w:val="both"/>
      </w:pPr>
      <w:r w:rsidRPr="00645D05">
        <w:t>оборудование помещений Уполномоченного органа местами хранения верхней одежды заявителей, местами общего пользования;</w:t>
      </w:r>
    </w:p>
    <w:p w:rsidR="00D4244A" w:rsidRPr="00645D05" w:rsidRDefault="00D4244A">
      <w:pPr>
        <w:pStyle w:val="ConsPlusNormal"/>
        <w:spacing w:before="260"/>
        <w:ind w:firstLine="540"/>
        <w:jc w:val="both"/>
      </w:pPr>
      <w:r w:rsidRPr="00645D05">
        <w:t>соблюдение графика работы Уполномоченного органа;</w:t>
      </w:r>
    </w:p>
    <w:p w:rsidR="00D4244A" w:rsidRPr="00645D05" w:rsidRDefault="00D4244A">
      <w:pPr>
        <w:pStyle w:val="ConsPlusNormal"/>
        <w:spacing w:before="260"/>
        <w:ind w:firstLine="540"/>
        <w:jc w:val="both"/>
      </w:pPr>
      <w:r w:rsidRPr="00645D05">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4244A" w:rsidRPr="00645D05" w:rsidRDefault="00D4244A">
      <w:pPr>
        <w:pStyle w:val="ConsPlusNormal"/>
        <w:spacing w:before="260"/>
        <w:ind w:firstLine="540"/>
        <w:jc w:val="both"/>
      </w:pPr>
      <w:r w:rsidRPr="00645D05">
        <w:t xml:space="preserve">разработка Интернет-сайта и официального сайта МФЦ в соответствии с требованиями действующего законодательства Российской Федерации о социальной защите инвалидов, в том числе с учетом положений </w:t>
      </w:r>
      <w:hyperlink r:id="rId51">
        <w:r w:rsidRPr="00645D05">
          <w:t>приказа</w:t>
        </w:r>
      </w:hyperlink>
      <w:r w:rsidRPr="00645D05">
        <w:t xml:space="preserve"> Министерства связи и массовых коммуникаций Российской Федерации от 30 ноября 2015 года </w:t>
      </w:r>
      <w:r w:rsidR="001155A1">
        <w:t>№</w:t>
      </w:r>
      <w:r w:rsidRPr="00645D05">
        <w:t xml:space="preserve"> 483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p w:rsidR="00D4244A" w:rsidRPr="00645D05" w:rsidRDefault="00D4244A">
      <w:pPr>
        <w:pStyle w:val="ConsPlusNormal"/>
        <w:spacing w:before="260"/>
        <w:ind w:firstLine="540"/>
        <w:jc w:val="both"/>
      </w:pPr>
      <w:r w:rsidRPr="00645D05">
        <w:t>время, затраченное на получение конечного результата муниципальной услуги.</w:t>
      </w:r>
    </w:p>
    <w:p w:rsidR="00D4244A" w:rsidRPr="00645D05" w:rsidRDefault="00D4244A">
      <w:pPr>
        <w:pStyle w:val="ConsPlusNormal"/>
        <w:spacing w:before="260"/>
        <w:ind w:firstLine="540"/>
        <w:jc w:val="both"/>
      </w:pPr>
      <w:r w:rsidRPr="00645D05">
        <w:t>2.16.2. Показателями качества муниципальной услуги являются:</w:t>
      </w:r>
    </w:p>
    <w:p w:rsidR="00D4244A" w:rsidRPr="00645D05" w:rsidRDefault="00D4244A">
      <w:pPr>
        <w:pStyle w:val="ConsPlusNormal"/>
        <w:spacing w:before="260"/>
        <w:ind w:firstLine="540"/>
        <w:jc w:val="both"/>
      </w:pPr>
      <w:r w:rsidRPr="00645D05">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4244A" w:rsidRPr="00645D05" w:rsidRDefault="00D4244A">
      <w:pPr>
        <w:pStyle w:val="ConsPlusNormal"/>
        <w:spacing w:before="260"/>
        <w:ind w:firstLine="540"/>
        <w:jc w:val="both"/>
      </w:pPr>
      <w:r w:rsidRPr="00645D05">
        <w:t>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4244A" w:rsidRPr="00645D05" w:rsidRDefault="00D4244A">
      <w:pPr>
        <w:pStyle w:val="ConsPlusNormal"/>
        <w:spacing w:before="260"/>
        <w:ind w:firstLine="540"/>
        <w:jc w:val="both"/>
      </w:pPr>
      <w:r w:rsidRPr="00645D05">
        <w:t>2.17.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w:t>
      </w:r>
    </w:p>
    <w:p w:rsidR="00D4244A" w:rsidRPr="00645D05" w:rsidRDefault="00D4244A">
      <w:pPr>
        <w:pStyle w:val="ConsPlusNormal"/>
        <w:spacing w:before="260"/>
        <w:ind w:firstLine="540"/>
        <w:jc w:val="both"/>
      </w:pPr>
      <w:r w:rsidRPr="00645D05">
        <w:t xml:space="preserve">2.17.1. С учетом </w:t>
      </w:r>
      <w:hyperlink r:id="rId52">
        <w:r w:rsidRPr="00645D05">
          <w:t>Требований</w:t>
        </w:r>
      </w:hyperlink>
      <w:r w:rsidRPr="00645D05">
        <w:t xml:space="preserve"> к средствам электронной подписи, утвержденных приказом Федеральной службы безопасности Российской Федерации от 27 декабря 2011 года </w:t>
      </w:r>
      <w:r w:rsidR="001155A1">
        <w:t>№</w:t>
      </w:r>
      <w:r w:rsidRPr="00645D05">
        <w:t xml:space="preserve"> 796, при обращении за получением муниципальной услуги, предоставляемой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4244A" w:rsidRPr="00645D05" w:rsidRDefault="00D4244A">
      <w:pPr>
        <w:pStyle w:val="ConsPlusNormal"/>
        <w:jc w:val="both"/>
      </w:pPr>
    </w:p>
    <w:p w:rsidR="00D4244A" w:rsidRPr="00645D05" w:rsidRDefault="00D4244A">
      <w:pPr>
        <w:pStyle w:val="ConsPlusTitle"/>
        <w:jc w:val="center"/>
        <w:outlineLvl w:val="1"/>
      </w:pPr>
      <w:r w:rsidRPr="00645D05">
        <w:t>3. Состав, последовательность и сроки выполнения</w:t>
      </w:r>
    </w:p>
    <w:p w:rsidR="00D4244A" w:rsidRPr="00645D05" w:rsidRDefault="00D4244A">
      <w:pPr>
        <w:pStyle w:val="ConsPlusTitle"/>
        <w:jc w:val="center"/>
      </w:pPr>
      <w:r w:rsidRPr="00645D05">
        <w:t>административных процедур, требования к порядку</w:t>
      </w:r>
    </w:p>
    <w:p w:rsidR="00D4244A" w:rsidRPr="00645D05" w:rsidRDefault="00D4244A">
      <w:pPr>
        <w:pStyle w:val="ConsPlusTitle"/>
        <w:jc w:val="center"/>
      </w:pPr>
      <w:r w:rsidRPr="00645D05">
        <w:t>их выполнения, в том числе особенности выполнения</w:t>
      </w:r>
    </w:p>
    <w:p w:rsidR="00D4244A" w:rsidRPr="00645D05" w:rsidRDefault="00D4244A">
      <w:pPr>
        <w:pStyle w:val="ConsPlusTitle"/>
        <w:jc w:val="center"/>
      </w:pPr>
      <w:r w:rsidRPr="00645D05">
        <w:t>административных процедур в электронной форме,</w:t>
      </w:r>
    </w:p>
    <w:p w:rsidR="00D4244A" w:rsidRPr="00645D05" w:rsidRDefault="00D4244A">
      <w:pPr>
        <w:pStyle w:val="ConsPlusTitle"/>
        <w:jc w:val="center"/>
      </w:pPr>
      <w:r w:rsidRPr="00645D05">
        <w:t>а также особенности выполнения административных</w:t>
      </w:r>
    </w:p>
    <w:p w:rsidR="00D4244A" w:rsidRPr="00645D05" w:rsidRDefault="00D4244A">
      <w:pPr>
        <w:pStyle w:val="ConsPlusTitle"/>
        <w:jc w:val="center"/>
      </w:pPr>
      <w:r w:rsidRPr="00645D05">
        <w:t>процедур в многофункциональных центрах</w:t>
      </w:r>
    </w:p>
    <w:p w:rsidR="00D4244A" w:rsidRPr="00645D05" w:rsidRDefault="00D4244A">
      <w:pPr>
        <w:pStyle w:val="ConsPlusNormal"/>
        <w:jc w:val="both"/>
      </w:pPr>
    </w:p>
    <w:p w:rsidR="00D4244A" w:rsidRPr="00645D05" w:rsidRDefault="00D4244A">
      <w:pPr>
        <w:pStyle w:val="ConsPlusNormal"/>
        <w:ind w:firstLine="540"/>
        <w:jc w:val="both"/>
      </w:pPr>
      <w:r w:rsidRPr="00645D05">
        <w:t>3.1. Предоставление муниципальной услуги включает в себя следующие административные процедуры:</w:t>
      </w:r>
    </w:p>
    <w:p w:rsidR="00D4244A" w:rsidRPr="00645D05" w:rsidRDefault="00D4244A">
      <w:pPr>
        <w:pStyle w:val="ConsPlusNormal"/>
        <w:spacing w:before="260"/>
        <w:ind w:firstLine="540"/>
        <w:jc w:val="both"/>
      </w:pPr>
      <w:r w:rsidRPr="00645D05">
        <w:t>прием и регистрация заявления с прилагаемыми к нему документами;</w:t>
      </w:r>
    </w:p>
    <w:p w:rsidR="00D4244A" w:rsidRPr="00645D05" w:rsidRDefault="00D4244A">
      <w:pPr>
        <w:pStyle w:val="ConsPlusNormal"/>
        <w:spacing w:before="260"/>
        <w:ind w:firstLine="540"/>
        <w:jc w:val="both"/>
      </w:pPr>
      <w:r w:rsidRPr="00645D05">
        <w:t>рассмотрение заявления и принятие решения;</w:t>
      </w:r>
    </w:p>
    <w:p w:rsidR="00D4244A" w:rsidRPr="00645D05" w:rsidRDefault="00D4244A">
      <w:pPr>
        <w:pStyle w:val="ConsPlusNormal"/>
        <w:spacing w:before="260"/>
        <w:ind w:firstLine="540"/>
        <w:jc w:val="both"/>
      </w:pPr>
      <w:r w:rsidRPr="00645D05">
        <w:t>выдача (направление) подготовленных документов заявителю.</w:t>
      </w:r>
    </w:p>
    <w:p w:rsidR="00D4244A" w:rsidRPr="00645D05" w:rsidRDefault="00EF2BF4">
      <w:pPr>
        <w:pStyle w:val="ConsPlusNormal"/>
        <w:spacing w:before="260"/>
        <w:ind w:firstLine="540"/>
        <w:jc w:val="both"/>
      </w:pPr>
      <w:hyperlink w:anchor="P480">
        <w:r w:rsidR="00D4244A" w:rsidRPr="00645D05">
          <w:t>Блок-схема</w:t>
        </w:r>
      </w:hyperlink>
      <w:r w:rsidR="00D4244A" w:rsidRPr="00645D05">
        <w:t xml:space="preserve"> предоставления муниципальной услуги приведена в приложении </w:t>
      </w:r>
      <w:r w:rsidR="001155A1">
        <w:t>№</w:t>
      </w:r>
      <w:r w:rsidR="00D4244A" w:rsidRPr="00645D05">
        <w:t xml:space="preserve"> 2 к настоящему административному регламенту.</w:t>
      </w:r>
    </w:p>
    <w:p w:rsidR="00D4244A" w:rsidRPr="00645D05" w:rsidRDefault="00D4244A">
      <w:pPr>
        <w:pStyle w:val="ConsPlusNormal"/>
        <w:spacing w:before="260"/>
        <w:ind w:firstLine="540"/>
        <w:jc w:val="both"/>
      </w:pPr>
      <w:r w:rsidRPr="00645D05">
        <w:t>3.2. Прием и регистрация заявления с прилагаемыми к нему документами</w:t>
      </w:r>
    </w:p>
    <w:p w:rsidR="00D4244A" w:rsidRPr="00645D05" w:rsidRDefault="00D4244A">
      <w:pPr>
        <w:pStyle w:val="ConsPlusNormal"/>
        <w:spacing w:before="260"/>
        <w:ind w:firstLine="540"/>
        <w:jc w:val="both"/>
      </w:pPr>
      <w:r w:rsidRPr="00645D05">
        <w:t>3.2.1. Основанием для начала исполнения данной административной процедуры является поступление заявления от заявителя или от его уполномоченного представителя в Уполномоченный орган, МФЦ.</w:t>
      </w:r>
    </w:p>
    <w:p w:rsidR="00D4244A" w:rsidRPr="00645D05" w:rsidRDefault="00D4244A">
      <w:pPr>
        <w:pStyle w:val="ConsPlusNormal"/>
        <w:spacing w:before="260"/>
        <w:ind w:firstLine="540"/>
        <w:jc w:val="both"/>
      </w:pPr>
      <w:r w:rsidRPr="00645D05">
        <w:t xml:space="preserve">К заявлению, поданному уполномоченным представителем заявителя, прилагаются документы в соответствии с </w:t>
      </w:r>
      <w:hyperlink w:anchor="P191">
        <w:r w:rsidRPr="00645D05">
          <w:t>подпунктом 2.6.2 пункта 2.6</w:t>
        </w:r>
      </w:hyperlink>
      <w:r w:rsidRPr="00645D05">
        <w:t xml:space="preserve"> настоящего административного регламента.</w:t>
      </w:r>
    </w:p>
    <w:p w:rsidR="00D4244A" w:rsidRPr="00645D05" w:rsidRDefault="00D4244A">
      <w:pPr>
        <w:pStyle w:val="ConsPlusNormal"/>
        <w:spacing w:before="260"/>
        <w:ind w:firstLine="540"/>
        <w:jc w:val="both"/>
      </w:pPr>
      <w:r w:rsidRPr="00645D05">
        <w:t>3.2.2. Специалист Уполномоченного органа,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документов) осуществляет регистрацию заявления и прилагаемых документов, ставит отметку о приеме заявления на копии или втором экземпляре заявления с указанием даты (в случае обращения заявителя лично в Уполномоченный орган).</w:t>
      </w:r>
    </w:p>
    <w:p w:rsidR="00D4244A" w:rsidRPr="00645D05" w:rsidRDefault="00D4244A">
      <w:pPr>
        <w:pStyle w:val="ConsPlusNormal"/>
        <w:spacing w:before="260"/>
        <w:ind w:firstLine="540"/>
        <w:jc w:val="both"/>
      </w:pPr>
      <w:r w:rsidRPr="00645D05">
        <w:t>При обращении заявителя в МФЦ (при условии заключения соглашения о взаимодействии с МФЦ) ответственный специалист МФЦ осуществляет регистрацию заявления и прилагаемых документов, выдает расписку в получении представленных документов с указанием их перечня.</w:t>
      </w:r>
    </w:p>
    <w:p w:rsidR="00D4244A" w:rsidRPr="00645D05" w:rsidRDefault="00D4244A">
      <w:pPr>
        <w:pStyle w:val="ConsPlusNormal"/>
        <w:spacing w:before="260"/>
        <w:ind w:firstLine="540"/>
        <w:jc w:val="both"/>
      </w:pPr>
      <w:r w:rsidRPr="00645D05">
        <w:t>Срок передачи документов из МФЦ в Уполномоченный орган - не позднее рабочего дня, следующего за днем регистрации специалистом МФЦ заявления о предоставлении муниципальной услуги со всеми необходимыми документами.</w:t>
      </w:r>
    </w:p>
    <w:p w:rsidR="00D4244A" w:rsidRPr="00645D05" w:rsidRDefault="00D4244A">
      <w:pPr>
        <w:pStyle w:val="ConsPlusNormal"/>
        <w:spacing w:before="260"/>
        <w:ind w:firstLine="540"/>
        <w:jc w:val="both"/>
      </w:pPr>
      <w:r w:rsidRPr="00645D05">
        <w:t>3.2.3. В течение 1 рабочего дня со дня регистрации заявление направляется для рассмотрения специалисту Уполномоченного органа, ответственному за предоставление муниципальной услуги.</w:t>
      </w:r>
    </w:p>
    <w:p w:rsidR="00D4244A" w:rsidRPr="00645D05" w:rsidRDefault="00D4244A">
      <w:pPr>
        <w:pStyle w:val="ConsPlusNormal"/>
        <w:spacing w:before="260"/>
        <w:ind w:firstLine="540"/>
        <w:jc w:val="both"/>
      </w:pPr>
      <w:r w:rsidRPr="00645D05">
        <w:t>3.2.4. Результатом административной процедуры является передача заявления и документов специалисту Уполномоченного органа, ответственному за предоставление муниципальной услуги.</w:t>
      </w:r>
    </w:p>
    <w:p w:rsidR="00D4244A" w:rsidRPr="00645D05" w:rsidRDefault="00D4244A">
      <w:pPr>
        <w:pStyle w:val="ConsPlusNormal"/>
        <w:spacing w:before="260"/>
        <w:ind w:firstLine="540"/>
        <w:jc w:val="both"/>
      </w:pPr>
      <w:r w:rsidRPr="00645D05">
        <w:t>3.3. Рассмотрение заявления и принятие решения</w:t>
      </w:r>
    </w:p>
    <w:p w:rsidR="00D4244A" w:rsidRPr="00645D05" w:rsidRDefault="00D4244A">
      <w:pPr>
        <w:pStyle w:val="ConsPlusNormal"/>
        <w:spacing w:before="260"/>
        <w:ind w:firstLine="540"/>
        <w:jc w:val="both"/>
      </w:pPr>
      <w:r w:rsidRPr="00645D05">
        <w:t>3.3.1. Основанием для начала исполнения административной процедуры является поступление заявления и документов специалисту Уполномоченного органа, ответственному за предоставление муниципальной услуги.</w:t>
      </w:r>
    </w:p>
    <w:p w:rsidR="00D4244A" w:rsidRPr="00645D05" w:rsidRDefault="00D4244A">
      <w:pPr>
        <w:pStyle w:val="ConsPlusNormal"/>
        <w:spacing w:before="260"/>
        <w:ind w:firstLine="540"/>
        <w:jc w:val="both"/>
      </w:pPr>
      <w:r w:rsidRPr="00645D05">
        <w:t>3.3.2. В течение 10 рабочих дней со дня регистрации заявления специалист Уполномоченного органа, ответственный за предоставление муниципальной услуги:</w:t>
      </w:r>
    </w:p>
    <w:p w:rsidR="00D4244A" w:rsidRPr="00645D05" w:rsidRDefault="00D4244A">
      <w:pPr>
        <w:pStyle w:val="ConsPlusNormal"/>
        <w:spacing w:before="260"/>
        <w:ind w:firstLine="540"/>
        <w:jc w:val="both"/>
      </w:pPr>
      <w:r w:rsidRPr="00645D05">
        <w:t>осуществляет рассмотрение документов;</w:t>
      </w:r>
    </w:p>
    <w:p w:rsidR="00D4244A" w:rsidRPr="00645D05" w:rsidRDefault="00D4244A">
      <w:pPr>
        <w:pStyle w:val="ConsPlusNormal"/>
        <w:spacing w:before="260"/>
        <w:ind w:firstLine="540"/>
        <w:jc w:val="both"/>
      </w:pPr>
      <w:r w:rsidRPr="00645D05">
        <w:t xml:space="preserve">в случае наличия оснований для отказа в предоставлении муниципальной услуги, указанных в </w:t>
      </w:r>
      <w:hyperlink w:anchor="P237">
        <w:r w:rsidRPr="00645D05">
          <w:t>подпункте 2.9.2 пункта 2.9</w:t>
        </w:r>
      </w:hyperlink>
      <w:r w:rsidRPr="00645D05">
        <w:t xml:space="preserve"> настоящего административного регламента, готовит проект решения об отказе в предоставлении муниципальной услуги в виде письма Уполномоченного органа;</w:t>
      </w:r>
    </w:p>
    <w:p w:rsidR="00D4244A" w:rsidRPr="00645D05" w:rsidRDefault="00D4244A">
      <w:pPr>
        <w:pStyle w:val="ConsPlusNormal"/>
        <w:spacing w:before="260"/>
        <w:ind w:firstLine="540"/>
        <w:jc w:val="both"/>
      </w:pPr>
      <w:r w:rsidRPr="00645D05">
        <w:t xml:space="preserve">в случае отсутствия оснований для отказа в предоставлении муниципальной услуги, указанных в </w:t>
      </w:r>
      <w:hyperlink w:anchor="P237">
        <w:r w:rsidRPr="00645D05">
          <w:t>подпункте 2.9.2 пункта 2.9</w:t>
        </w:r>
      </w:hyperlink>
      <w:r w:rsidRPr="00645D05">
        <w:t xml:space="preserve"> настоящего административного регламента, готовит проект решения о предоставлении информации об объекте (объектах) недвижимого имущества, находящемся в собственности городского округа города Вологды и предназначенном для сдачи в аренду, в виде письма Уполномоченного органа.</w:t>
      </w:r>
    </w:p>
    <w:p w:rsidR="00D4244A" w:rsidRPr="00645D05" w:rsidRDefault="00D4244A">
      <w:pPr>
        <w:pStyle w:val="ConsPlusNormal"/>
        <w:spacing w:before="260"/>
        <w:ind w:firstLine="540"/>
        <w:jc w:val="both"/>
      </w:pPr>
      <w:r w:rsidRPr="00645D05">
        <w:t>3.3.3. В течение 15 рабочих дней со дня регистрации заявления специалист Уполномоченного органа, ответственный за предоставление муниципальной услуги, направляет подготовленный проект решения на подписание руководителю Уполномоченного органа.</w:t>
      </w:r>
    </w:p>
    <w:p w:rsidR="00D4244A" w:rsidRPr="00645D05" w:rsidRDefault="00D4244A">
      <w:pPr>
        <w:pStyle w:val="ConsPlusNormal"/>
        <w:spacing w:before="260"/>
        <w:ind w:firstLine="540"/>
        <w:jc w:val="both"/>
      </w:pPr>
      <w:r w:rsidRPr="00645D05">
        <w:t>3.3.4. В день подписания проекта решения специалист Уполномоченного органа, ответственный за регистрацию писем, осуществляет регистрацию решения в виде письма Уполномоченного органа.</w:t>
      </w:r>
    </w:p>
    <w:p w:rsidR="00D4244A" w:rsidRPr="00645D05" w:rsidRDefault="00D4244A">
      <w:pPr>
        <w:pStyle w:val="ConsPlusNormal"/>
        <w:spacing w:before="260"/>
        <w:ind w:firstLine="540"/>
        <w:jc w:val="both"/>
      </w:pPr>
      <w:r w:rsidRPr="00645D05">
        <w:t>3.3.5. Результатом выполнения административной процедуры является подписанное и зарегистрированное решение в виде письма Уполномоченного органа.</w:t>
      </w:r>
    </w:p>
    <w:p w:rsidR="00D4244A" w:rsidRPr="00645D05" w:rsidRDefault="00D4244A">
      <w:pPr>
        <w:pStyle w:val="ConsPlusNormal"/>
        <w:spacing w:before="260"/>
        <w:ind w:firstLine="540"/>
        <w:jc w:val="both"/>
      </w:pPr>
      <w:r w:rsidRPr="00645D05">
        <w:t>3.4. Выдача (направление) подготовленных документов заявителю</w:t>
      </w:r>
    </w:p>
    <w:p w:rsidR="00D4244A" w:rsidRPr="00645D05" w:rsidRDefault="00D4244A">
      <w:pPr>
        <w:pStyle w:val="ConsPlusNormal"/>
        <w:spacing w:before="260"/>
        <w:ind w:firstLine="540"/>
        <w:jc w:val="both"/>
      </w:pPr>
      <w:r w:rsidRPr="00645D05">
        <w:t>3.4.1. Основанием для начала исполнения административной процедуры является подписанное и зарегистрированное решение в виде письма Уполномоченного органа по результатам рассмотрения заявления.</w:t>
      </w:r>
    </w:p>
    <w:p w:rsidR="00D4244A" w:rsidRPr="00645D05" w:rsidRDefault="00D4244A">
      <w:pPr>
        <w:pStyle w:val="ConsPlusNormal"/>
        <w:spacing w:before="260"/>
        <w:ind w:firstLine="540"/>
        <w:jc w:val="both"/>
      </w:pPr>
      <w:r w:rsidRPr="00645D05">
        <w:t>3.4.2. Специалист Уполномоченного органа, ответственный за предоставление муниципальной услуги, в срок не более 30 дней со дня регистрации заявления выдает (направляет) заявителю решение в виде письма Уполномоченного органа.</w:t>
      </w:r>
    </w:p>
    <w:p w:rsidR="00D4244A" w:rsidRPr="00645D05" w:rsidRDefault="00D4244A">
      <w:pPr>
        <w:pStyle w:val="ConsPlusNormal"/>
        <w:spacing w:before="260"/>
        <w:ind w:firstLine="540"/>
        <w:jc w:val="both"/>
      </w:pPr>
      <w:r w:rsidRPr="00645D05">
        <w:t>В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D4244A" w:rsidRPr="00645D05" w:rsidRDefault="00D4244A">
      <w:pPr>
        <w:pStyle w:val="ConsPlusNormal"/>
        <w:spacing w:before="260"/>
        <w:ind w:firstLine="540"/>
        <w:jc w:val="both"/>
      </w:pPr>
      <w:r w:rsidRPr="00645D05">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
    <w:p w:rsidR="00D4244A" w:rsidRPr="00645D05" w:rsidRDefault="00D4244A">
      <w:pPr>
        <w:pStyle w:val="ConsPlusNormal"/>
        <w:spacing w:before="260"/>
        <w:ind w:firstLine="540"/>
        <w:jc w:val="both"/>
      </w:pPr>
      <w:r w:rsidRPr="00645D05">
        <w:t>3.4.3. Результатом выполнения административной процедуры является выдача (направление) заявителю решения в виде письма Уполномоченного органа.</w:t>
      </w:r>
    </w:p>
    <w:p w:rsidR="00D4244A" w:rsidRPr="00645D05" w:rsidRDefault="00D4244A">
      <w:pPr>
        <w:pStyle w:val="ConsPlusNormal"/>
        <w:jc w:val="both"/>
      </w:pPr>
    </w:p>
    <w:p w:rsidR="00D4244A" w:rsidRPr="00645D05" w:rsidRDefault="00D4244A">
      <w:pPr>
        <w:pStyle w:val="ConsPlusTitle"/>
        <w:jc w:val="center"/>
        <w:outlineLvl w:val="1"/>
      </w:pPr>
      <w:r w:rsidRPr="00645D05">
        <w:t>4. Формы контроля за исполнением</w:t>
      </w:r>
    </w:p>
    <w:p w:rsidR="00D4244A" w:rsidRPr="00645D05" w:rsidRDefault="00D4244A">
      <w:pPr>
        <w:pStyle w:val="ConsPlusTitle"/>
        <w:jc w:val="center"/>
      </w:pPr>
      <w:r w:rsidRPr="00645D05">
        <w:t>административного регламента</w:t>
      </w:r>
    </w:p>
    <w:p w:rsidR="00D4244A" w:rsidRPr="00645D05" w:rsidRDefault="00D4244A">
      <w:pPr>
        <w:pStyle w:val="ConsPlusNormal"/>
        <w:jc w:val="both"/>
      </w:pPr>
    </w:p>
    <w:p w:rsidR="00D4244A" w:rsidRPr="00645D05" w:rsidRDefault="00D4244A">
      <w:pPr>
        <w:pStyle w:val="ConsPlusNormal"/>
        <w:ind w:firstLine="540"/>
        <w:jc w:val="both"/>
      </w:pPr>
      <w:r w:rsidRPr="00645D05">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текущий контроль и контроль полноты и качества представления муниципальной услуги.</w:t>
      </w:r>
    </w:p>
    <w:p w:rsidR="00D4244A" w:rsidRPr="00645D05" w:rsidRDefault="00D4244A">
      <w:pPr>
        <w:pStyle w:val="ConsPlusNormal"/>
        <w:spacing w:before="260"/>
        <w:ind w:firstLine="540"/>
        <w:jc w:val="both"/>
      </w:pPr>
      <w:r w:rsidRPr="00645D05">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приказом Уполномоченного органа.</w:t>
      </w:r>
    </w:p>
    <w:p w:rsidR="00D4244A" w:rsidRPr="00645D05" w:rsidRDefault="00D4244A">
      <w:pPr>
        <w:pStyle w:val="ConsPlusNormal"/>
        <w:spacing w:before="260"/>
        <w:ind w:firstLine="540"/>
        <w:jc w:val="both"/>
      </w:pPr>
      <w:r w:rsidRPr="00645D05">
        <w:t>Текущий контроль осуществляется на постоянной основе.</w:t>
      </w:r>
    </w:p>
    <w:p w:rsidR="00D4244A" w:rsidRPr="00645D05" w:rsidRDefault="00EF2BF4">
      <w:pPr>
        <w:pStyle w:val="ConsPlusNormal"/>
        <w:spacing w:before="260"/>
        <w:ind w:firstLine="540"/>
        <w:jc w:val="both"/>
      </w:pPr>
      <w:hyperlink r:id="rId53">
        <w:r w:rsidR="00D4244A" w:rsidRPr="00645D05">
          <w:t>4.3</w:t>
        </w:r>
      </w:hyperlink>
      <w:r w:rsidR="00D4244A" w:rsidRPr="00645D05">
        <w:t>.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4244A" w:rsidRPr="00645D05" w:rsidRDefault="00D4244A">
      <w:pPr>
        <w:pStyle w:val="ConsPlusNormal"/>
        <w:spacing w:before="260"/>
        <w:ind w:firstLine="540"/>
        <w:jc w:val="both"/>
      </w:pPr>
      <w:r w:rsidRPr="00645D05">
        <w:t>Проверки могут быть плановыми (осуществляться на основании полугодовых или годовых планов работы Уполномоченного органа) и внеплановыми.</w:t>
      </w:r>
    </w:p>
    <w:p w:rsidR="00D4244A" w:rsidRPr="00645D05" w:rsidRDefault="00D4244A">
      <w:pPr>
        <w:pStyle w:val="ConsPlusNormal"/>
        <w:spacing w:before="260"/>
        <w:ind w:firstLine="540"/>
        <w:jc w:val="both"/>
      </w:pPr>
      <w:r w:rsidRPr="00645D05">
        <w:t>Периодичность проверок: плановые - 1 раз в год, внеплановые - по конкретному обращению заявителя.</w:t>
      </w:r>
    </w:p>
    <w:p w:rsidR="00D4244A" w:rsidRPr="00645D05" w:rsidRDefault="00D4244A">
      <w:pPr>
        <w:pStyle w:val="ConsPlusNormal"/>
        <w:spacing w:before="260"/>
        <w:ind w:firstLine="540"/>
        <w:jc w:val="both"/>
      </w:pPr>
      <w:r w:rsidRPr="00645D0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rsidR="00D4244A" w:rsidRPr="00645D05" w:rsidRDefault="00D4244A">
      <w:pPr>
        <w:pStyle w:val="ConsPlusNormal"/>
        <w:spacing w:before="260"/>
        <w:ind w:firstLine="540"/>
        <w:jc w:val="both"/>
      </w:pPr>
      <w:r w:rsidRPr="00645D05">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4244A" w:rsidRPr="00645D05" w:rsidRDefault="00EF2BF4">
      <w:pPr>
        <w:pStyle w:val="ConsPlusNormal"/>
        <w:spacing w:before="260"/>
        <w:ind w:firstLine="540"/>
        <w:jc w:val="both"/>
      </w:pPr>
      <w:hyperlink r:id="rId54">
        <w:r w:rsidR="00D4244A" w:rsidRPr="00645D05">
          <w:t>4.4</w:t>
        </w:r>
      </w:hyperlink>
      <w:r w:rsidR="00D4244A" w:rsidRPr="00645D05">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4244A" w:rsidRPr="00645D05" w:rsidRDefault="00EF2BF4">
      <w:pPr>
        <w:pStyle w:val="ConsPlusNormal"/>
        <w:spacing w:before="260"/>
        <w:ind w:firstLine="540"/>
        <w:jc w:val="both"/>
      </w:pPr>
      <w:hyperlink r:id="rId55">
        <w:r w:rsidR="00D4244A" w:rsidRPr="00645D05">
          <w:t>4.5</w:t>
        </w:r>
      </w:hyperlink>
      <w:r w:rsidR="00D4244A" w:rsidRPr="00645D05">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законодательством Российской Федерации.</w:t>
      </w:r>
    </w:p>
    <w:p w:rsidR="00D4244A" w:rsidRPr="00645D05" w:rsidRDefault="00EF2BF4">
      <w:pPr>
        <w:pStyle w:val="ConsPlusNormal"/>
        <w:spacing w:before="260"/>
        <w:ind w:firstLine="540"/>
        <w:jc w:val="both"/>
      </w:pPr>
      <w:hyperlink r:id="rId56">
        <w:r w:rsidR="00D4244A" w:rsidRPr="00645D05">
          <w:t>4.6</w:t>
        </w:r>
      </w:hyperlink>
      <w:r w:rsidR="00D4244A" w:rsidRPr="00645D05">
        <w:t xml:space="preserve">.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r:id="rId57">
        <w:r w:rsidR="00D4244A" w:rsidRPr="00645D05">
          <w:t>кодексом</w:t>
        </w:r>
      </w:hyperlink>
      <w:r w:rsidR="00D4244A" w:rsidRPr="00645D05">
        <w:t xml:space="preserve"> Российской Федерации, </w:t>
      </w:r>
      <w:hyperlink r:id="rId58">
        <w:r w:rsidR="00D4244A" w:rsidRPr="00645D05">
          <w:t>Кодексом</w:t>
        </w:r>
      </w:hyperlink>
      <w:r w:rsidR="00D4244A" w:rsidRPr="00645D05">
        <w:t xml:space="preserve"> Российской Федерации об административных правонарушениях, возлагается на лиц, замещающих должности в Уполномоченном органе, должностных лиц и работников МФЦ, ответственных за предоставление муниципальной услуги.</w:t>
      </w:r>
    </w:p>
    <w:p w:rsidR="00D4244A" w:rsidRPr="00645D05" w:rsidRDefault="00D4244A">
      <w:pPr>
        <w:pStyle w:val="ConsPlusNormal"/>
        <w:spacing w:before="260"/>
        <w:ind w:firstLine="540"/>
        <w:jc w:val="both"/>
      </w:pPr>
      <w:r w:rsidRPr="00645D05">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59">
        <w:r w:rsidRPr="00645D05">
          <w:t>законом</w:t>
        </w:r>
      </w:hyperlink>
      <w:r w:rsidRPr="00645D05">
        <w:t xml:space="preserve"> от 21 июля 2014 года </w:t>
      </w:r>
      <w:r w:rsidR="001155A1">
        <w:t>№</w:t>
      </w:r>
      <w:r w:rsidRPr="00645D05">
        <w:t xml:space="preserve"> 212-ФЗ "Об основах общественного контроля в Российской Федерации" (с последующими изменениями).</w:t>
      </w:r>
    </w:p>
    <w:p w:rsidR="00D4244A" w:rsidRPr="00645D05" w:rsidRDefault="00D4244A">
      <w:pPr>
        <w:pStyle w:val="ConsPlusNormal"/>
        <w:spacing w:before="260"/>
        <w:ind w:firstLine="540"/>
        <w:jc w:val="both"/>
      </w:pPr>
      <w:r w:rsidRPr="00645D05">
        <w:t>4.8. Должностное лицо и (или) работник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4244A" w:rsidRPr="00645D05" w:rsidRDefault="00D4244A">
      <w:pPr>
        <w:pStyle w:val="ConsPlusNormal"/>
        <w:jc w:val="both"/>
      </w:pPr>
    </w:p>
    <w:p w:rsidR="00D4244A" w:rsidRPr="00645D05" w:rsidRDefault="00D4244A">
      <w:pPr>
        <w:pStyle w:val="ConsPlusTitle"/>
        <w:jc w:val="center"/>
        <w:outlineLvl w:val="1"/>
      </w:pPr>
      <w:r w:rsidRPr="00645D05">
        <w:t>5. Досудебный (внесудебный) порядок обжалования решений</w:t>
      </w:r>
    </w:p>
    <w:p w:rsidR="00D4244A" w:rsidRPr="00645D05" w:rsidRDefault="00D4244A">
      <w:pPr>
        <w:pStyle w:val="ConsPlusTitle"/>
        <w:jc w:val="center"/>
      </w:pPr>
      <w:r w:rsidRPr="00645D05">
        <w:t>и действий (бездействия) органа, предоставляющего</w:t>
      </w:r>
    </w:p>
    <w:p w:rsidR="00D4244A" w:rsidRPr="00645D05" w:rsidRDefault="00D4244A">
      <w:pPr>
        <w:pStyle w:val="ConsPlusTitle"/>
        <w:jc w:val="center"/>
      </w:pPr>
      <w:r w:rsidRPr="00645D05">
        <w:t>муниципальную услугу, его должностных лиц</w:t>
      </w:r>
    </w:p>
    <w:p w:rsidR="00D4244A" w:rsidRPr="00645D05" w:rsidRDefault="00D4244A">
      <w:pPr>
        <w:pStyle w:val="ConsPlusTitle"/>
        <w:jc w:val="center"/>
      </w:pPr>
      <w:r w:rsidRPr="00645D05">
        <w:t>либо муниципальных служащих, МФЦ, работника МФЦ</w:t>
      </w:r>
    </w:p>
    <w:p w:rsidR="00D4244A" w:rsidRPr="00645D05" w:rsidRDefault="00751947" w:rsidP="00751947">
      <w:pPr>
        <w:pStyle w:val="ConsPlusNormal"/>
        <w:tabs>
          <w:tab w:val="left" w:pos="5440"/>
        </w:tabs>
        <w:jc w:val="both"/>
      </w:pPr>
      <w:r w:rsidRPr="00645D05">
        <w:tab/>
      </w:r>
    </w:p>
    <w:p w:rsidR="00D4244A" w:rsidRPr="00645D05" w:rsidRDefault="00D4244A">
      <w:pPr>
        <w:pStyle w:val="ConsPlusNormal"/>
        <w:ind w:firstLine="540"/>
        <w:jc w:val="both"/>
      </w:pPr>
      <w:r w:rsidRPr="00645D05">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4244A" w:rsidRPr="00645D05" w:rsidRDefault="00D4244A">
      <w:pPr>
        <w:pStyle w:val="ConsPlusNormal"/>
        <w:spacing w:before="260"/>
        <w:ind w:firstLine="540"/>
        <w:jc w:val="both"/>
      </w:pPr>
      <w:r w:rsidRPr="00645D05">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4244A" w:rsidRPr="00645D05" w:rsidRDefault="00D4244A">
      <w:pPr>
        <w:pStyle w:val="ConsPlusNormal"/>
        <w:spacing w:before="260"/>
        <w:ind w:firstLine="540"/>
        <w:jc w:val="both"/>
      </w:pPr>
      <w:r w:rsidRPr="00645D05">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4244A" w:rsidRPr="00645D05" w:rsidRDefault="00D4244A">
      <w:pPr>
        <w:pStyle w:val="ConsPlusNormal"/>
        <w:spacing w:before="260"/>
        <w:ind w:firstLine="540"/>
        <w:jc w:val="both"/>
      </w:pPr>
      <w:r w:rsidRPr="00645D05">
        <w:t>нарушение срока регистрации заявления о предоставлении муниципальной услуги;</w:t>
      </w:r>
    </w:p>
    <w:p w:rsidR="00D4244A" w:rsidRPr="00645D05" w:rsidRDefault="00D4244A">
      <w:pPr>
        <w:pStyle w:val="ConsPlusNormal"/>
        <w:spacing w:before="260"/>
        <w:ind w:firstLine="540"/>
        <w:jc w:val="both"/>
      </w:pPr>
      <w:r w:rsidRPr="00645D05">
        <w:t>нарушение срока предоставления муниципальной услуги;</w:t>
      </w:r>
    </w:p>
    <w:p w:rsidR="00D4244A" w:rsidRPr="00645D05" w:rsidRDefault="00D4244A">
      <w:pPr>
        <w:pStyle w:val="ConsPlusNormal"/>
        <w:spacing w:before="260"/>
        <w:ind w:firstLine="540"/>
        <w:jc w:val="both"/>
      </w:pPr>
      <w:r w:rsidRPr="00645D05">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D4244A" w:rsidRPr="00645D05" w:rsidRDefault="00D4244A">
      <w:pPr>
        <w:pStyle w:val="ConsPlusNormal"/>
        <w:spacing w:before="260"/>
        <w:ind w:firstLine="540"/>
        <w:jc w:val="both"/>
      </w:pPr>
      <w:r w:rsidRPr="00645D05">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D4244A" w:rsidRPr="00645D05" w:rsidRDefault="00D4244A">
      <w:pPr>
        <w:pStyle w:val="ConsPlusNormal"/>
        <w:spacing w:before="260"/>
        <w:ind w:firstLine="540"/>
        <w:jc w:val="both"/>
      </w:pPr>
      <w:r w:rsidRPr="00645D0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D4244A" w:rsidRPr="00645D05" w:rsidRDefault="00D4244A">
      <w:pPr>
        <w:pStyle w:val="ConsPlusNormal"/>
        <w:spacing w:before="260"/>
        <w:ind w:firstLine="540"/>
        <w:jc w:val="both"/>
      </w:pPr>
      <w:r w:rsidRPr="00645D05">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D4244A" w:rsidRPr="00645D05" w:rsidRDefault="00D4244A">
      <w:pPr>
        <w:pStyle w:val="ConsPlusNormal"/>
        <w:spacing w:before="260"/>
        <w:ind w:firstLine="540"/>
        <w:jc w:val="both"/>
      </w:pPr>
      <w:r w:rsidRPr="00645D05">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44A" w:rsidRPr="00645D05" w:rsidRDefault="00D4244A">
      <w:pPr>
        <w:pStyle w:val="ConsPlusNormal"/>
        <w:spacing w:before="260"/>
        <w:ind w:firstLine="540"/>
        <w:jc w:val="both"/>
      </w:pPr>
      <w:r w:rsidRPr="00645D05">
        <w:t>нарушение срока или порядка выдачи документов по результатам предоставления муниципальной услуги;</w:t>
      </w:r>
    </w:p>
    <w:p w:rsidR="00D4244A" w:rsidRPr="00645D05" w:rsidRDefault="00D4244A">
      <w:pPr>
        <w:pStyle w:val="ConsPlusNormal"/>
        <w:spacing w:before="260"/>
        <w:ind w:firstLine="540"/>
        <w:jc w:val="both"/>
      </w:pPr>
      <w:r w:rsidRPr="00645D0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rsidR="00D4244A" w:rsidRPr="00645D05" w:rsidRDefault="00D4244A">
      <w:pPr>
        <w:pStyle w:val="ConsPlusNormal"/>
        <w:spacing w:before="260"/>
        <w:ind w:firstLine="540"/>
        <w:jc w:val="both"/>
      </w:pPr>
      <w:r w:rsidRPr="00645D05">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244A" w:rsidRPr="00645D05" w:rsidRDefault="00D4244A">
      <w:pPr>
        <w:pStyle w:val="ConsPlusNormal"/>
        <w:spacing w:before="260"/>
        <w:ind w:firstLine="540"/>
        <w:jc w:val="both"/>
      </w:pPr>
      <w:r w:rsidRPr="00645D05">
        <w:t>5.3. Основанием для начала процедуры досудебного (внесудебного) обжалования является поступление жалобы заявителя в Уполномоченный орган или МФЦ. Регистрация жалобы осуществляется в день ее поступления в Уполномоченный орган или МФЦ.</w:t>
      </w:r>
    </w:p>
    <w:p w:rsidR="00D4244A" w:rsidRPr="00645D05" w:rsidRDefault="00D4244A">
      <w:pPr>
        <w:pStyle w:val="ConsPlusNormal"/>
        <w:spacing w:before="260"/>
        <w:ind w:firstLine="540"/>
        <w:jc w:val="both"/>
      </w:pPr>
      <w:r w:rsidRPr="00645D05">
        <w:t>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Вологодской области, а также может быть принята на личном приеме заявителя.</w:t>
      </w:r>
    </w:p>
    <w:p w:rsidR="00D4244A" w:rsidRPr="00645D05" w:rsidRDefault="00D4244A">
      <w:pPr>
        <w:pStyle w:val="ConsPlusNormal"/>
        <w:spacing w:before="260"/>
        <w:ind w:firstLine="540"/>
        <w:jc w:val="both"/>
      </w:pPr>
      <w:r w:rsidRPr="00645D05">
        <w:t xml:space="preserve">5.4.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r:id="rId60">
        <w:r w:rsidRPr="00645D05">
          <w:t>постановлением</w:t>
        </w:r>
      </w:hyperlink>
      <w:r w:rsidRPr="00645D05">
        <w:t xml:space="preserve"> Администрации города Вологды от 29 декабря 2012 года </w:t>
      </w:r>
      <w:r w:rsidR="001155A1">
        <w:t>№</w:t>
      </w:r>
      <w:r w:rsidRPr="00645D05">
        <w:t xml:space="preserve"> 7950 (с последующими изменениями).</w:t>
      </w:r>
    </w:p>
    <w:p w:rsidR="00D4244A" w:rsidRPr="00645D05" w:rsidRDefault="00D4244A">
      <w:pPr>
        <w:pStyle w:val="ConsPlusNormal"/>
        <w:spacing w:before="260"/>
        <w:ind w:firstLine="540"/>
        <w:jc w:val="both"/>
      </w:pPr>
      <w:r w:rsidRPr="00645D05">
        <w:t>5.5. 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w:t>
      </w:r>
    </w:p>
    <w:p w:rsidR="00D4244A" w:rsidRPr="00645D05" w:rsidRDefault="00D4244A">
      <w:pPr>
        <w:pStyle w:val="ConsPlusNormal"/>
        <w:spacing w:before="260"/>
        <w:ind w:firstLine="540"/>
        <w:jc w:val="both"/>
      </w:pPr>
      <w:r w:rsidRPr="00645D05">
        <w:t>Жалоба на решения и действия (бездействие) работника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rsidR="00D4244A" w:rsidRPr="00645D05" w:rsidRDefault="00EF2BF4">
      <w:pPr>
        <w:pStyle w:val="ConsPlusNormal"/>
        <w:spacing w:before="260"/>
        <w:ind w:firstLine="540"/>
        <w:jc w:val="both"/>
      </w:pPr>
      <w:hyperlink r:id="rId61">
        <w:r w:rsidR="00D4244A" w:rsidRPr="00645D05">
          <w:t>5.6</w:t>
        </w:r>
      </w:hyperlink>
      <w:r w:rsidR="00D4244A" w:rsidRPr="00645D05">
        <w:t>. Жалоба должна содержать:</w:t>
      </w:r>
    </w:p>
    <w:p w:rsidR="00D4244A" w:rsidRPr="00645D05" w:rsidRDefault="00D4244A">
      <w:pPr>
        <w:pStyle w:val="ConsPlusNormal"/>
        <w:spacing w:before="260"/>
        <w:ind w:firstLine="540"/>
        <w:jc w:val="both"/>
      </w:pPr>
      <w:r w:rsidRPr="00645D05">
        <w:t>наименование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4244A" w:rsidRPr="00645D05" w:rsidRDefault="00D4244A">
      <w:pPr>
        <w:pStyle w:val="ConsPlusNormal"/>
        <w:spacing w:before="260"/>
        <w:ind w:firstLine="540"/>
        <w:jc w:val="both"/>
      </w:pPr>
      <w:r w:rsidRPr="00645D0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44A" w:rsidRPr="00645D05" w:rsidRDefault="00D4244A">
      <w:pPr>
        <w:pStyle w:val="ConsPlusNormal"/>
        <w:spacing w:before="260"/>
        <w:ind w:firstLine="540"/>
        <w:jc w:val="both"/>
      </w:pPr>
      <w:r w:rsidRPr="00645D05">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4244A" w:rsidRPr="00645D05" w:rsidRDefault="00D4244A">
      <w:pPr>
        <w:pStyle w:val="ConsPlusNormal"/>
        <w:spacing w:before="260"/>
        <w:ind w:firstLine="540"/>
        <w:jc w:val="both"/>
      </w:pPr>
      <w:r w:rsidRPr="00645D05">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4244A" w:rsidRPr="00645D05" w:rsidRDefault="00EF2BF4">
      <w:pPr>
        <w:pStyle w:val="ConsPlusNormal"/>
        <w:spacing w:before="260"/>
        <w:ind w:firstLine="540"/>
        <w:jc w:val="both"/>
      </w:pPr>
      <w:hyperlink r:id="rId62">
        <w:r w:rsidR="00D4244A" w:rsidRPr="00645D05">
          <w:t>5.7</w:t>
        </w:r>
      </w:hyperlink>
      <w:r w:rsidR="00D4244A" w:rsidRPr="00645D05">
        <w:t>.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rsidR="00D4244A" w:rsidRPr="00645D05" w:rsidRDefault="00D4244A">
      <w:pPr>
        <w:pStyle w:val="ConsPlusNormal"/>
        <w:spacing w:before="260"/>
        <w:ind w:firstLine="540"/>
        <w:jc w:val="both"/>
      </w:pPr>
      <w:r w:rsidRPr="00645D05">
        <w:t>5.8. Поступившая жалоба подлежит рассмотрению с учетом установленных муниципальным правовым актом особенностей рассмотрения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244A" w:rsidRPr="00645D05" w:rsidRDefault="00EF2BF4">
      <w:pPr>
        <w:pStyle w:val="ConsPlusNormal"/>
        <w:spacing w:before="260"/>
        <w:ind w:firstLine="540"/>
        <w:jc w:val="both"/>
      </w:pPr>
      <w:hyperlink r:id="rId63">
        <w:r w:rsidR="00D4244A" w:rsidRPr="00645D05">
          <w:t>5.9</w:t>
        </w:r>
      </w:hyperlink>
      <w:r w:rsidR="00D4244A" w:rsidRPr="00645D05">
        <w:t>. Случаи оставления жалобы без ответа:</w:t>
      </w:r>
    </w:p>
    <w:p w:rsidR="00D4244A" w:rsidRPr="00645D05" w:rsidRDefault="00D4244A">
      <w:pPr>
        <w:pStyle w:val="ConsPlusNormal"/>
        <w:spacing w:before="260"/>
        <w:ind w:firstLine="540"/>
        <w:jc w:val="both"/>
      </w:pPr>
      <w:r w:rsidRPr="00645D05">
        <w:t>а) наличие в жалобе нецензурных либо оскорбительных выражений, угроз жизни, здоровью и имуществу должностного лица, а также членов его семьи;</w:t>
      </w:r>
    </w:p>
    <w:p w:rsidR="00D4244A" w:rsidRPr="00645D05" w:rsidRDefault="00D4244A">
      <w:pPr>
        <w:pStyle w:val="ConsPlusNormal"/>
        <w:spacing w:before="260"/>
        <w:ind w:firstLine="540"/>
        <w:jc w:val="both"/>
      </w:pPr>
      <w:r w:rsidRPr="00645D05">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4244A" w:rsidRPr="00645D05" w:rsidRDefault="00D4244A">
      <w:pPr>
        <w:pStyle w:val="ConsPlusNormal"/>
        <w:spacing w:before="260"/>
        <w:ind w:firstLine="540"/>
        <w:jc w:val="both"/>
      </w:pPr>
      <w:r w:rsidRPr="00645D05">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4244A" w:rsidRPr="00645D05" w:rsidRDefault="00EF2BF4">
      <w:pPr>
        <w:pStyle w:val="ConsPlusNormal"/>
        <w:spacing w:before="260"/>
        <w:ind w:firstLine="540"/>
        <w:jc w:val="both"/>
      </w:pPr>
      <w:hyperlink r:id="rId64">
        <w:r w:rsidR="00D4244A" w:rsidRPr="00645D05">
          <w:t>5.10</w:t>
        </w:r>
      </w:hyperlink>
      <w:r w:rsidR="00D4244A" w:rsidRPr="00645D05">
        <w:t>. Случаи отказа в удовлетворении жалобы:</w:t>
      </w:r>
    </w:p>
    <w:p w:rsidR="00D4244A" w:rsidRPr="00645D05" w:rsidRDefault="00D4244A">
      <w:pPr>
        <w:pStyle w:val="ConsPlusNormal"/>
        <w:spacing w:before="260"/>
        <w:ind w:firstLine="540"/>
        <w:jc w:val="both"/>
      </w:pPr>
      <w:r w:rsidRPr="00645D05">
        <w:t>а) отсутствие нарушения порядка предоставления муниципальной услуги;</w:t>
      </w:r>
    </w:p>
    <w:p w:rsidR="00D4244A" w:rsidRPr="00645D05" w:rsidRDefault="00D4244A">
      <w:pPr>
        <w:pStyle w:val="ConsPlusNormal"/>
        <w:spacing w:before="260"/>
        <w:ind w:firstLine="540"/>
        <w:jc w:val="both"/>
      </w:pPr>
      <w:r w:rsidRPr="00645D05">
        <w:t>б) наличие вступившего в законную силу решения суда, арбитражного суда по жалобе о том же предмете и по тем же основаниям;</w:t>
      </w:r>
    </w:p>
    <w:p w:rsidR="00D4244A" w:rsidRPr="00645D05" w:rsidRDefault="00D4244A">
      <w:pPr>
        <w:pStyle w:val="ConsPlusNormal"/>
        <w:spacing w:before="260"/>
        <w:ind w:firstLine="540"/>
        <w:jc w:val="both"/>
      </w:pPr>
      <w:r w:rsidRPr="00645D05">
        <w:t>в) подача жалобы лицом, полномочия которого не подтверждены в порядке, установленном законодательством Российской Федерации;</w:t>
      </w:r>
    </w:p>
    <w:p w:rsidR="00D4244A" w:rsidRPr="00645D05" w:rsidRDefault="00D4244A">
      <w:pPr>
        <w:pStyle w:val="ConsPlusNormal"/>
        <w:spacing w:before="260"/>
        <w:ind w:firstLine="540"/>
        <w:jc w:val="both"/>
      </w:pPr>
      <w:r w:rsidRPr="00645D05">
        <w:t>г) наличие решения по жалобе, принятого ранее в отношении того же заявителя и по тому же предмету жалобы.</w:t>
      </w:r>
    </w:p>
    <w:bookmarkStart w:id="5" w:name="P405"/>
    <w:bookmarkEnd w:id="5"/>
    <w:p w:rsidR="00D4244A" w:rsidRPr="00645D05" w:rsidRDefault="00EF2BF4">
      <w:pPr>
        <w:pStyle w:val="ConsPlusNormal"/>
        <w:spacing w:before="260"/>
        <w:ind w:firstLine="540"/>
        <w:jc w:val="both"/>
      </w:pPr>
      <w:r w:rsidRPr="00645D05">
        <w:fldChar w:fldCharType="begin"/>
      </w:r>
      <w:r w:rsidR="00D4244A" w:rsidRPr="00645D05">
        <w:instrText>HYPERLINK "consultantplus://offline/ref=7A6D2B65A8C99437D4236A3A67876800838E895E78A509638FD0D63D9A008EF0D965408E5A228281F6045AE9D3042A72986A30EF63FC2041E58742C1Q1a5I" \h</w:instrText>
      </w:r>
      <w:r w:rsidRPr="00645D05">
        <w:fldChar w:fldCharType="separate"/>
      </w:r>
      <w:r w:rsidR="00D4244A" w:rsidRPr="00645D05">
        <w:t>5.11</w:t>
      </w:r>
      <w:r w:rsidRPr="00645D05">
        <w:fldChar w:fldCharType="end"/>
      </w:r>
      <w:r w:rsidR="00D4244A" w:rsidRPr="00645D05">
        <w:t>. По результатам рассмотрения жалобы принимается одно из следующих решений:</w:t>
      </w:r>
    </w:p>
    <w:p w:rsidR="00D4244A" w:rsidRPr="00645D05" w:rsidRDefault="00D4244A">
      <w:pPr>
        <w:pStyle w:val="ConsPlusNormal"/>
        <w:spacing w:before="260"/>
        <w:ind w:firstLine="540"/>
        <w:jc w:val="both"/>
      </w:pPr>
      <w:r w:rsidRPr="00645D05">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rsidR="00D4244A" w:rsidRPr="00645D05" w:rsidRDefault="00D4244A">
      <w:pPr>
        <w:pStyle w:val="ConsPlusNormal"/>
        <w:spacing w:before="260"/>
        <w:ind w:firstLine="540"/>
        <w:jc w:val="both"/>
      </w:pPr>
      <w:r w:rsidRPr="00645D05">
        <w:t>об отказе в удовлетворении жалобы.</w:t>
      </w:r>
    </w:p>
    <w:p w:rsidR="00D4244A" w:rsidRPr="00645D05" w:rsidRDefault="00EF2BF4">
      <w:pPr>
        <w:pStyle w:val="ConsPlusNormal"/>
        <w:spacing w:before="260"/>
        <w:ind w:firstLine="540"/>
        <w:jc w:val="both"/>
      </w:pPr>
      <w:hyperlink r:id="rId65">
        <w:r w:rsidR="00D4244A" w:rsidRPr="00645D05">
          <w:t>5.12</w:t>
        </w:r>
      </w:hyperlink>
      <w:r w:rsidR="00D4244A" w:rsidRPr="00645D05">
        <w:t xml:space="preserve">. Не позднее дня, следующего за днем принятия решения, указанного в </w:t>
      </w:r>
      <w:hyperlink w:anchor="P405">
        <w:r w:rsidR="00D4244A" w:rsidRPr="00645D05">
          <w:t>пункте 5.11</w:t>
        </w:r>
      </w:hyperlink>
      <w:r w:rsidR="00D4244A" w:rsidRPr="00645D05">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44A" w:rsidRPr="00645D05" w:rsidRDefault="00D4244A">
      <w:pPr>
        <w:pStyle w:val="ConsPlusNormal"/>
        <w:spacing w:before="260"/>
        <w:ind w:firstLine="540"/>
        <w:jc w:val="both"/>
      </w:pPr>
      <w:r w:rsidRPr="00645D05">
        <w:t>5.12.1.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44A" w:rsidRPr="00645D05" w:rsidRDefault="00D4244A">
      <w:pPr>
        <w:pStyle w:val="ConsPlusNormal"/>
        <w:spacing w:before="260"/>
        <w:ind w:firstLine="540"/>
        <w:jc w:val="both"/>
      </w:pPr>
      <w:r w:rsidRPr="00645D05">
        <w:t>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right"/>
        <w:outlineLvl w:val="1"/>
      </w:pPr>
      <w:r w:rsidRPr="00645D05">
        <w:t xml:space="preserve">Приложение </w:t>
      </w:r>
      <w:r w:rsidR="001155A1">
        <w:t>№</w:t>
      </w:r>
      <w:r w:rsidRPr="00645D05">
        <w:t xml:space="preserve"> 1</w:t>
      </w:r>
    </w:p>
    <w:p w:rsidR="00D4244A" w:rsidRPr="00645D05" w:rsidRDefault="00D4244A">
      <w:pPr>
        <w:pStyle w:val="ConsPlusNormal"/>
        <w:jc w:val="right"/>
      </w:pPr>
      <w:r w:rsidRPr="00645D05">
        <w:t>к Административному регламенту</w:t>
      </w:r>
    </w:p>
    <w:p w:rsidR="00D4244A" w:rsidRPr="00645D05" w:rsidRDefault="00D4244A">
      <w:pPr>
        <w:pStyle w:val="ConsPlusNormal"/>
        <w:jc w:val="right"/>
      </w:pPr>
      <w:r w:rsidRPr="00645D05">
        <w:t>предоставления муниципальной услуги</w:t>
      </w:r>
    </w:p>
    <w:p w:rsidR="00D4244A" w:rsidRPr="00645D05" w:rsidRDefault="00D4244A">
      <w:pPr>
        <w:pStyle w:val="ConsPlusNormal"/>
        <w:jc w:val="right"/>
      </w:pPr>
      <w:r w:rsidRPr="00645D05">
        <w:t>"Предоставление информации об объектах недвижимого</w:t>
      </w:r>
    </w:p>
    <w:p w:rsidR="00D4244A" w:rsidRPr="00645D05" w:rsidRDefault="00D4244A">
      <w:pPr>
        <w:pStyle w:val="ConsPlusNormal"/>
        <w:jc w:val="right"/>
      </w:pPr>
      <w:r w:rsidRPr="00645D05">
        <w:t>имущества, находящихся в собственности</w:t>
      </w:r>
    </w:p>
    <w:p w:rsidR="00D4244A" w:rsidRPr="00645D05" w:rsidRDefault="00D4244A">
      <w:pPr>
        <w:pStyle w:val="ConsPlusNormal"/>
        <w:jc w:val="right"/>
      </w:pPr>
      <w:r w:rsidRPr="00645D05">
        <w:t>городского округа города Вологды</w:t>
      </w:r>
    </w:p>
    <w:p w:rsidR="00D4244A" w:rsidRPr="00645D05" w:rsidRDefault="00D4244A">
      <w:pPr>
        <w:pStyle w:val="ConsPlusNormal"/>
        <w:jc w:val="right"/>
      </w:pPr>
      <w:r w:rsidRPr="00645D05">
        <w:t>и предназначенных для сдачи в аренду"</w:t>
      </w:r>
    </w:p>
    <w:p w:rsidR="00D4244A" w:rsidRPr="00645D05" w:rsidRDefault="00D4244A">
      <w:pPr>
        <w:pStyle w:val="ConsPlusNormal"/>
        <w:spacing w:after="1"/>
      </w:pPr>
    </w:p>
    <w:p w:rsidR="00D4244A" w:rsidRPr="00645D05" w:rsidRDefault="00D4244A">
      <w:pPr>
        <w:pStyle w:val="ConsPlusNormal"/>
        <w:jc w:val="both"/>
      </w:pPr>
    </w:p>
    <w:tbl>
      <w:tblPr>
        <w:tblW w:w="0" w:type="auto"/>
        <w:tblLayout w:type="fixed"/>
        <w:tblCellMar>
          <w:top w:w="102" w:type="dxa"/>
          <w:left w:w="62" w:type="dxa"/>
          <w:bottom w:w="102" w:type="dxa"/>
          <w:right w:w="62" w:type="dxa"/>
        </w:tblCellMar>
        <w:tblLook w:val="0000"/>
      </w:tblPr>
      <w:tblGrid>
        <w:gridCol w:w="450"/>
        <w:gridCol w:w="3198"/>
        <w:gridCol w:w="887"/>
        <w:gridCol w:w="480"/>
        <w:gridCol w:w="3694"/>
        <w:gridCol w:w="361"/>
      </w:tblGrid>
      <w:tr w:rsidR="00D4244A" w:rsidRPr="00645D05">
        <w:tc>
          <w:tcPr>
            <w:tcW w:w="4535" w:type="dxa"/>
            <w:gridSpan w:val="3"/>
            <w:vMerge w:val="restart"/>
            <w:tcBorders>
              <w:top w:val="nil"/>
              <w:left w:val="nil"/>
              <w:bottom w:val="nil"/>
              <w:right w:val="nil"/>
            </w:tcBorders>
          </w:tcPr>
          <w:p w:rsidR="00D4244A" w:rsidRPr="00645D05" w:rsidRDefault="00D4244A">
            <w:pPr>
              <w:pStyle w:val="ConsPlusNormal"/>
            </w:pPr>
          </w:p>
        </w:tc>
        <w:tc>
          <w:tcPr>
            <w:tcW w:w="4535" w:type="dxa"/>
            <w:gridSpan w:val="3"/>
            <w:tcBorders>
              <w:top w:val="nil"/>
              <w:left w:val="nil"/>
              <w:bottom w:val="nil"/>
              <w:right w:val="nil"/>
            </w:tcBorders>
          </w:tcPr>
          <w:p w:rsidR="00D4244A" w:rsidRPr="00645D05" w:rsidRDefault="00D4244A">
            <w:pPr>
              <w:pStyle w:val="ConsPlusNormal"/>
            </w:pPr>
            <w:r w:rsidRPr="00645D05">
              <w:t>Заместителю Мэра города Вологды - начальнику Департамента имущественных отношений Администрации города Вологды</w:t>
            </w:r>
          </w:p>
        </w:tc>
      </w:tr>
      <w:tr w:rsidR="00D4244A" w:rsidRPr="00645D05">
        <w:tc>
          <w:tcPr>
            <w:tcW w:w="4535" w:type="dxa"/>
            <w:gridSpan w:val="3"/>
            <w:vMerge/>
            <w:tcBorders>
              <w:top w:val="nil"/>
              <w:left w:val="nil"/>
              <w:bottom w:val="nil"/>
              <w:right w:val="nil"/>
            </w:tcBorders>
          </w:tcPr>
          <w:p w:rsidR="00D4244A" w:rsidRPr="00645D05" w:rsidRDefault="00D4244A">
            <w:pPr>
              <w:pStyle w:val="ConsPlusNormal"/>
            </w:pPr>
          </w:p>
        </w:tc>
        <w:tc>
          <w:tcPr>
            <w:tcW w:w="480" w:type="dxa"/>
            <w:tcBorders>
              <w:top w:val="nil"/>
              <w:left w:val="nil"/>
              <w:bottom w:val="nil"/>
              <w:right w:val="nil"/>
            </w:tcBorders>
          </w:tcPr>
          <w:p w:rsidR="00D4244A" w:rsidRPr="00645D05" w:rsidRDefault="00D4244A">
            <w:pPr>
              <w:pStyle w:val="ConsPlusNormal"/>
              <w:jc w:val="both"/>
            </w:pPr>
            <w:r w:rsidRPr="00645D05">
              <w:t>от</w:t>
            </w:r>
          </w:p>
        </w:tc>
        <w:tc>
          <w:tcPr>
            <w:tcW w:w="4055" w:type="dxa"/>
            <w:gridSpan w:val="2"/>
            <w:tcBorders>
              <w:top w:val="nil"/>
              <w:left w:val="nil"/>
              <w:bottom w:val="single" w:sz="4" w:space="0" w:color="auto"/>
              <w:right w:val="nil"/>
            </w:tcBorders>
          </w:tcPr>
          <w:p w:rsidR="00D4244A" w:rsidRPr="00645D05" w:rsidRDefault="00D4244A">
            <w:pPr>
              <w:pStyle w:val="ConsPlusNormal"/>
            </w:pPr>
          </w:p>
        </w:tc>
      </w:tr>
      <w:tr w:rsidR="00D4244A" w:rsidRPr="00645D05">
        <w:tc>
          <w:tcPr>
            <w:tcW w:w="4535" w:type="dxa"/>
            <w:gridSpan w:val="3"/>
            <w:vMerge/>
            <w:tcBorders>
              <w:top w:val="nil"/>
              <w:left w:val="nil"/>
              <w:bottom w:val="nil"/>
              <w:right w:val="nil"/>
            </w:tcBorders>
          </w:tcPr>
          <w:p w:rsidR="00D4244A" w:rsidRPr="00645D05" w:rsidRDefault="00D4244A">
            <w:pPr>
              <w:pStyle w:val="ConsPlusNormal"/>
            </w:pPr>
          </w:p>
        </w:tc>
        <w:tc>
          <w:tcPr>
            <w:tcW w:w="480" w:type="dxa"/>
            <w:tcBorders>
              <w:top w:val="nil"/>
              <w:left w:val="nil"/>
              <w:bottom w:val="nil"/>
              <w:right w:val="nil"/>
            </w:tcBorders>
          </w:tcPr>
          <w:p w:rsidR="00D4244A" w:rsidRPr="00645D05" w:rsidRDefault="00D4244A">
            <w:pPr>
              <w:pStyle w:val="ConsPlusNormal"/>
            </w:pPr>
          </w:p>
        </w:tc>
        <w:tc>
          <w:tcPr>
            <w:tcW w:w="4055" w:type="dxa"/>
            <w:gridSpan w:val="2"/>
            <w:tcBorders>
              <w:top w:val="single" w:sz="4" w:space="0" w:color="auto"/>
              <w:left w:val="nil"/>
              <w:bottom w:val="nil"/>
              <w:right w:val="nil"/>
            </w:tcBorders>
          </w:tcPr>
          <w:p w:rsidR="00D4244A" w:rsidRPr="00645D05" w:rsidRDefault="00D4244A">
            <w:pPr>
              <w:pStyle w:val="ConsPlusNormal"/>
            </w:pPr>
            <w:r w:rsidRPr="00645D05">
              <w:t>(Ф.И.О. (последнее - при наличии) заявителя или его представителя, или наименование юридического лица с указанием Ф.И.О. (последнее - при наличии) руководителя или его уполномоченного лица)</w:t>
            </w:r>
          </w:p>
        </w:tc>
      </w:tr>
      <w:tr w:rsidR="00D4244A" w:rsidRPr="00645D05">
        <w:tc>
          <w:tcPr>
            <w:tcW w:w="4535" w:type="dxa"/>
            <w:gridSpan w:val="3"/>
            <w:vMerge/>
            <w:tcBorders>
              <w:top w:val="nil"/>
              <w:left w:val="nil"/>
              <w:bottom w:val="nil"/>
              <w:right w:val="nil"/>
            </w:tcBorders>
          </w:tcPr>
          <w:p w:rsidR="00D4244A" w:rsidRPr="00645D05" w:rsidRDefault="00D4244A">
            <w:pPr>
              <w:pStyle w:val="ConsPlusNormal"/>
            </w:pPr>
          </w:p>
        </w:tc>
        <w:tc>
          <w:tcPr>
            <w:tcW w:w="4535" w:type="dxa"/>
            <w:gridSpan w:val="3"/>
            <w:tcBorders>
              <w:top w:val="nil"/>
              <w:left w:val="nil"/>
              <w:bottom w:val="nil"/>
              <w:right w:val="nil"/>
            </w:tcBorders>
          </w:tcPr>
          <w:p w:rsidR="00D4244A" w:rsidRPr="00645D05" w:rsidRDefault="00D4244A">
            <w:pPr>
              <w:pStyle w:val="ConsPlusNormal"/>
              <w:jc w:val="both"/>
            </w:pPr>
            <w:r w:rsidRPr="00645D05">
              <w:t>Адрес: ______________________________</w:t>
            </w:r>
          </w:p>
          <w:p w:rsidR="00D4244A" w:rsidRPr="00645D05" w:rsidRDefault="00D4244A">
            <w:pPr>
              <w:pStyle w:val="ConsPlusNormal"/>
              <w:jc w:val="both"/>
            </w:pPr>
            <w:r w:rsidRPr="00645D05">
              <w:t>Телефон: ____________________________</w:t>
            </w:r>
          </w:p>
        </w:tc>
      </w:tr>
      <w:tr w:rsidR="00D4244A" w:rsidRPr="00645D05">
        <w:tc>
          <w:tcPr>
            <w:tcW w:w="9070" w:type="dxa"/>
            <w:gridSpan w:val="6"/>
            <w:tcBorders>
              <w:top w:val="nil"/>
              <w:left w:val="nil"/>
              <w:bottom w:val="nil"/>
              <w:right w:val="nil"/>
            </w:tcBorders>
          </w:tcPr>
          <w:p w:rsidR="00D4244A" w:rsidRPr="00645D05" w:rsidRDefault="00D4244A">
            <w:pPr>
              <w:pStyle w:val="ConsPlusNormal"/>
            </w:pPr>
          </w:p>
        </w:tc>
      </w:tr>
      <w:tr w:rsidR="00D4244A" w:rsidRPr="00645D05">
        <w:tc>
          <w:tcPr>
            <w:tcW w:w="9070" w:type="dxa"/>
            <w:gridSpan w:val="6"/>
            <w:tcBorders>
              <w:top w:val="nil"/>
              <w:left w:val="nil"/>
              <w:bottom w:val="nil"/>
              <w:right w:val="nil"/>
            </w:tcBorders>
          </w:tcPr>
          <w:p w:rsidR="00D4244A" w:rsidRPr="00645D05" w:rsidRDefault="00D4244A">
            <w:pPr>
              <w:pStyle w:val="ConsPlusNormal"/>
              <w:jc w:val="center"/>
            </w:pPr>
            <w:bookmarkStart w:id="6" w:name="P440"/>
            <w:bookmarkEnd w:id="6"/>
            <w:r w:rsidRPr="00645D05">
              <w:t>ЗАЯВЛЕНИЕ</w:t>
            </w:r>
          </w:p>
          <w:p w:rsidR="00D4244A" w:rsidRPr="00645D05" w:rsidRDefault="00D4244A">
            <w:pPr>
              <w:pStyle w:val="ConsPlusNormal"/>
              <w:jc w:val="center"/>
            </w:pPr>
            <w:r w:rsidRPr="00645D05">
              <w:t>о предоставлении информации об объекте</w:t>
            </w:r>
          </w:p>
          <w:p w:rsidR="00D4244A" w:rsidRPr="00645D05" w:rsidRDefault="00D4244A">
            <w:pPr>
              <w:pStyle w:val="ConsPlusNormal"/>
              <w:jc w:val="center"/>
            </w:pPr>
            <w:r w:rsidRPr="00645D05">
              <w:t>(объектах) недвижимого имущества, находящемся</w:t>
            </w:r>
          </w:p>
          <w:p w:rsidR="00D4244A" w:rsidRPr="00645D05" w:rsidRDefault="00D4244A">
            <w:pPr>
              <w:pStyle w:val="ConsPlusNormal"/>
              <w:jc w:val="center"/>
            </w:pPr>
            <w:r w:rsidRPr="00645D05">
              <w:t>в муниципальной собственности города Вологды</w:t>
            </w:r>
          </w:p>
          <w:p w:rsidR="00D4244A" w:rsidRPr="00645D05" w:rsidRDefault="00D4244A">
            <w:pPr>
              <w:pStyle w:val="ConsPlusNormal"/>
              <w:jc w:val="center"/>
            </w:pPr>
            <w:r w:rsidRPr="00645D05">
              <w:t>и предназначенном для сдачи в аренду</w:t>
            </w:r>
          </w:p>
        </w:tc>
      </w:tr>
      <w:tr w:rsidR="00D4244A" w:rsidRPr="00645D05">
        <w:tc>
          <w:tcPr>
            <w:tcW w:w="9070" w:type="dxa"/>
            <w:gridSpan w:val="6"/>
            <w:tcBorders>
              <w:top w:val="nil"/>
              <w:left w:val="nil"/>
              <w:bottom w:val="nil"/>
              <w:right w:val="nil"/>
            </w:tcBorders>
          </w:tcPr>
          <w:p w:rsidR="00D4244A" w:rsidRPr="00645D05" w:rsidRDefault="00D4244A">
            <w:pPr>
              <w:pStyle w:val="ConsPlusNormal"/>
            </w:pPr>
          </w:p>
        </w:tc>
      </w:tr>
      <w:tr w:rsidR="00D4244A" w:rsidRPr="00645D05">
        <w:tc>
          <w:tcPr>
            <w:tcW w:w="450" w:type="dxa"/>
            <w:tcBorders>
              <w:top w:val="nil"/>
              <w:left w:val="nil"/>
              <w:bottom w:val="nil"/>
              <w:right w:val="nil"/>
            </w:tcBorders>
          </w:tcPr>
          <w:p w:rsidR="00D4244A" w:rsidRPr="00645D05" w:rsidRDefault="00D4244A">
            <w:pPr>
              <w:pStyle w:val="ConsPlusNormal"/>
              <w:jc w:val="both"/>
            </w:pPr>
            <w:r w:rsidRPr="00645D05">
              <w:t>Я,</w:t>
            </w:r>
          </w:p>
        </w:tc>
        <w:tc>
          <w:tcPr>
            <w:tcW w:w="8259" w:type="dxa"/>
            <w:gridSpan w:val="4"/>
            <w:tcBorders>
              <w:top w:val="nil"/>
              <w:left w:val="nil"/>
              <w:bottom w:val="single" w:sz="4" w:space="0" w:color="auto"/>
              <w:right w:val="nil"/>
            </w:tcBorders>
          </w:tcPr>
          <w:p w:rsidR="00D4244A" w:rsidRPr="00645D05" w:rsidRDefault="00D4244A">
            <w:pPr>
              <w:pStyle w:val="ConsPlusNormal"/>
            </w:pPr>
          </w:p>
        </w:tc>
        <w:tc>
          <w:tcPr>
            <w:tcW w:w="361" w:type="dxa"/>
            <w:tcBorders>
              <w:top w:val="nil"/>
              <w:left w:val="nil"/>
              <w:bottom w:val="nil"/>
              <w:right w:val="nil"/>
            </w:tcBorders>
          </w:tcPr>
          <w:p w:rsidR="00D4244A" w:rsidRPr="00645D05" w:rsidRDefault="00D4244A">
            <w:pPr>
              <w:pStyle w:val="ConsPlusNormal"/>
              <w:jc w:val="both"/>
            </w:pPr>
            <w:r w:rsidRPr="00645D05">
              <w:t>,</w:t>
            </w:r>
          </w:p>
        </w:tc>
      </w:tr>
      <w:tr w:rsidR="00D4244A" w:rsidRPr="00645D05">
        <w:tc>
          <w:tcPr>
            <w:tcW w:w="450" w:type="dxa"/>
            <w:tcBorders>
              <w:top w:val="nil"/>
              <w:left w:val="nil"/>
              <w:bottom w:val="nil"/>
              <w:right w:val="nil"/>
            </w:tcBorders>
          </w:tcPr>
          <w:p w:rsidR="00D4244A" w:rsidRPr="00645D05" w:rsidRDefault="00D4244A">
            <w:pPr>
              <w:pStyle w:val="ConsPlusNormal"/>
            </w:pPr>
          </w:p>
        </w:tc>
        <w:tc>
          <w:tcPr>
            <w:tcW w:w="8259" w:type="dxa"/>
            <w:gridSpan w:val="4"/>
            <w:tcBorders>
              <w:top w:val="single" w:sz="4" w:space="0" w:color="auto"/>
              <w:left w:val="nil"/>
              <w:bottom w:val="nil"/>
              <w:right w:val="nil"/>
            </w:tcBorders>
          </w:tcPr>
          <w:p w:rsidR="00D4244A" w:rsidRPr="00645D05" w:rsidRDefault="00D4244A">
            <w:pPr>
              <w:pStyle w:val="ConsPlusNormal"/>
            </w:pPr>
            <w:r w:rsidRPr="00645D05">
              <w:t>(Ф.И.О. (последнее - при наличии) заявителя, его представителя или наименование юридического лица)</w:t>
            </w:r>
          </w:p>
        </w:tc>
        <w:tc>
          <w:tcPr>
            <w:tcW w:w="361" w:type="dxa"/>
            <w:tcBorders>
              <w:top w:val="nil"/>
              <w:left w:val="nil"/>
              <w:bottom w:val="nil"/>
              <w:right w:val="nil"/>
            </w:tcBorders>
          </w:tcPr>
          <w:p w:rsidR="00D4244A" w:rsidRPr="00645D05" w:rsidRDefault="00D4244A">
            <w:pPr>
              <w:pStyle w:val="ConsPlusNormal"/>
            </w:pPr>
          </w:p>
        </w:tc>
      </w:tr>
      <w:tr w:rsidR="00D4244A" w:rsidRPr="00645D05">
        <w:tc>
          <w:tcPr>
            <w:tcW w:w="9070" w:type="dxa"/>
            <w:gridSpan w:val="6"/>
            <w:tcBorders>
              <w:top w:val="nil"/>
              <w:left w:val="nil"/>
              <w:bottom w:val="nil"/>
              <w:right w:val="nil"/>
            </w:tcBorders>
          </w:tcPr>
          <w:p w:rsidR="00D4244A" w:rsidRPr="00645D05" w:rsidRDefault="00D4244A">
            <w:pPr>
              <w:pStyle w:val="ConsPlusNormal"/>
              <w:jc w:val="both"/>
            </w:pPr>
            <w:r w:rsidRPr="00645D05">
              <w:t>прошу предоставить информацию об объекте (объектах) недвижимого имущества, находящегося(</w:t>
            </w:r>
            <w:proofErr w:type="spellStart"/>
            <w:r w:rsidRPr="00645D05">
              <w:t>ихся</w:t>
            </w:r>
            <w:proofErr w:type="spellEnd"/>
            <w:r w:rsidRPr="00645D05">
              <w:t>) в собственности городского округа города Вологды и предназначенного(</w:t>
            </w:r>
            <w:proofErr w:type="spellStart"/>
            <w:r w:rsidRPr="00645D05">
              <w:t>ых</w:t>
            </w:r>
            <w:proofErr w:type="spellEnd"/>
            <w:r w:rsidRPr="00645D05">
              <w:t>) для сдачи в аренду: _____________________________________</w:t>
            </w:r>
          </w:p>
        </w:tc>
      </w:tr>
      <w:tr w:rsidR="00D4244A" w:rsidRPr="00645D05">
        <w:tc>
          <w:tcPr>
            <w:tcW w:w="9070" w:type="dxa"/>
            <w:gridSpan w:val="6"/>
            <w:tcBorders>
              <w:top w:val="nil"/>
              <w:left w:val="nil"/>
              <w:bottom w:val="single" w:sz="4" w:space="0" w:color="auto"/>
              <w:right w:val="nil"/>
            </w:tcBorders>
          </w:tcPr>
          <w:p w:rsidR="00D4244A" w:rsidRPr="00645D05" w:rsidRDefault="00D4244A">
            <w:pPr>
              <w:pStyle w:val="ConsPlusNormal"/>
            </w:pPr>
          </w:p>
        </w:tc>
      </w:tr>
      <w:tr w:rsidR="00D4244A" w:rsidRPr="00645D05">
        <w:tc>
          <w:tcPr>
            <w:tcW w:w="9070" w:type="dxa"/>
            <w:gridSpan w:val="6"/>
            <w:tcBorders>
              <w:top w:val="single" w:sz="4" w:space="0" w:color="auto"/>
              <w:left w:val="nil"/>
              <w:bottom w:val="nil"/>
              <w:right w:val="nil"/>
            </w:tcBorders>
          </w:tcPr>
          <w:p w:rsidR="00D4244A" w:rsidRPr="00645D05" w:rsidRDefault="00D4244A">
            <w:pPr>
              <w:pStyle w:val="ConsPlusNormal"/>
            </w:pPr>
            <w:r w:rsidRPr="00645D05">
              <w:t>(наименование объекта недвижимости, его адрес, месторасположение, технические характеристики)</w:t>
            </w:r>
          </w:p>
        </w:tc>
      </w:tr>
      <w:tr w:rsidR="00D4244A" w:rsidRPr="00645D05">
        <w:tc>
          <w:tcPr>
            <w:tcW w:w="9070" w:type="dxa"/>
            <w:gridSpan w:val="6"/>
            <w:tcBorders>
              <w:top w:val="nil"/>
              <w:left w:val="nil"/>
              <w:bottom w:val="single" w:sz="4" w:space="0" w:color="auto"/>
              <w:right w:val="nil"/>
            </w:tcBorders>
          </w:tcPr>
          <w:p w:rsidR="00D4244A" w:rsidRPr="00645D05" w:rsidRDefault="00D4244A">
            <w:pPr>
              <w:pStyle w:val="ConsPlusNormal"/>
            </w:pPr>
          </w:p>
        </w:tc>
      </w:tr>
      <w:tr w:rsidR="00D4244A" w:rsidRPr="00645D05">
        <w:tc>
          <w:tcPr>
            <w:tcW w:w="9070" w:type="dxa"/>
            <w:gridSpan w:val="6"/>
            <w:tcBorders>
              <w:top w:val="single" w:sz="4" w:space="0" w:color="auto"/>
              <w:left w:val="nil"/>
              <w:bottom w:val="nil"/>
              <w:right w:val="nil"/>
            </w:tcBorders>
          </w:tcPr>
          <w:p w:rsidR="00D4244A" w:rsidRPr="00645D05" w:rsidRDefault="00D4244A">
            <w:pPr>
              <w:pStyle w:val="ConsPlusNormal"/>
            </w:pPr>
            <w:r w:rsidRPr="00645D05">
              <w:t>Дополнительные сведения (по желанию получателя муниципальной услуги указывается имеющаяся у него информация об объекте (объектах), позволяющая конкретизировать запрос)</w:t>
            </w:r>
          </w:p>
        </w:tc>
      </w:tr>
      <w:tr w:rsidR="00D4244A" w:rsidRPr="00645D05">
        <w:tc>
          <w:tcPr>
            <w:tcW w:w="9070" w:type="dxa"/>
            <w:gridSpan w:val="6"/>
            <w:tcBorders>
              <w:top w:val="nil"/>
              <w:left w:val="nil"/>
              <w:bottom w:val="nil"/>
              <w:right w:val="nil"/>
            </w:tcBorders>
          </w:tcPr>
          <w:p w:rsidR="00D4244A" w:rsidRPr="00645D05" w:rsidRDefault="00D4244A">
            <w:pPr>
              <w:pStyle w:val="ConsPlusNormal"/>
            </w:pPr>
          </w:p>
        </w:tc>
      </w:tr>
      <w:tr w:rsidR="00D4244A" w:rsidRPr="00645D05">
        <w:tc>
          <w:tcPr>
            <w:tcW w:w="9070" w:type="dxa"/>
            <w:gridSpan w:val="6"/>
            <w:tcBorders>
              <w:top w:val="nil"/>
              <w:left w:val="nil"/>
              <w:bottom w:val="nil"/>
              <w:right w:val="nil"/>
            </w:tcBorders>
          </w:tcPr>
          <w:p w:rsidR="00D4244A" w:rsidRPr="00645D05" w:rsidRDefault="00D4244A">
            <w:pPr>
              <w:pStyle w:val="ConsPlusNormal"/>
              <w:jc w:val="both"/>
            </w:pPr>
            <w:r w:rsidRPr="00645D05">
              <w:t>Информацию прошу предоставить:</w:t>
            </w:r>
          </w:p>
          <w:p w:rsidR="00D4244A" w:rsidRPr="00645D05" w:rsidRDefault="00D4244A">
            <w:pPr>
              <w:pStyle w:val="ConsPlusNormal"/>
              <w:jc w:val="both"/>
            </w:pPr>
            <w:r w:rsidRPr="00645D05">
              <w:t>почтовым отправлением по адресу: __________________________________________</w:t>
            </w:r>
          </w:p>
          <w:p w:rsidR="00D4244A" w:rsidRPr="00645D05" w:rsidRDefault="00D4244A">
            <w:pPr>
              <w:pStyle w:val="ConsPlusNormal"/>
              <w:jc w:val="both"/>
            </w:pPr>
            <w:r w:rsidRPr="00645D05">
              <w:t>при личном обращении в Департамент: _______________________________________</w:t>
            </w:r>
          </w:p>
          <w:p w:rsidR="00D4244A" w:rsidRPr="00645D05" w:rsidRDefault="00D4244A">
            <w:pPr>
              <w:pStyle w:val="ConsPlusNormal"/>
              <w:jc w:val="both"/>
            </w:pPr>
            <w:r w:rsidRPr="00645D05">
              <w:t>по электронному адресу: ____________________________________________________</w:t>
            </w:r>
          </w:p>
        </w:tc>
      </w:tr>
      <w:tr w:rsidR="00D4244A" w:rsidRPr="00645D05">
        <w:tc>
          <w:tcPr>
            <w:tcW w:w="9070" w:type="dxa"/>
            <w:gridSpan w:val="6"/>
            <w:tcBorders>
              <w:top w:val="nil"/>
              <w:left w:val="nil"/>
              <w:bottom w:val="nil"/>
              <w:right w:val="nil"/>
            </w:tcBorders>
          </w:tcPr>
          <w:p w:rsidR="00D4244A" w:rsidRPr="00645D05" w:rsidRDefault="00D4244A">
            <w:pPr>
              <w:pStyle w:val="ConsPlusNormal"/>
            </w:pPr>
          </w:p>
        </w:tc>
      </w:tr>
      <w:tr w:rsidR="00D4244A" w:rsidRPr="00645D05">
        <w:tc>
          <w:tcPr>
            <w:tcW w:w="3648" w:type="dxa"/>
            <w:gridSpan w:val="2"/>
            <w:tcBorders>
              <w:top w:val="nil"/>
              <w:left w:val="nil"/>
              <w:bottom w:val="nil"/>
              <w:right w:val="nil"/>
            </w:tcBorders>
          </w:tcPr>
          <w:p w:rsidR="00D4244A" w:rsidRPr="00645D05" w:rsidRDefault="00D4244A">
            <w:pPr>
              <w:pStyle w:val="ConsPlusNormal"/>
              <w:jc w:val="both"/>
            </w:pPr>
            <w:r w:rsidRPr="00645D05">
              <w:t>"__"_______________ 20__</w:t>
            </w:r>
          </w:p>
        </w:tc>
        <w:tc>
          <w:tcPr>
            <w:tcW w:w="5422" w:type="dxa"/>
            <w:gridSpan w:val="4"/>
            <w:tcBorders>
              <w:top w:val="nil"/>
              <w:left w:val="nil"/>
              <w:bottom w:val="single" w:sz="4" w:space="0" w:color="auto"/>
              <w:right w:val="nil"/>
            </w:tcBorders>
          </w:tcPr>
          <w:p w:rsidR="00D4244A" w:rsidRPr="00645D05" w:rsidRDefault="00D4244A">
            <w:pPr>
              <w:pStyle w:val="ConsPlusNormal"/>
            </w:pPr>
          </w:p>
        </w:tc>
      </w:tr>
      <w:tr w:rsidR="00D4244A" w:rsidRPr="00645D05">
        <w:tc>
          <w:tcPr>
            <w:tcW w:w="3648" w:type="dxa"/>
            <w:gridSpan w:val="2"/>
            <w:tcBorders>
              <w:top w:val="nil"/>
              <w:left w:val="nil"/>
              <w:bottom w:val="nil"/>
              <w:right w:val="nil"/>
            </w:tcBorders>
          </w:tcPr>
          <w:p w:rsidR="00D4244A" w:rsidRPr="00645D05" w:rsidRDefault="00D4244A">
            <w:pPr>
              <w:pStyle w:val="ConsPlusNormal"/>
            </w:pPr>
          </w:p>
        </w:tc>
        <w:tc>
          <w:tcPr>
            <w:tcW w:w="5422" w:type="dxa"/>
            <w:gridSpan w:val="4"/>
            <w:tcBorders>
              <w:top w:val="single" w:sz="4" w:space="0" w:color="auto"/>
              <w:left w:val="nil"/>
              <w:bottom w:val="nil"/>
              <w:right w:val="nil"/>
            </w:tcBorders>
          </w:tcPr>
          <w:p w:rsidR="00D4244A" w:rsidRPr="00645D05" w:rsidRDefault="00D4244A">
            <w:pPr>
              <w:pStyle w:val="ConsPlusNormal"/>
            </w:pPr>
            <w:r w:rsidRPr="00645D05">
              <w:t>Подпись заявителя/Ф.И.О. (последнее - при наличии) заявителя/электронная подпись (при подаче заявки в электронном виде)</w:t>
            </w:r>
          </w:p>
        </w:tc>
      </w:tr>
    </w:tbl>
    <w:p w:rsidR="00D4244A" w:rsidRPr="00645D05" w:rsidRDefault="00D4244A">
      <w:pPr>
        <w:pStyle w:val="ConsPlusNormal"/>
        <w:jc w:val="both"/>
      </w:pPr>
    </w:p>
    <w:p w:rsidR="00D4244A" w:rsidRPr="00645D05" w:rsidRDefault="00D4244A">
      <w:pPr>
        <w:pStyle w:val="ConsPlusNormal"/>
        <w:jc w:val="both"/>
      </w:pPr>
    </w:p>
    <w:p w:rsidR="00D4244A" w:rsidRPr="00645D05" w:rsidRDefault="00D4244A">
      <w:pPr>
        <w:pStyle w:val="ConsPlusNormal"/>
        <w:jc w:val="right"/>
        <w:outlineLvl w:val="1"/>
      </w:pPr>
      <w:r w:rsidRPr="00645D05">
        <w:t xml:space="preserve">Приложение </w:t>
      </w:r>
      <w:r w:rsidR="001155A1">
        <w:t>№</w:t>
      </w:r>
      <w:r w:rsidRPr="00645D05">
        <w:t xml:space="preserve"> 2</w:t>
      </w:r>
    </w:p>
    <w:p w:rsidR="00D4244A" w:rsidRPr="00645D05" w:rsidRDefault="00D4244A">
      <w:pPr>
        <w:pStyle w:val="ConsPlusNormal"/>
        <w:jc w:val="right"/>
      </w:pPr>
      <w:r w:rsidRPr="00645D05">
        <w:t>к Административному регламенту</w:t>
      </w:r>
    </w:p>
    <w:p w:rsidR="00D4244A" w:rsidRPr="00645D05" w:rsidRDefault="00D4244A">
      <w:pPr>
        <w:pStyle w:val="ConsPlusNormal"/>
        <w:jc w:val="right"/>
      </w:pPr>
      <w:r w:rsidRPr="00645D05">
        <w:t>предоставления муниципальной услуги</w:t>
      </w:r>
    </w:p>
    <w:p w:rsidR="00D4244A" w:rsidRPr="00645D05" w:rsidRDefault="00D4244A">
      <w:pPr>
        <w:pStyle w:val="ConsPlusNormal"/>
        <w:jc w:val="right"/>
      </w:pPr>
      <w:r w:rsidRPr="00645D05">
        <w:t>"Предоставление информации об объектах недвижимого</w:t>
      </w:r>
    </w:p>
    <w:p w:rsidR="00D4244A" w:rsidRPr="00645D05" w:rsidRDefault="00D4244A">
      <w:pPr>
        <w:pStyle w:val="ConsPlusNormal"/>
        <w:jc w:val="right"/>
      </w:pPr>
      <w:r w:rsidRPr="00645D05">
        <w:t>имущества, находящихся в собственности</w:t>
      </w:r>
    </w:p>
    <w:p w:rsidR="00D4244A" w:rsidRPr="00645D05" w:rsidRDefault="00D4244A">
      <w:pPr>
        <w:pStyle w:val="ConsPlusNormal"/>
        <w:jc w:val="right"/>
      </w:pPr>
      <w:r w:rsidRPr="00645D05">
        <w:t>городского округа города Вологды</w:t>
      </w:r>
    </w:p>
    <w:p w:rsidR="00D4244A" w:rsidRPr="00645D05" w:rsidRDefault="00D4244A">
      <w:pPr>
        <w:pStyle w:val="ConsPlusNormal"/>
        <w:jc w:val="right"/>
      </w:pPr>
      <w:r w:rsidRPr="00645D05">
        <w:t>и предназначенных для сдачи в аренду"</w:t>
      </w:r>
    </w:p>
    <w:p w:rsidR="00D4244A" w:rsidRPr="00645D05" w:rsidRDefault="00D4244A">
      <w:pPr>
        <w:pStyle w:val="ConsPlusNormal"/>
        <w:jc w:val="both"/>
      </w:pPr>
    </w:p>
    <w:p w:rsidR="00D4244A" w:rsidRPr="00645D05" w:rsidRDefault="00D4244A">
      <w:pPr>
        <w:pStyle w:val="ConsPlusTitle"/>
        <w:jc w:val="center"/>
      </w:pPr>
      <w:bookmarkStart w:id="7" w:name="P480"/>
      <w:bookmarkEnd w:id="7"/>
      <w:r w:rsidRPr="00645D05">
        <w:t>БЛОК-СХЕМА</w:t>
      </w:r>
    </w:p>
    <w:p w:rsidR="00D4244A" w:rsidRPr="00645D05" w:rsidRDefault="00D4244A">
      <w:pPr>
        <w:pStyle w:val="ConsPlusTitle"/>
        <w:jc w:val="center"/>
      </w:pPr>
      <w:r w:rsidRPr="00645D05">
        <w:t>ПОСЛЕДОВАТЕЛЬНОСТИ АДМИНИСТРАТИВНЫХ ПРОЦЕДУР</w:t>
      </w:r>
    </w:p>
    <w:p w:rsidR="00D4244A" w:rsidRPr="00645D05" w:rsidRDefault="00D4244A">
      <w:pPr>
        <w:pStyle w:val="ConsPlusTitle"/>
        <w:jc w:val="center"/>
      </w:pPr>
      <w:r w:rsidRPr="00645D05">
        <w:t>ПО ПРЕДОСТАВЛЕНИЮ ИНФОРМАЦИИ ОБ ОБЪЕКТАХ</w:t>
      </w:r>
    </w:p>
    <w:p w:rsidR="00D4244A" w:rsidRPr="00645D05" w:rsidRDefault="00D4244A">
      <w:pPr>
        <w:pStyle w:val="ConsPlusTitle"/>
        <w:jc w:val="center"/>
      </w:pPr>
      <w:r w:rsidRPr="00645D05">
        <w:t>НЕДВИЖИМОГО ИМУЩЕСТВА, НАХОДЯЩИХСЯ В</w:t>
      </w:r>
    </w:p>
    <w:p w:rsidR="00D4244A" w:rsidRPr="00645D05" w:rsidRDefault="00D4244A">
      <w:pPr>
        <w:pStyle w:val="ConsPlusTitle"/>
        <w:jc w:val="center"/>
      </w:pPr>
      <w:r w:rsidRPr="00645D05">
        <w:t>СОБСТВЕННОСТИ ГОРОДСКОГО ОКРУГА ГОРОДА ВОЛОГДЫ</w:t>
      </w:r>
    </w:p>
    <w:p w:rsidR="00D4244A" w:rsidRPr="00645D05" w:rsidRDefault="00D4244A">
      <w:pPr>
        <w:pStyle w:val="ConsPlusTitle"/>
        <w:jc w:val="center"/>
      </w:pPr>
      <w:r w:rsidRPr="00645D05">
        <w:t>И ПРЕДНАЗНАЧЕННЫХ ДЛЯ СДАЧИ В АРЕНДУ</w:t>
      </w:r>
    </w:p>
    <w:p w:rsidR="00D4244A" w:rsidRPr="00645D05" w:rsidRDefault="00D4244A">
      <w:pPr>
        <w:pStyle w:val="ConsPlusNormal"/>
        <w:spacing w:after="1"/>
      </w:pPr>
    </w:p>
    <w:p w:rsidR="00D4244A" w:rsidRPr="00645D05" w:rsidRDefault="00D4244A">
      <w:pPr>
        <w:pStyle w:val="ConsPlusNormal"/>
        <w:jc w:val="both"/>
      </w:pP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      Заявитель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roofErr w:type="spellStart"/>
      <w:r w:rsidRPr="00645D05">
        <w:t>│Подача</w:t>
      </w:r>
      <w:proofErr w:type="spellEnd"/>
      <w:r w:rsidRPr="00645D05">
        <w:t xml:space="preserve"> заявления о предоставлении информации об объекте (объектах)│</w:t>
      </w:r>
    </w:p>
    <w:p w:rsidR="00D4244A" w:rsidRPr="00645D05" w:rsidRDefault="00D4244A">
      <w:pPr>
        <w:pStyle w:val="ConsPlusNonformat"/>
        <w:jc w:val="both"/>
      </w:pPr>
      <w:r w:rsidRPr="00645D05">
        <w:t xml:space="preserve">   </w:t>
      </w:r>
      <w:proofErr w:type="spellStart"/>
      <w:r w:rsidRPr="00645D05">
        <w:t>│недвижимого</w:t>
      </w:r>
      <w:proofErr w:type="spellEnd"/>
      <w:r w:rsidRPr="00645D05">
        <w:t xml:space="preserve"> имущества, находящемся в собственности городского     │</w:t>
      </w:r>
    </w:p>
    <w:p w:rsidR="00D4244A" w:rsidRPr="00645D05" w:rsidRDefault="00D4244A">
      <w:pPr>
        <w:pStyle w:val="ConsPlusNonformat"/>
        <w:jc w:val="both"/>
      </w:pPr>
      <w:r w:rsidRPr="00645D05">
        <w:t xml:space="preserve">   </w:t>
      </w:r>
      <w:proofErr w:type="spellStart"/>
      <w:r w:rsidRPr="00645D05">
        <w:t>│округа</w:t>
      </w:r>
      <w:proofErr w:type="spellEnd"/>
      <w:r w:rsidRPr="00645D05">
        <w:t xml:space="preserve"> города Вологды и предназначенного для сдачи в аренду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roofErr w:type="spellStart"/>
      <w:r w:rsidRPr="00645D05">
        <w:t>│Рассмотрение</w:t>
      </w:r>
      <w:proofErr w:type="spellEnd"/>
      <w:r w:rsidRPr="00645D05">
        <w:t xml:space="preserve"> </w:t>
      </w:r>
      <w:proofErr w:type="spellStart"/>
      <w:r w:rsidRPr="00645D05">
        <w:t>заявления│</w:t>
      </w:r>
      <w:proofErr w:type="spellEnd"/>
    </w:p>
    <w:p w:rsidR="00D4244A" w:rsidRPr="00645D05" w:rsidRDefault="00D4244A">
      <w:pPr>
        <w:pStyle w:val="ConsPlusNonformat"/>
        <w:jc w:val="both"/>
      </w:pPr>
      <w:r w:rsidRPr="00645D05">
        <w:t xml:space="preserve">                         </w:t>
      </w:r>
      <w:proofErr w:type="spellStart"/>
      <w:r w:rsidRPr="00645D05">
        <w:t>│и</w:t>
      </w:r>
      <w:proofErr w:type="spellEnd"/>
      <w:r w:rsidRPr="00645D05">
        <w:t xml:space="preserve"> принятие решения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w:t>
      </w:r>
    </w:p>
    <w:p w:rsidR="00D4244A" w:rsidRPr="00645D05" w:rsidRDefault="00D4244A">
      <w:pPr>
        <w:pStyle w:val="ConsPlusNonformat"/>
        <w:jc w:val="both"/>
      </w:pPr>
      <w:r w:rsidRPr="00645D05">
        <w:t xml:space="preserve">         ┌──────────┐    </w:t>
      </w:r>
      <w:proofErr w:type="spellStart"/>
      <w:r w:rsidRPr="00645D05">
        <w:t>│Основания</w:t>
      </w:r>
      <w:proofErr w:type="spellEnd"/>
      <w:r w:rsidRPr="00645D05">
        <w:t xml:space="preserve"> для отказа </w:t>
      </w:r>
      <w:proofErr w:type="spellStart"/>
      <w:r w:rsidRPr="00645D05">
        <w:t>в│</w:t>
      </w:r>
      <w:proofErr w:type="spellEnd"/>
      <w:r w:rsidRPr="00645D05">
        <w:t xml:space="preserve">     ┌───────┐</w:t>
      </w:r>
    </w:p>
    <w:p w:rsidR="00D4244A" w:rsidRPr="00645D05" w:rsidRDefault="00D4244A">
      <w:pPr>
        <w:pStyle w:val="ConsPlusNonformat"/>
        <w:jc w:val="both"/>
      </w:pPr>
      <w:r w:rsidRPr="00645D05">
        <w:t xml:space="preserve">         </w:t>
      </w:r>
      <w:proofErr w:type="spellStart"/>
      <w:r w:rsidRPr="00645D05">
        <w:t>│Не</w:t>
      </w:r>
      <w:proofErr w:type="spellEnd"/>
      <w:r w:rsidRPr="00645D05">
        <w:t xml:space="preserve"> </w:t>
      </w:r>
      <w:proofErr w:type="spellStart"/>
      <w:r w:rsidRPr="00645D05">
        <w:t>имеются│</w:t>
      </w:r>
      <w:proofErr w:type="spellEnd"/>
      <w:r w:rsidRPr="00645D05">
        <w:t>&lt;───┤предоставлении        ├────&gt;</w:t>
      </w:r>
      <w:proofErr w:type="spellStart"/>
      <w:r w:rsidRPr="00645D05">
        <w:t>│Имеются│</w:t>
      </w:r>
      <w:proofErr w:type="spellEnd"/>
    </w:p>
    <w:p w:rsidR="00D4244A" w:rsidRPr="00645D05" w:rsidRDefault="00D4244A">
      <w:pPr>
        <w:pStyle w:val="ConsPlusNonformat"/>
        <w:jc w:val="both"/>
      </w:pPr>
      <w:r w:rsidRPr="00645D05">
        <w:t xml:space="preserve">         └────┬─────┘    </w:t>
      </w:r>
      <w:proofErr w:type="spellStart"/>
      <w:r w:rsidRPr="00645D05">
        <w:t>│муниципальной</w:t>
      </w:r>
      <w:proofErr w:type="spellEnd"/>
      <w:r w:rsidRPr="00645D05">
        <w:t xml:space="preserve"> услуги  │     └───┬───┘</w:t>
      </w:r>
    </w:p>
    <w:p w:rsidR="00D4244A" w:rsidRPr="00645D05" w:rsidRDefault="00D4244A">
      <w:pPr>
        <w:pStyle w:val="ConsPlusNonformat"/>
        <w:jc w:val="both"/>
      </w:pPr>
      <w:r w:rsidRPr="00645D05">
        <w:t xml:space="preserve">             \/          └──────────────────────┘        \/</w:t>
      </w:r>
    </w:p>
    <w:p w:rsidR="00D4244A" w:rsidRPr="00645D05" w:rsidRDefault="00D4244A">
      <w:pPr>
        <w:pStyle w:val="ConsPlusNonformat"/>
        <w:jc w:val="both"/>
      </w:pPr>
      <w:r w:rsidRPr="00645D05">
        <w:t xml:space="preserve">   ┌─────────────────────┐                      ┌────────────────────┐</w:t>
      </w:r>
    </w:p>
    <w:p w:rsidR="00D4244A" w:rsidRPr="00645D05" w:rsidRDefault="00D4244A">
      <w:pPr>
        <w:pStyle w:val="ConsPlusNonformat"/>
        <w:jc w:val="both"/>
      </w:pPr>
      <w:r w:rsidRPr="00645D05">
        <w:t xml:space="preserve">   </w:t>
      </w:r>
      <w:proofErr w:type="spellStart"/>
      <w:r w:rsidRPr="00645D05">
        <w:t>│Подготовка</w:t>
      </w:r>
      <w:proofErr w:type="spellEnd"/>
      <w:r w:rsidRPr="00645D05">
        <w:t xml:space="preserve"> </w:t>
      </w:r>
      <w:proofErr w:type="spellStart"/>
      <w:r w:rsidRPr="00645D05">
        <w:t>информации│</w:t>
      </w:r>
      <w:proofErr w:type="spellEnd"/>
      <w:r w:rsidRPr="00645D05">
        <w:t xml:space="preserve">                      </w:t>
      </w:r>
      <w:proofErr w:type="spellStart"/>
      <w:r w:rsidRPr="00645D05">
        <w:t>│Подготовка</w:t>
      </w:r>
      <w:proofErr w:type="spellEnd"/>
      <w:r w:rsidRPr="00645D05">
        <w:t xml:space="preserve"> отказа в │</w:t>
      </w:r>
    </w:p>
    <w:p w:rsidR="00D4244A" w:rsidRPr="00645D05" w:rsidRDefault="00D4244A">
      <w:pPr>
        <w:pStyle w:val="ConsPlusNonformat"/>
        <w:jc w:val="both"/>
      </w:pPr>
      <w:r w:rsidRPr="00645D05">
        <w:t xml:space="preserve">   └──────────┬──────────┘                      </w:t>
      </w:r>
      <w:proofErr w:type="spellStart"/>
      <w:r w:rsidRPr="00645D05">
        <w:t>│предоставлении</w:t>
      </w:r>
      <w:proofErr w:type="spellEnd"/>
      <w:r w:rsidRPr="00645D05">
        <w:t xml:space="preserve">      │</w:t>
      </w:r>
    </w:p>
    <w:p w:rsidR="00D4244A" w:rsidRPr="00645D05" w:rsidRDefault="00D4244A">
      <w:pPr>
        <w:pStyle w:val="ConsPlusNonformat"/>
        <w:jc w:val="both"/>
      </w:pPr>
      <w:r w:rsidRPr="00645D05">
        <w:t xml:space="preserve">             \/                                 </w:t>
      </w:r>
      <w:proofErr w:type="spellStart"/>
      <w:r w:rsidRPr="00645D05">
        <w:t>│муниципальной</w:t>
      </w:r>
      <w:proofErr w:type="spellEnd"/>
      <w:r w:rsidRPr="00645D05">
        <w:t xml:space="preserve"> </w:t>
      </w:r>
      <w:proofErr w:type="spellStart"/>
      <w:r w:rsidRPr="00645D05">
        <w:t>услуги│</w:t>
      </w:r>
      <w:proofErr w:type="spellEnd"/>
    </w:p>
    <w:p w:rsidR="00D4244A" w:rsidRPr="00645D05" w:rsidRDefault="00D4244A">
      <w:pPr>
        <w:pStyle w:val="ConsPlusNonformat"/>
        <w:jc w:val="both"/>
      </w:pPr>
      <w:r w:rsidRPr="00645D05">
        <w:t xml:space="preserve">   ┌─────────────────────┐                      └─────────┬──────────┘</w:t>
      </w:r>
    </w:p>
    <w:p w:rsidR="00D4244A" w:rsidRPr="00645D05" w:rsidRDefault="00D4244A">
      <w:pPr>
        <w:pStyle w:val="ConsPlusNonformat"/>
        <w:jc w:val="both"/>
      </w:pPr>
      <w:r w:rsidRPr="00645D05">
        <w:t xml:space="preserve">   </w:t>
      </w:r>
      <w:proofErr w:type="spellStart"/>
      <w:r w:rsidRPr="00645D05">
        <w:t>│Выдача</w:t>
      </w:r>
      <w:proofErr w:type="spellEnd"/>
      <w:r w:rsidRPr="00645D05">
        <w:t xml:space="preserve"> (направление) │                               \/</w:t>
      </w:r>
    </w:p>
    <w:p w:rsidR="00D4244A" w:rsidRPr="00645D05" w:rsidRDefault="00D4244A">
      <w:pPr>
        <w:pStyle w:val="ConsPlusNonformat"/>
        <w:jc w:val="both"/>
      </w:pPr>
      <w:r w:rsidRPr="00645D05">
        <w:t xml:space="preserve">   </w:t>
      </w:r>
      <w:proofErr w:type="spellStart"/>
      <w:r w:rsidRPr="00645D05">
        <w:t>│ответа</w:t>
      </w:r>
      <w:proofErr w:type="spellEnd"/>
      <w:r w:rsidRPr="00645D05">
        <w:t xml:space="preserve"> заявителю     │                      ┌────────────────────┐</w:t>
      </w:r>
    </w:p>
    <w:p w:rsidR="00D4244A" w:rsidRPr="00645D05" w:rsidRDefault="00D4244A">
      <w:pPr>
        <w:pStyle w:val="ConsPlusNonformat"/>
        <w:jc w:val="both"/>
      </w:pPr>
      <w:r w:rsidRPr="00645D05">
        <w:t xml:space="preserve">   └─────────────────────┘                      </w:t>
      </w:r>
      <w:proofErr w:type="spellStart"/>
      <w:r w:rsidRPr="00645D05">
        <w:t>│Выдача</w:t>
      </w:r>
      <w:proofErr w:type="spellEnd"/>
      <w:r w:rsidRPr="00645D05">
        <w:t xml:space="preserve"> (направление)│</w:t>
      </w:r>
    </w:p>
    <w:p w:rsidR="00D4244A" w:rsidRPr="00645D05" w:rsidRDefault="00D4244A">
      <w:pPr>
        <w:pStyle w:val="ConsPlusNonformat"/>
        <w:jc w:val="both"/>
      </w:pPr>
      <w:r w:rsidRPr="00645D05">
        <w:t xml:space="preserve">                                                </w:t>
      </w:r>
      <w:proofErr w:type="spellStart"/>
      <w:r w:rsidRPr="00645D05">
        <w:t>│отказа</w:t>
      </w:r>
      <w:proofErr w:type="spellEnd"/>
      <w:r w:rsidRPr="00645D05">
        <w:t xml:space="preserve"> заявителю    │</w:t>
      </w:r>
    </w:p>
    <w:p w:rsidR="00D4244A" w:rsidRPr="00645D05" w:rsidRDefault="00D4244A">
      <w:pPr>
        <w:pStyle w:val="ConsPlusNonformat"/>
        <w:jc w:val="both"/>
      </w:pPr>
      <w:r w:rsidRPr="00645D05">
        <w:t xml:space="preserve">                                                └────────────────────┘</w:t>
      </w:r>
    </w:p>
    <w:p w:rsidR="00D4244A" w:rsidRPr="00645D05" w:rsidRDefault="00D4244A">
      <w:pPr>
        <w:pStyle w:val="ConsPlusNormal"/>
        <w:jc w:val="both"/>
      </w:pPr>
    </w:p>
    <w:p w:rsidR="00D64106" w:rsidRPr="00645D05" w:rsidRDefault="00D64106"/>
    <w:sectPr w:rsidR="00D64106" w:rsidRPr="00645D05" w:rsidSect="00C80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stylePaneFormatFilter w:val="3F01"/>
  <w:defaultTabStop w:val="708"/>
  <w:characterSpacingControl w:val="doNotCompress"/>
  <w:savePreviewPicture/>
  <w:compat/>
  <w:rsids>
    <w:rsidRoot w:val="00D4244A"/>
    <w:rsid w:val="001155A1"/>
    <w:rsid w:val="001324F0"/>
    <w:rsid w:val="00165BB4"/>
    <w:rsid w:val="0018689D"/>
    <w:rsid w:val="00197A7D"/>
    <w:rsid w:val="001B29F1"/>
    <w:rsid w:val="00274664"/>
    <w:rsid w:val="002B225B"/>
    <w:rsid w:val="002C0A10"/>
    <w:rsid w:val="003108F9"/>
    <w:rsid w:val="00317B13"/>
    <w:rsid w:val="00361A33"/>
    <w:rsid w:val="00513ED9"/>
    <w:rsid w:val="0054371C"/>
    <w:rsid w:val="00566CCC"/>
    <w:rsid w:val="005E3A61"/>
    <w:rsid w:val="00645D05"/>
    <w:rsid w:val="00682702"/>
    <w:rsid w:val="0070392E"/>
    <w:rsid w:val="007169EE"/>
    <w:rsid w:val="00751947"/>
    <w:rsid w:val="007928BE"/>
    <w:rsid w:val="007E1502"/>
    <w:rsid w:val="00A677A9"/>
    <w:rsid w:val="00A96CD7"/>
    <w:rsid w:val="00D4244A"/>
    <w:rsid w:val="00D64106"/>
    <w:rsid w:val="00DD5DFD"/>
    <w:rsid w:val="00DF01C2"/>
    <w:rsid w:val="00E07BFB"/>
    <w:rsid w:val="00E7185B"/>
    <w:rsid w:val="00EA291C"/>
    <w:rsid w:val="00EE6DFC"/>
    <w:rsid w:val="00EF2BF4"/>
    <w:rsid w:val="00F11678"/>
    <w:rsid w:val="00F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D4244A"/>
    <w:pPr>
      <w:widowControl w:val="0"/>
      <w:autoSpaceDE w:val="0"/>
      <w:autoSpaceDN w:val="0"/>
    </w:pPr>
    <w:rPr>
      <w:rFonts w:eastAsiaTheme="minorEastAsia"/>
      <w:sz w:val="26"/>
      <w:szCs w:val="22"/>
    </w:rPr>
  </w:style>
  <w:style w:type="paragraph" w:customStyle="1" w:styleId="ConsPlusNonformat">
    <w:name w:val="ConsPlusNonformat"/>
    <w:rsid w:val="00D4244A"/>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D4244A"/>
    <w:pPr>
      <w:widowControl w:val="0"/>
      <w:autoSpaceDE w:val="0"/>
      <w:autoSpaceDN w:val="0"/>
    </w:pPr>
    <w:rPr>
      <w:rFonts w:eastAsiaTheme="minorEastAsia"/>
      <w:b/>
      <w:sz w:val="26"/>
      <w:szCs w:val="22"/>
    </w:rPr>
  </w:style>
  <w:style w:type="paragraph" w:customStyle="1" w:styleId="ConsPlusCell">
    <w:name w:val="ConsPlusCell"/>
    <w:rsid w:val="00D4244A"/>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D4244A"/>
    <w:pPr>
      <w:widowControl w:val="0"/>
      <w:autoSpaceDE w:val="0"/>
      <w:autoSpaceDN w:val="0"/>
    </w:pPr>
    <w:rPr>
      <w:rFonts w:eastAsiaTheme="minorEastAsia"/>
      <w:sz w:val="26"/>
      <w:szCs w:val="22"/>
    </w:rPr>
  </w:style>
  <w:style w:type="paragraph" w:customStyle="1" w:styleId="ConsPlusTitlePage">
    <w:name w:val="ConsPlusTitlePage"/>
    <w:rsid w:val="00D4244A"/>
    <w:pPr>
      <w:widowControl w:val="0"/>
      <w:autoSpaceDE w:val="0"/>
      <w:autoSpaceDN w:val="0"/>
    </w:pPr>
    <w:rPr>
      <w:rFonts w:ascii="Tahoma" w:eastAsiaTheme="minorEastAsia" w:hAnsi="Tahoma" w:cs="Tahoma"/>
      <w:szCs w:val="22"/>
    </w:rPr>
  </w:style>
  <w:style w:type="paragraph" w:customStyle="1" w:styleId="ConsPlusJurTerm">
    <w:name w:val="ConsPlusJurTerm"/>
    <w:rsid w:val="00D4244A"/>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D4244A"/>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6D2B65A8C99437D4236A3A67876800838E895E78A3066088D3D63D9A008EF0D965408E5A228281F6045AEED5042A72986A30EF63FC2041E58742C1Q1a5I" TargetMode="External"/><Relationship Id="rId18" Type="http://schemas.openxmlformats.org/officeDocument/2006/relationships/hyperlink" Target="consultantplus://offline/ref=7A6D2B65A8C99437D423743771EB36048787D35679A10B31D284D06AC55088A58B251ED71B629181F61A58EED2Q0aCI" TargetMode="External"/><Relationship Id="rId26" Type="http://schemas.openxmlformats.org/officeDocument/2006/relationships/hyperlink" Target="consultantplus://offline/ref=7A6D2B65A8C99437D4236A3A67876800838E895E78A3066088D3D63D9A008EF0D965408E5A228281F6045AEED8042A72986A30EF63FC2041E58742C1Q1a5I" TargetMode="External"/><Relationship Id="rId39" Type="http://schemas.openxmlformats.org/officeDocument/2006/relationships/hyperlink" Target="consultantplus://offline/ref=7A6D2B65A8C99437D423743771EB36048280D5547CA60B31D284D06AC55088A58B251ED71B629181F61A58EED2Q0aCI" TargetMode="External"/><Relationship Id="rId21" Type="http://schemas.openxmlformats.org/officeDocument/2006/relationships/hyperlink" Target="consultantplus://offline/ref=7A6D2B65A8C99437D4236A3A67876800838E895E7BA609678FD4D63D9A008EF0D965408E5A228281F60253EFD8042A72986A30EF63FC2041E58742C1Q1a5I" TargetMode="External"/><Relationship Id="rId34" Type="http://schemas.openxmlformats.org/officeDocument/2006/relationships/hyperlink" Target="consultantplus://offline/ref=7A6D2B65A8C99437D423743771EB36048280D3517BAF0B31D284D06AC55088A5992546DB19668E86F00F0EBF945A7321D8213CED79E02143QFa8I" TargetMode="External"/><Relationship Id="rId42" Type="http://schemas.openxmlformats.org/officeDocument/2006/relationships/hyperlink" Target="consultantplus://offline/ref=7A6D2B65A8C99437D423743771EB36048280D4577EAF0B31D284D06AC55088A58B251ED71B629181F61A58EED2Q0aCI" TargetMode="External"/><Relationship Id="rId47" Type="http://schemas.openxmlformats.org/officeDocument/2006/relationships/hyperlink" Target="consultantplus://offline/ref=7A6D2B65A8C99437D423743771EB36048280D45078A50B31D284D06AC55088A5992546DB19668C88F50F0EBF945A7321D8213CED79E02143QFa8I" TargetMode="External"/><Relationship Id="rId50" Type="http://schemas.openxmlformats.org/officeDocument/2006/relationships/hyperlink" Target="consultantplus://offline/ref=7A6D2B65A8C99437D423743771EB3604878CD4507BA00B31D284D06AC55088A5992546DB19668F81F60F0EBF945A7321D8213CED79E02143QFa8I" TargetMode="External"/><Relationship Id="rId55" Type="http://schemas.openxmlformats.org/officeDocument/2006/relationships/hyperlink" Target="consultantplus://offline/ref=7A6D2B65A8C99437D4236A3A67876800838E895E78A3066088D3D63D9A008EF0D965408E5A228281F6045AECD4042A72986A30EF63FC2041E58742C1Q1a5I" TargetMode="External"/><Relationship Id="rId63" Type="http://schemas.openxmlformats.org/officeDocument/2006/relationships/hyperlink" Target="consultantplus://offline/ref=7A6D2B65A8C99437D4236A3A67876800838E895E78A509638FD0D63D9A008EF0D965408E5A228281F6045AE9D3042A72986A30EF63FC2041E58742C1Q1a5I" TargetMode="External"/><Relationship Id="rId7" Type="http://schemas.openxmlformats.org/officeDocument/2006/relationships/hyperlink" Target="consultantplus://offline/ref=7A6D2B65A8C99437D4236A3A67876800838E895E71A2076F8CDB8B37925982F2DE6A1F995D6B8E80F6045AEBDB5B2F6789323FE979E3215FF98540QCa0I" TargetMode="External"/><Relationship Id="rId2" Type="http://schemas.openxmlformats.org/officeDocument/2006/relationships/styles" Target="styles.xml"/><Relationship Id="rId16" Type="http://schemas.openxmlformats.org/officeDocument/2006/relationships/hyperlink" Target="consultantplus://offline/ref=7A6D2B65A8C99437D4236A3A67876800838E895E7BA4026389D6D63D9A008EF0D965408E5A228281F6045AECD4042A72986A30EF63FC2041E58742C1Q1a5I" TargetMode="External"/><Relationship Id="rId29" Type="http://schemas.openxmlformats.org/officeDocument/2006/relationships/hyperlink" Target="consultantplus://offline/ref=7A6D2B65A8C99437D4236A3A67876800838E895E7BA4026389D6D63D9A008EF0D965408E5A228281F6045AECD7042A72986A30EF63FC2041E58742C1Q1a5I" TargetMode="External"/><Relationship Id="rId1" Type="http://schemas.openxmlformats.org/officeDocument/2006/relationships/numbering" Target="numbering.xml"/><Relationship Id="rId6" Type="http://schemas.openxmlformats.org/officeDocument/2006/relationships/hyperlink" Target="consultantplus://offline/ref=7A6D2B65A8C99437D4236A3A67876800838E895E7EAE01678EDB8B37925982F2DE6A1F995D6B8E80F6045AEBDB5B2F6789323FE979E3215FF98540QCa0I" TargetMode="External"/><Relationship Id="rId11" Type="http://schemas.openxmlformats.org/officeDocument/2006/relationships/hyperlink" Target="consultantplus://offline/ref=7A6D2B65A8C99437D4236A3A67876800838E895E78A409628BD5D63D9A008EF0D965408E5A228281F6045AEED5042A72986A30EF63FC2041E58742C1Q1a5I" TargetMode="External"/><Relationship Id="rId24" Type="http://schemas.openxmlformats.org/officeDocument/2006/relationships/hyperlink" Target="consultantplus://offline/ref=7A6D2B65A8C99437D4236A3A67876800838E895E78A409628BD5D63D9A008EF0D965408E5A228281F6045AEFD1042A72986A30EF63FC2041E58742C1Q1a5I" TargetMode="External"/><Relationship Id="rId32" Type="http://schemas.openxmlformats.org/officeDocument/2006/relationships/hyperlink" Target="consultantplus://offline/ref=7A6D2B65A8C99437D423743771EB36048280D55A70A70B31D284D06AC55088A58B251ED71B629181F61A58EED2Q0aCI" TargetMode="External"/><Relationship Id="rId37" Type="http://schemas.openxmlformats.org/officeDocument/2006/relationships/hyperlink" Target="consultantplus://offline/ref=7A6D2B65A8C99437D423743771EB36048287D55379A10B31D284D06AC55088A58B251ED71B629181F61A58EED2Q0aCI" TargetMode="External"/><Relationship Id="rId40" Type="http://schemas.openxmlformats.org/officeDocument/2006/relationships/hyperlink" Target="consultantplus://offline/ref=7A6D2B65A8C99437D423743771EB36048281D1537FAE0B31D284D06AC55088A58B251ED71B629181F61A58EED2Q0aCI" TargetMode="External"/><Relationship Id="rId45" Type="http://schemas.openxmlformats.org/officeDocument/2006/relationships/hyperlink" Target="consultantplus://offline/ref=7A6D2B65A8C99437D4236A3A67876800838E895E78AF096687D3D63D9A008EF0D965408E5A228281F6045AEFD0042A72986A30EF63FC2041E58742C1Q1a5I" TargetMode="External"/><Relationship Id="rId53" Type="http://schemas.openxmlformats.org/officeDocument/2006/relationships/hyperlink" Target="consultantplus://offline/ref=7A6D2B65A8C99437D4236A3A67876800838E895E78A3066088D3D63D9A008EF0D965408E5A228281F6045AEFD8042A72986A30EF63FC2041E58742C1Q1a5I" TargetMode="External"/><Relationship Id="rId58" Type="http://schemas.openxmlformats.org/officeDocument/2006/relationships/hyperlink" Target="consultantplus://offline/ref=7A6D2B65A8C99437D423743771EB36048281D35B7FA50B31D284D06AC55088A58B251ED71B629181F61A58EED2Q0aCI" TargetMode="External"/><Relationship Id="rId66" Type="http://schemas.openxmlformats.org/officeDocument/2006/relationships/fontTable" Target="fontTable.xml"/><Relationship Id="rId5" Type="http://schemas.openxmlformats.org/officeDocument/2006/relationships/hyperlink" Target="consultantplus://offline/ref=7A6D2B65A8C99437D4236A3A67876800838E895E7EA508628CDB8B37925982F2DE6A1F995D6B8E80F6045AEBDB5B2F6789323FE979E3215FF98540QCa0I" TargetMode="External"/><Relationship Id="rId15" Type="http://schemas.openxmlformats.org/officeDocument/2006/relationships/hyperlink" Target="consultantplus://offline/ref=7A6D2B65A8C99437D4236A3A67876800838E895E78AF026E8DD0D63D9A008EF0D965408E5A228281F6045AEFD4042A72986A30EF63FC2041E58742C1Q1a5I" TargetMode="External"/><Relationship Id="rId23" Type="http://schemas.openxmlformats.org/officeDocument/2006/relationships/hyperlink" Target="consultantplus://offline/ref=7A6D2B65A8C99437D4236A3A67876800838E895E78A409628BD5D63D9A008EF0D965408E5A228281F6045AEFD0042A72986A30EF63FC2041E58742C1Q1a5I" TargetMode="External"/><Relationship Id="rId28" Type="http://schemas.openxmlformats.org/officeDocument/2006/relationships/hyperlink" Target="consultantplus://offline/ref=7A6D2B65A8C99437D4236A3A67876800838E895E78AF026E8DD0D63D9A008EF0D965408E5A228281F6045AEFD4042A72986A30EF63FC2041E58742C1Q1a5I" TargetMode="External"/><Relationship Id="rId36" Type="http://schemas.openxmlformats.org/officeDocument/2006/relationships/hyperlink" Target="consultantplus://offline/ref=7A6D2B65A8C99437D423743771EB36048280D35279A50B31D284D06AC55088A58B251ED71B629181F61A58EED2Q0aCI" TargetMode="External"/><Relationship Id="rId49" Type="http://schemas.openxmlformats.org/officeDocument/2006/relationships/hyperlink" Target="consultantplus://offline/ref=7A6D2B65A8C99437D423743771EB36048280D35079A30B31D284D06AC55088A5992546DB19668F88FE0F0EBF945A7321D8213CED79E02143QFa8I" TargetMode="External"/><Relationship Id="rId57" Type="http://schemas.openxmlformats.org/officeDocument/2006/relationships/hyperlink" Target="consultantplus://offline/ref=7A6D2B65A8C99437D423743771EB36048286D45079A20B31D284D06AC55088A5992546DB19678E88F50F0EBF945A7321D8213CED79E02143QFa8I" TargetMode="External"/><Relationship Id="rId61" Type="http://schemas.openxmlformats.org/officeDocument/2006/relationships/hyperlink" Target="consultantplus://offline/ref=7A6D2B65A8C99437D4236A3A67876800838E895E78A509638FD0D63D9A008EF0D965408E5A228281F6045AE9D3042A72986A30EF63FC2041E58742C1Q1a5I" TargetMode="External"/><Relationship Id="rId10" Type="http://schemas.openxmlformats.org/officeDocument/2006/relationships/hyperlink" Target="consultantplus://offline/ref=7A6D2B65A8C99437D4236A3A67876800838E895E78A7046488D7D63D9A008EF0D965408E5A228281F6045AEED5042A72986A30EF63FC2041E58742C1Q1a5I" TargetMode="External"/><Relationship Id="rId19" Type="http://schemas.openxmlformats.org/officeDocument/2006/relationships/hyperlink" Target="consultantplus://offline/ref=7A6D2B65A8C99437D4236A3A67876800838E895E7CA0096087DB8B37925982F2DE6A1F995D6B8E80F6045CEDDB5B2F6789323FE979E3215FF98540QCa0I" TargetMode="External"/><Relationship Id="rId31" Type="http://schemas.openxmlformats.org/officeDocument/2006/relationships/hyperlink" Target="consultantplus://offline/ref=7A6D2B65A8C99437D423743771EB36048280D45078A50B31D284D06AC55088A58B251ED71B629181F61A58EED2Q0aCI" TargetMode="External"/><Relationship Id="rId44" Type="http://schemas.openxmlformats.org/officeDocument/2006/relationships/hyperlink" Target="consultantplus://offline/ref=7A6D2B65A8C99437D4236A3A67876800838E895E7BA7076187D3D63D9A008EF0D965408E5A228281F6045AEFD0042A72986A30EF63FC2041E58742C1Q1a5I" TargetMode="External"/><Relationship Id="rId52" Type="http://schemas.openxmlformats.org/officeDocument/2006/relationships/hyperlink" Target="consultantplus://offline/ref=7A6D2B65A8C99437D423743771EB36048284D1557DA00B31D284D06AC55088A5992546DB19668F81F50F0EBF945A7321D8213CED79E02143QFa8I" TargetMode="External"/><Relationship Id="rId60" Type="http://schemas.openxmlformats.org/officeDocument/2006/relationships/hyperlink" Target="consultantplus://offline/ref=7A6D2B65A8C99437D4236A3A67876800838E895E7BA706658BD3D63D9A008EF0D965408E4822DA8DF40044EFD0117C23DEQ3aCI" TargetMode="External"/><Relationship Id="rId65" Type="http://schemas.openxmlformats.org/officeDocument/2006/relationships/hyperlink" Target="consultantplus://offline/ref=7A6D2B65A8C99437D4236A3A67876800838E895E78A509638FD0D63D9A008EF0D965408E5A228281F6045AE9D3042A72986A30EF63FC2041E58742C1Q1a5I" TargetMode="External"/><Relationship Id="rId4" Type="http://schemas.openxmlformats.org/officeDocument/2006/relationships/webSettings" Target="webSettings.xml"/><Relationship Id="rId9" Type="http://schemas.openxmlformats.org/officeDocument/2006/relationships/hyperlink" Target="consultantplus://offline/ref=7A6D2B65A8C99437D4236A3A67876800838E895E78A7026E8BD9D63D9A008EF0D965408E5A228281F6045AEED5042A72986A30EF63FC2041E58742C1Q1a5I" TargetMode="External"/><Relationship Id="rId14" Type="http://schemas.openxmlformats.org/officeDocument/2006/relationships/hyperlink" Target="consultantplus://offline/ref=7A6D2B65A8C99437D4236A3A67876800838E895E78A000648CD2D63D9A008EF0D965408E5A228281F6045AEED5042A72986A30EF63FC2041E58742C1Q1a5I" TargetMode="External"/><Relationship Id="rId22" Type="http://schemas.openxmlformats.org/officeDocument/2006/relationships/hyperlink" Target="consultantplus://offline/ref=7A6D2B65A8C99437D4236A3A67876800838E895E78A409628BD5D63D9A008EF0D965408E5A228281F6045AEFD0042A72986A30EF63FC2041E58742C1Q1a5I" TargetMode="External"/><Relationship Id="rId27" Type="http://schemas.openxmlformats.org/officeDocument/2006/relationships/hyperlink" Target="consultantplus://offline/ref=7A6D2B65A8C99437D4236A3A67876800838E895E78A000648CD2D63D9A008EF0D965408E5A228281F6045AEED5042A72986A30EF63FC2041E58742C1Q1a5I" TargetMode="External"/><Relationship Id="rId30" Type="http://schemas.openxmlformats.org/officeDocument/2006/relationships/hyperlink" Target="consultantplus://offline/ref=7A6D2B65A8C99437D423743771EB36048287D55379A10B31D284D06AC55088A58B251ED71B629181F61A58EED2Q0aCI" TargetMode="External"/><Relationship Id="rId35" Type="http://schemas.openxmlformats.org/officeDocument/2006/relationships/hyperlink" Target="consultantplus://offline/ref=7A6D2B65A8C99437D423743771EB36048280D45078A50B31D284D06AC55088A5992546DB19668F89F20F0EBF945A7321D8213CED79E02143QFa8I" TargetMode="External"/><Relationship Id="rId43" Type="http://schemas.openxmlformats.org/officeDocument/2006/relationships/hyperlink" Target="consultantplus://offline/ref=7A6D2B65A8C99437D4236A3A67876800838E895E7BA404618DD2D63D9A008EF0D965408E5A228281F6045AECD3042A72986A30EF63FC2041E58742C1Q1a5I" TargetMode="External"/><Relationship Id="rId48" Type="http://schemas.openxmlformats.org/officeDocument/2006/relationships/hyperlink" Target="consultantplus://offline/ref=7A6D2B65A8C99437D423743771EB36048280D45078A50B31D284D06AC55088A5992546DB19668F85F00F0EBF945A7321D8213CED79E02143QFa8I" TargetMode="External"/><Relationship Id="rId56" Type="http://schemas.openxmlformats.org/officeDocument/2006/relationships/hyperlink" Target="consultantplus://offline/ref=7A6D2B65A8C99437D4236A3A67876800838E895E78A3066088D3D63D9A008EF0D965408E5A228281F6045AECD4042A72986A30EF63FC2041E58742C1Q1a5I" TargetMode="External"/><Relationship Id="rId64" Type="http://schemas.openxmlformats.org/officeDocument/2006/relationships/hyperlink" Target="consultantplus://offline/ref=7A6D2B65A8C99437D4236A3A67876800838E895E78A509638FD0D63D9A008EF0D965408E5A228281F6045AE9D3042A72986A30EF63FC2041E58742C1Q1a5I" TargetMode="External"/><Relationship Id="rId8" Type="http://schemas.openxmlformats.org/officeDocument/2006/relationships/hyperlink" Target="consultantplus://offline/ref=7A6D2B65A8C99437D4236A3A67876800838E895E71A1096F8DDB8B37925982F2DE6A1F995D6B8E80F6045AEBDB5B2F6789323FE979E3215FF98540QCa0I" TargetMode="External"/><Relationship Id="rId51" Type="http://schemas.openxmlformats.org/officeDocument/2006/relationships/hyperlink" Target="consultantplus://offline/ref=7A6D2B65A8C99437D423743771EB3604878CD4507BA00B31D284D06AC55088A5992546DB19668F81F60F0EBF945A7321D8213CED79E02143QFa8I" TargetMode="External"/><Relationship Id="rId3" Type="http://schemas.openxmlformats.org/officeDocument/2006/relationships/settings" Target="settings.xml"/><Relationship Id="rId12" Type="http://schemas.openxmlformats.org/officeDocument/2006/relationships/hyperlink" Target="consultantplus://offline/ref=7A6D2B65A8C99437D4236A3A67876800838E895E78A509638FD0D63D9A008EF0D965408E5A228281F6045AEED5042A72986A30EF63FC2041E58742C1Q1a5I" TargetMode="External"/><Relationship Id="rId17" Type="http://schemas.openxmlformats.org/officeDocument/2006/relationships/hyperlink" Target="consultantplus://offline/ref=7A6D2B65A8C99437D423743771EB36048280D45078A50B31D284D06AC55088A5992546DB19668F89F20F0EBF945A7321D8213CED79E02143QFa8I" TargetMode="External"/><Relationship Id="rId25" Type="http://schemas.openxmlformats.org/officeDocument/2006/relationships/hyperlink" Target="consultantplus://offline/ref=7A6D2B65A8C99437D4236A3A67876800838E895E78A509638FD0D63D9A008EF0D965408E5A228281F6045AEED5042A72986A30EF63FC2041E58742C1Q1a5I" TargetMode="External"/><Relationship Id="rId33" Type="http://schemas.openxmlformats.org/officeDocument/2006/relationships/hyperlink" Target="consultantplus://offline/ref=7A6D2B65A8C99437D423743771EB36048281DE577CA30B31D284D06AC55088A58B251ED71B629181F61A58EED2Q0aCI" TargetMode="External"/><Relationship Id="rId38" Type="http://schemas.openxmlformats.org/officeDocument/2006/relationships/hyperlink" Target="consultantplus://offline/ref=7A6D2B65A8C99437D423743771EB36048286DE5179A70B31D284D06AC55088A58B251ED71B629181F61A58EED2Q0aCI" TargetMode="External"/><Relationship Id="rId46" Type="http://schemas.openxmlformats.org/officeDocument/2006/relationships/hyperlink" Target="consultantplus://offline/ref=7A6D2B65A8C99437D423743771EB36048280D4577EAF0B31D284D06AC55088A58B251ED71B629181F61A58EED2Q0aCI" TargetMode="External"/><Relationship Id="rId59" Type="http://schemas.openxmlformats.org/officeDocument/2006/relationships/hyperlink" Target="consultantplus://offline/ref=7A6D2B65A8C99437D423743771EB36048584D35B7AA00B31D284D06AC55088A58B251ED71B629181F61A58EED2Q0aCI" TargetMode="External"/><Relationship Id="rId67" Type="http://schemas.openxmlformats.org/officeDocument/2006/relationships/theme" Target="theme/theme1.xml"/><Relationship Id="rId20" Type="http://schemas.openxmlformats.org/officeDocument/2006/relationships/hyperlink" Target="consultantplus://offline/ref=7A6D2B65A8C99437D4236A3A67876800838E895E7BA609678FD4D63D9A008EF0D965408E5A228281F6035EECD4042A72986A30EF63FC2041E58742C1Q1a5I" TargetMode="External"/><Relationship Id="rId41" Type="http://schemas.openxmlformats.org/officeDocument/2006/relationships/hyperlink" Target="consultantplus://offline/ref=7A6D2B65A8C99437D423743771EB36048280D35079A30B31D284D06AC55088A58B251ED71B629181F61A58EED2Q0aCI" TargetMode="External"/><Relationship Id="rId54" Type="http://schemas.openxmlformats.org/officeDocument/2006/relationships/hyperlink" Target="consultantplus://offline/ref=7A6D2B65A8C99437D4236A3A67876800838E895E78A3066088D3D63D9A008EF0D965408E5A228281F6045AECD4042A72986A30EF63FC2041E58742C1Q1a5I" TargetMode="External"/><Relationship Id="rId62" Type="http://schemas.openxmlformats.org/officeDocument/2006/relationships/hyperlink" Target="consultantplus://offline/ref=7A6D2B65A8C99437D4236A3A67876800838E895E78A509638FD0D63D9A008EF0D965408E5A228281F6045AE9D3042A72986A30EF63FC2041E58742C1Q1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10110</Words>
  <Characters>57630</Characters>
  <Application>Microsoft Office Word</Application>
  <DocSecurity>0</DocSecurity>
  <Lines>480</Lines>
  <Paragraphs>135</Paragraphs>
  <ScaleCrop>false</ScaleCrop>
  <Company/>
  <LinksUpToDate>false</LinksUpToDate>
  <CharactersWithSpaces>67605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Uryadova_EV</dc:creator>
  <cp:lastModifiedBy>Uryadova_EV</cp:lastModifiedBy>
  <cp:revision>6</cp:revision>
  <dcterms:created xsi:type="dcterms:W3CDTF">2023-10-24T08:26:00Z</dcterms:created>
  <dcterms:modified xsi:type="dcterms:W3CDTF">2023-10-24T08:39:00Z</dcterms:modified>
</cp:coreProperties>
</file>