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E04" w:rsidRPr="006176D5" w:rsidRDefault="006176D5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6176D5">
        <w:rPr>
          <w:rFonts w:ascii="Times New Roman" w:hAnsi="Times New Roman" w:cs="Times New Roman"/>
          <w:sz w:val="26"/>
          <w:szCs w:val="26"/>
        </w:rPr>
        <w:t>УТВЕРЖДЕН</w:t>
      </w:r>
    </w:p>
    <w:p w:rsidR="00195C17" w:rsidRDefault="00195C17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 города</w:t>
      </w:r>
    </w:p>
    <w:p w:rsidR="006176D5" w:rsidRDefault="006176D5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6176D5">
        <w:rPr>
          <w:rFonts w:ascii="Times New Roman" w:hAnsi="Times New Roman" w:cs="Times New Roman"/>
          <w:sz w:val="26"/>
          <w:szCs w:val="26"/>
        </w:rPr>
        <w:t xml:space="preserve">Вологды от </w:t>
      </w:r>
      <w:r w:rsidR="00195C17">
        <w:rPr>
          <w:rFonts w:ascii="Times New Roman" w:hAnsi="Times New Roman" w:cs="Times New Roman"/>
          <w:sz w:val="26"/>
          <w:szCs w:val="26"/>
        </w:rPr>
        <w:t>04</w:t>
      </w:r>
      <w:r w:rsidR="0036468F">
        <w:rPr>
          <w:rFonts w:ascii="Times New Roman" w:hAnsi="Times New Roman" w:cs="Times New Roman"/>
          <w:sz w:val="26"/>
          <w:szCs w:val="26"/>
        </w:rPr>
        <w:t xml:space="preserve"> </w:t>
      </w:r>
      <w:r w:rsidR="00195C17">
        <w:rPr>
          <w:rFonts w:ascii="Times New Roman" w:hAnsi="Times New Roman" w:cs="Times New Roman"/>
          <w:sz w:val="26"/>
          <w:szCs w:val="26"/>
        </w:rPr>
        <w:t>марта</w:t>
      </w:r>
      <w:r w:rsidRPr="006176D5">
        <w:rPr>
          <w:rFonts w:ascii="Times New Roman" w:hAnsi="Times New Roman" w:cs="Times New Roman"/>
          <w:sz w:val="26"/>
          <w:szCs w:val="26"/>
        </w:rPr>
        <w:t xml:space="preserve"> 2</w:t>
      </w:r>
      <w:r w:rsidR="00195C17">
        <w:rPr>
          <w:rFonts w:ascii="Times New Roman" w:hAnsi="Times New Roman" w:cs="Times New Roman"/>
          <w:sz w:val="26"/>
          <w:szCs w:val="26"/>
        </w:rPr>
        <w:t>010</w:t>
      </w:r>
      <w:r w:rsidR="0036468F">
        <w:rPr>
          <w:rFonts w:ascii="Times New Roman" w:hAnsi="Times New Roman" w:cs="Times New Roman"/>
          <w:sz w:val="26"/>
          <w:szCs w:val="26"/>
        </w:rPr>
        <w:t xml:space="preserve"> </w:t>
      </w:r>
      <w:r w:rsidRPr="006176D5">
        <w:rPr>
          <w:rFonts w:ascii="Times New Roman" w:hAnsi="Times New Roman" w:cs="Times New Roman"/>
          <w:sz w:val="26"/>
          <w:szCs w:val="26"/>
        </w:rPr>
        <w:t>г</w:t>
      </w:r>
      <w:r w:rsidR="00C563A5">
        <w:rPr>
          <w:rFonts w:ascii="Times New Roman" w:hAnsi="Times New Roman" w:cs="Times New Roman"/>
          <w:sz w:val="26"/>
          <w:szCs w:val="26"/>
        </w:rPr>
        <w:t>ода</w:t>
      </w:r>
      <w:r w:rsidRPr="006176D5">
        <w:rPr>
          <w:rFonts w:ascii="Times New Roman" w:hAnsi="Times New Roman" w:cs="Times New Roman"/>
          <w:sz w:val="26"/>
          <w:szCs w:val="26"/>
        </w:rPr>
        <w:t xml:space="preserve"> №</w:t>
      </w:r>
      <w:r w:rsidR="0036468F">
        <w:rPr>
          <w:rFonts w:ascii="Times New Roman" w:hAnsi="Times New Roman" w:cs="Times New Roman"/>
          <w:sz w:val="26"/>
          <w:szCs w:val="26"/>
        </w:rPr>
        <w:t xml:space="preserve"> </w:t>
      </w:r>
      <w:r w:rsidR="00195C17">
        <w:rPr>
          <w:rFonts w:ascii="Times New Roman" w:hAnsi="Times New Roman" w:cs="Times New Roman"/>
          <w:sz w:val="26"/>
          <w:szCs w:val="26"/>
        </w:rPr>
        <w:t>733</w:t>
      </w:r>
    </w:p>
    <w:p w:rsidR="00195C17" w:rsidRDefault="00195C17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(в редакции распоряжения начальника</w:t>
      </w:r>
      <w:proofErr w:type="gramEnd"/>
    </w:p>
    <w:p w:rsidR="00195C17" w:rsidRDefault="00195C17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Управления культуры и историко-</w:t>
      </w:r>
    </w:p>
    <w:p w:rsidR="00C563A5" w:rsidRDefault="00195C17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культурного наследия</w:t>
      </w:r>
    </w:p>
    <w:p w:rsidR="00195C17" w:rsidRDefault="00195C17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</w:p>
    <w:p w:rsidR="00195C17" w:rsidRDefault="00055DAA" w:rsidP="0060451F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9054B2">
        <w:rPr>
          <w:rFonts w:ascii="Times New Roman" w:hAnsi="Times New Roman" w:cs="Times New Roman"/>
          <w:sz w:val="26"/>
          <w:szCs w:val="26"/>
        </w:rPr>
        <w:t>25.07.2024</w:t>
      </w:r>
      <w:r w:rsidR="00195C17">
        <w:rPr>
          <w:rFonts w:ascii="Times New Roman" w:hAnsi="Times New Roman" w:cs="Times New Roman"/>
          <w:sz w:val="26"/>
          <w:szCs w:val="26"/>
        </w:rPr>
        <w:t xml:space="preserve"> №</w:t>
      </w:r>
      <w:r w:rsidR="0060451F">
        <w:rPr>
          <w:rFonts w:ascii="Times New Roman" w:hAnsi="Times New Roman" w:cs="Times New Roman"/>
          <w:sz w:val="26"/>
          <w:szCs w:val="26"/>
        </w:rPr>
        <w:t xml:space="preserve"> </w:t>
      </w:r>
      <w:r w:rsidR="009054B2">
        <w:rPr>
          <w:rFonts w:ascii="Times New Roman" w:hAnsi="Times New Roman" w:cs="Times New Roman"/>
          <w:sz w:val="26"/>
          <w:szCs w:val="26"/>
        </w:rPr>
        <w:t>2</w:t>
      </w:r>
      <w:r w:rsidR="00195C17">
        <w:rPr>
          <w:rFonts w:ascii="Times New Roman" w:hAnsi="Times New Roman" w:cs="Times New Roman"/>
          <w:sz w:val="26"/>
          <w:szCs w:val="26"/>
        </w:rPr>
        <w:t>)</w:t>
      </w:r>
    </w:p>
    <w:p w:rsidR="006176D5" w:rsidRPr="00C563A5" w:rsidRDefault="006176D5" w:rsidP="006176D5">
      <w:pPr>
        <w:spacing w:after="0"/>
        <w:jc w:val="right"/>
        <w:rPr>
          <w:rFonts w:ascii="Times New Roman" w:hAnsi="Times New Roman" w:cs="Times New Roman"/>
          <w:sz w:val="16"/>
          <w:szCs w:val="26"/>
        </w:rPr>
      </w:pPr>
    </w:p>
    <w:p w:rsidR="00055DAA" w:rsidRDefault="00055DAA" w:rsidP="00C563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6D5" w:rsidRDefault="00195C17" w:rsidP="00C563A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Основной</w:t>
      </w:r>
      <w:r w:rsidR="006176D5" w:rsidRPr="006176D5">
        <w:rPr>
          <w:rFonts w:ascii="Times New Roman" w:hAnsi="Times New Roman" w:cs="Times New Roman"/>
          <w:b/>
          <w:sz w:val="26"/>
          <w:szCs w:val="26"/>
        </w:rPr>
        <w:t xml:space="preserve"> состав </w:t>
      </w:r>
      <w:r w:rsidR="00C563A5">
        <w:rPr>
          <w:rFonts w:ascii="Times New Roman" w:hAnsi="Times New Roman" w:cs="Times New Roman"/>
          <w:b/>
          <w:sz w:val="26"/>
          <w:szCs w:val="26"/>
        </w:rPr>
        <w:t>К</w:t>
      </w:r>
      <w:r w:rsidR="006176D5" w:rsidRPr="006176D5">
        <w:rPr>
          <w:rFonts w:ascii="Times New Roman" w:hAnsi="Times New Roman" w:cs="Times New Roman"/>
          <w:b/>
          <w:sz w:val="26"/>
          <w:szCs w:val="26"/>
        </w:rPr>
        <w:t>омиссии по подготовке предложений, касающихся регулирования трудовых отношении с руководителями муниципальных учреждений, подведомственных Управлению культуры и историко-культурного наследия Администрации города Вологды</w:t>
      </w:r>
    </w:p>
    <w:p w:rsidR="006176D5" w:rsidRPr="00C563A5" w:rsidRDefault="006176D5" w:rsidP="006176D5">
      <w:pPr>
        <w:spacing w:after="0"/>
        <w:jc w:val="center"/>
        <w:rPr>
          <w:rFonts w:ascii="Times New Roman" w:hAnsi="Times New Roman" w:cs="Times New Roman"/>
          <w:b/>
          <w:sz w:val="20"/>
          <w:szCs w:val="26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6176D5" w:rsidTr="0060451F">
        <w:tc>
          <w:tcPr>
            <w:tcW w:w="3369" w:type="dxa"/>
          </w:tcPr>
          <w:p w:rsidR="00055DAA" w:rsidRDefault="00055DAA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0451F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Доможирова </w:t>
            </w:r>
          </w:p>
          <w:p w:rsidR="006176D5" w:rsidRP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>Елена Владимирова</w:t>
            </w:r>
          </w:p>
        </w:tc>
        <w:tc>
          <w:tcPr>
            <w:tcW w:w="6378" w:type="dxa"/>
          </w:tcPr>
          <w:p w:rsidR="00055DAA" w:rsidRDefault="00055DAA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76D5" w:rsidRPr="006176D5" w:rsidRDefault="00A7553A" w:rsidP="006045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</w:t>
            </w:r>
            <w:r w:rsidR="006176D5"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Управления культуры </w:t>
            </w:r>
            <w:r w:rsidR="006176D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6176D5"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и историко-культурного наследия Администрации </w:t>
            </w:r>
            <w:r w:rsidR="006176D5" w:rsidRPr="0060451F">
              <w:rPr>
                <w:rFonts w:ascii="Times New Roman" w:hAnsi="Times New Roman" w:cs="Times New Roman"/>
                <w:sz w:val="26"/>
                <w:szCs w:val="26"/>
              </w:rPr>
              <w:t>города Вологды</w:t>
            </w:r>
            <w:r w:rsidR="0060451F" w:rsidRPr="0060451F">
              <w:rPr>
                <w:rFonts w:ascii="Times New Roman" w:hAnsi="Times New Roman" w:cs="Times New Roman"/>
                <w:sz w:val="26"/>
                <w:szCs w:val="26"/>
              </w:rPr>
              <w:t>, председатель Комиссии по подготовке предложений, касающихся регулирования трудовых отношении с руководителями муниципальных учреждений, подведомственных Управлению культуры и историко-культурного наследия Администрации города Вологды</w:t>
            </w:r>
            <w:r w:rsidR="0060451F"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Комиссия)</w:t>
            </w:r>
            <w:r w:rsidR="006176D5" w:rsidRPr="0060451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6176D5" w:rsidTr="0060451F">
        <w:trPr>
          <w:trHeight w:val="510"/>
        </w:trPr>
        <w:tc>
          <w:tcPr>
            <w:tcW w:w="3369" w:type="dxa"/>
          </w:tcPr>
          <w:p w:rsidR="006176D5" w:rsidRPr="00055DAA" w:rsidRDefault="006176D5" w:rsidP="006045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5DAA">
              <w:rPr>
                <w:rFonts w:ascii="Times New Roman" w:hAnsi="Times New Roman" w:cs="Times New Roman"/>
                <w:sz w:val="26"/>
                <w:szCs w:val="26"/>
              </w:rPr>
              <w:t xml:space="preserve">Члены </w:t>
            </w:r>
            <w:r w:rsidR="0060451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055DAA">
              <w:rPr>
                <w:rFonts w:ascii="Times New Roman" w:hAnsi="Times New Roman" w:cs="Times New Roman"/>
                <w:sz w:val="26"/>
                <w:szCs w:val="26"/>
              </w:rPr>
              <w:t>омиссии:</w:t>
            </w:r>
          </w:p>
        </w:tc>
        <w:tc>
          <w:tcPr>
            <w:tcW w:w="6378" w:type="dxa"/>
          </w:tcPr>
          <w:p w:rsidR="006176D5" w:rsidRP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D5" w:rsidTr="0060451F">
        <w:tc>
          <w:tcPr>
            <w:tcW w:w="3369" w:type="dxa"/>
          </w:tcPr>
          <w:p w:rsidR="0060451F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Васютина </w:t>
            </w:r>
          </w:p>
          <w:p w:rsidR="006176D5" w:rsidRP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Наталья Сергеевна </w:t>
            </w:r>
          </w:p>
        </w:tc>
        <w:tc>
          <w:tcPr>
            <w:tcW w:w="6378" w:type="dxa"/>
          </w:tcPr>
          <w:p w:rsid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Управления культуры и историко-культурного наследия Администрации города Вологды</w:t>
            </w:r>
            <w:r w:rsidR="0060451F">
              <w:rPr>
                <w:rFonts w:ascii="Times New Roman" w:hAnsi="Times New Roman" w:cs="Times New Roman"/>
                <w:sz w:val="26"/>
                <w:szCs w:val="26"/>
              </w:rPr>
              <w:t>, заместитель председателя Комиссии</w:t>
            </w: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563A5" w:rsidRPr="006176D5" w:rsidRDefault="00C563A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D5" w:rsidTr="0060451F">
        <w:tc>
          <w:tcPr>
            <w:tcW w:w="3369" w:type="dxa"/>
          </w:tcPr>
          <w:p w:rsidR="0060451F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Кокшарова </w:t>
            </w:r>
          </w:p>
          <w:p w:rsidR="006176D5" w:rsidRP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>Алла Владимировна</w:t>
            </w:r>
          </w:p>
        </w:tc>
        <w:tc>
          <w:tcPr>
            <w:tcW w:w="6378" w:type="dxa"/>
          </w:tcPr>
          <w:p w:rsid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>онсультант по правовым вопросам, сохранению, использованию и популяризации объектов культурного наследия Управления культуры и историко-культурного наследия Администрации города Вологды;</w:t>
            </w:r>
          </w:p>
          <w:p w:rsidR="00C563A5" w:rsidRPr="006176D5" w:rsidRDefault="00C563A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D5" w:rsidTr="0060451F">
        <w:tc>
          <w:tcPr>
            <w:tcW w:w="3369" w:type="dxa"/>
          </w:tcPr>
          <w:p w:rsidR="0060451F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Лебедева </w:t>
            </w:r>
          </w:p>
          <w:p w:rsidR="006176D5" w:rsidRP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Марина Владимировна </w:t>
            </w:r>
          </w:p>
        </w:tc>
        <w:tc>
          <w:tcPr>
            <w:tcW w:w="6378" w:type="dxa"/>
          </w:tcPr>
          <w:p w:rsidR="006176D5" w:rsidRDefault="006176D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176D5">
              <w:rPr>
                <w:rFonts w:ascii="Times New Roman" w:hAnsi="Times New Roman" w:cs="Times New Roman"/>
                <w:sz w:val="26"/>
                <w:szCs w:val="26"/>
              </w:rPr>
              <w:t>онсультант по финансово-экономическим вопросам Управления культуры и историко-культурного наследия Администрации города Вологды;</w:t>
            </w:r>
          </w:p>
          <w:p w:rsidR="00C563A5" w:rsidRPr="006176D5" w:rsidRDefault="00C563A5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63A5" w:rsidTr="0060451F">
        <w:tc>
          <w:tcPr>
            <w:tcW w:w="3369" w:type="dxa"/>
          </w:tcPr>
          <w:p w:rsidR="0060451F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Люскова </w:t>
            </w:r>
          </w:p>
          <w:p w:rsidR="00C563A5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Александровна</w:t>
            </w:r>
          </w:p>
        </w:tc>
        <w:tc>
          <w:tcPr>
            <w:tcW w:w="6378" w:type="dxa"/>
          </w:tcPr>
          <w:p w:rsidR="00C563A5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CD565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тдела развития муниципальной службы Управления делами Администрации города Вологды;</w:t>
            </w:r>
          </w:p>
          <w:p w:rsidR="00C563A5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563A5" w:rsidTr="0060451F">
        <w:tc>
          <w:tcPr>
            <w:tcW w:w="3369" w:type="dxa"/>
          </w:tcPr>
          <w:p w:rsidR="0060451F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Максимова </w:t>
            </w:r>
          </w:p>
          <w:p w:rsidR="00C563A5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Андреевна</w:t>
            </w:r>
          </w:p>
        </w:tc>
        <w:tc>
          <w:tcPr>
            <w:tcW w:w="6378" w:type="dxa"/>
          </w:tcPr>
          <w:p w:rsidR="00C563A5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по документообороту, кадровому обеспечению и охране труда Управления культуры и историко-культурного наследия Администрации города Вологды;</w:t>
            </w:r>
          </w:p>
          <w:p w:rsidR="00C563A5" w:rsidRDefault="00C563A5" w:rsidP="005733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176D5" w:rsidTr="0060451F">
        <w:tc>
          <w:tcPr>
            <w:tcW w:w="3369" w:type="dxa"/>
          </w:tcPr>
          <w:p w:rsidR="0060451F" w:rsidRDefault="00195C17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Наместникова </w:t>
            </w:r>
          </w:p>
          <w:p w:rsidR="006176D5" w:rsidRPr="006176D5" w:rsidRDefault="00195C17" w:rsidP="006176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Юрьевна</w:t>
            </w:r>
            <w:r w:rsidR="006176D5"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378" w:type="dxa"/>
          </w:tcPr>
          <w:p w:rsidR="006176D5" w:rsidRPr="006176D5" w:rsidRDefault="00195C17" w:rsidP="00CD56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</w:t>
            </w:r>
            <w:r w:rsidR="00CD565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тдела расходов Департамента финансов</w:t>
            </w:r>
            <w:r w:rsidR="006176D5" w:rsidRPr="006176D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</w:t>
            </w:r>
          </w:p>
        </w:tc>
      </w:tr>
    </w:tbl>
    <w:p w:rsidR="006176D5" w:rsidRPr="006176D5" w:rsidRDefault="006176D5" w:rsidP="00C563A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6176D5" w:rsidRPr="006176D5" w:rsidSect="0060451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73"/>
    <w:rsid w:val="00055DAA"/>
    <w:rsid w:val="00195C17"/>
    <w:rsid w:val="00252C19"/>
    <w:rsid w:val="002C5405"/>
    <w:rsid w:val="0036468F"/>
    <w:rsid w:val="00423689"/>
    <w:rsid w:val="00442735"/>
    <w:rsid w:val="004512BD"/>
    <w:rsid w:val="0060451F"/>
    <w:rsid w:val="006176D5"/>
    <w:rsid w:val="00665E04"/>
    <w:rsid w:val="00704673"/>
    <w:rsid w:val="009054B2"/>
    <w:rsid w:val="00A7553A"/>
    <w:rsid w:val="00C563A5"/>
    <w:rsid w:val="00CD5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Maximova_VA</dc:creator>
  <cp:lastModifiedBy>Моисеева Анастасия Николаевна</cp:lastModifiedBy>
  <cp:revision>2</cp:revision>
  <dcterms:created xsi:type="dcterms:W3CDTF">2024-07-26T09:56:00Z</dcterms:created>
  <dcterms:modified xsi:type="dcterms:W3CDTF">2024-07-26T09:56:00Z</dcterms:modified>
</cp:coreProperties>
</file>