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CC" w:rsidRPr="00BB229B" w:rsidRDefault="00F901CC" w:rsidP="003636E4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B229B">
        <w:rPr>
          <w:rFonts w:ascii="Times New Roman" w:hAnsi="Times New Roman" w:cs="Times New Roman"/>
          <w:sz w:val="26"/>
          <w:szCs w:val="26"/>
        </w:rPr>
        <w:t>Утвержден</w:t>
      </w:r>
    </w:p>
    <w:p w:rsidR="00F901CC" w:rsidRPr="00BB229B" w:rsidRDefault="00F901CC" w:rsidP="003636E4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6"/>
          <w:szCs w:val="26"/>
        </w:rPr>
      </w:pPr>
      <w:r w:rsidRPr="00BB229B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F901CC" w:rsidRPr="00BB229B" w:rsidRDefault="00F901CC" w:rsidP="003636E4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6"/>
          <w:szCs w:val="26"/>
        </w:rPr>
      </w:pPr>
      <w:r w:rsidRPr="00BB229B"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</w:p>
    <w:p w:rsidR="00F901CC" w:rsidRPr="00BB229B" w:rsidRDefault="00F901CC" w:rsidP="003636E4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6"/>
          <w:szCs w:val="26"/>
        </w:rPr>
      </w:pPr>
      <w:r w:rsidRPr="00BB229B">
        <w:rPr>
          <w:rFonts w:ascii="Times New Roman" w:hAnsi="Times New Roman" w:cs="Times New Roman"/>
          <w:sz w:val="26"/>
          <w:szCs w:val="26"/>
        </w:rPr>
        <w:t xml:space="preserve">от </w:t>
      </w:r>
      <w:r w:rsidR="00BF1AA9">
        <w:rPr>
          <w:rFonts w:ascii="Times New Roman" w:hAnsi="Times New Roman" w:cs="Times New Roman"/>
          <w:sz w:val="26"/>
          <w:szCs w:val="26"/>
        </w:rPr>
        <w:t xml:space="preserve">05.03.2024 </w:t>
      </w:r>
      <w:r w:rsidRPr="00BB229B">
        <w:rPr>
          <w:rFonts w:ascii="Times New Roman" w:hAnsi="Times New Roman" w:cs="Times New Roman"/>
          <w:sz w:val="26"/>
          <w:szCs w:val="26"/>
        </w:rPr>
        <w:t xml:space="preserve">№ </w:t>
      </w:r>
      <w:r w:rsidR="00BF1AA9">
        <w:rPr>
          <w:rFonts w:ascii="Times New Roman" w:hAnsi="Times New Roman" w:cs="Times New Roman"/>
          <w:sz w:val="26"/>
          <w:szCs w:val="26"/>
        </w:rPr>
        <w:t>268</w:t>
      </w:r>
    </w:p>
    <w:p w:rsidR="00F901CC" w:rsidRPr="00BB229B" w:rsidRDefault="00F901CC" w:rsidP="00F901C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7410B" w:rsidRPr="00BB229B" w:rsidRDefault="00F901CC" w:rsidP="00BB2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229B">
        <w:rPr>
          <w:rFonts w:ascii="Times New Roman" w:hAnsi="Times New Roman" w:cs="Times New Roman"/>
          <w:b/>
          <w:bCs/>
          <w:sz w:val="26"/>
          <w:szCs w:val="26"/>
        </w:rPr>
        <w:t xml:space="preserve">Устав </w:t>
      </w:r>
    </w:p>
    <w:p w:rsidR="00F901CC" w:rsidRPr="00BB229B" w:rsidRDefault="00F901CC" w:rsidP="00BB2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229B">
        <w:rPr>
          <w:rFonts w:ascii="Times New Roman" w:hAnsi="Times New Roman" w:cs="Times New Roman"/>
          <w:b/>
          <w:bCs/>
          <w:sz w:val="26"/>
          <w:szCs w:val="26"/>
        </w:rPr>
        <w:t>муниципального казенного учреждения</w:t>
      </w:r>
      <w:r w:rsidR="00D20EE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B229B"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spellStart"/>
      <w:r w:rsidR="000449EC">
        <w:rPr>
          <w:rFonts w:ascii="Times New Roman" w:hAnsi="Times New Roman" w:cs="Times New Roman"/>
          <w:b/>
          <w:bCs/>
          <w:sz w:val="26"/>
          <w:szCs w:val="26"/>
        </w:rPr>
        <w:t>Зеленстрой</w:t>
      </w:r>
      <w:proofErr w:type="spellEnd"/>
      <w:r w:rsidRPr="00BB229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0449EC" w:rsidRPr="00BB229B" w:rsidRDefault="000449EC" w:rsidP="00363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01CC" w:rsidRDefault="00F901CC" w:rsidP="00363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229B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3636E4" w:rsidRPr="000449EC" w:rsidRDefault="003636E4" w:rsidP="00363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C4AA7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Муниципальное казенное учреждение «</w:t>
      </w:r>
      <w:proofErr w:type="spellStart"/>
      <w:r w:rsidR="000449EC" w:rsidRPr="000449EC">
        <w:rPr>
          <w:rFonts w:ascii="Times New Roman" w:hAnsi="Times New Roman" w:cs="Times New Roman"/>
          <w:sz w:val="26"/>
          <w:szCs w:val="26"/>
        </w:rPr>
        <w:t>Зеленстрой</w:t>
      </w:r>
      <w:proofErr w:type="spellEnd"/>
      <w:r w:rsidRPr="000449EC">
        <w:rPr>
          <w:rFonts w:ascii="Times New Roman" w:hAnsi="Times New Roman" w:cs="Times New Roman"/>
          <w:sz w:val="26"/>
          <w:szCs w:val="26"/>
        </w:rPr>
        <w:t xml:space="preserve">», именуемое в дальнейшем «Учреждение», является муниципальным казенным </w:t>
      </w:r>
      <w:r w:rsidR="003636E4">
        <w:rPr>
          <w:rFonts w:ascii="Times New Roman" w:hAnsi="Times New Roman" w:cs="Times New Roman"/>
          <w:sz w:val="26"/>
          <w:szCs w:val="26"/>
        </w:rPr>
        <w:t>учреждением, на которое возлагае</w:t>
      </w:r>
      <w:r w:rsidRPr="000449EC">
        <w:rPr>
          <w:rFonts w:ascii="Times New Roman" w:hAnsi="Times New Roman" w:cs="Times New Roman"/>
          <w:sz w:val="26"/>
          <w:szCs w:val="26"/>
        </w:rPr>
        <w:t xml:space="preserve">тся осуществление функций </w:t>
      </w:r>
      <w:r w:rsidR="00ED2ECA" w:rsidRPr="000449EC">
        <w:rPr>
          <w:rFonts w:ascii="Times New Roman" w:hAnsi="Times New Roman" w:cs="Times New Roman"/>
          <w:sz w:val="26"/>
          <w:szCs w:val="26"/>
        </w:rPr>
        <w:t xml:space="preserve">по </w:t>
      </w:r>
      <w:r w:rsidR="005C4AA7" w:rsidRPr="000449EC">
        <w:rPr>
          <w:rFonts w:ascii="Times New Roman" w:hAnsi="Times New Roman" w:cs="Times New Roman"/>
          <w:sz w:val="26"/>
          <w:szCs w:val="26"/>
        </w:rPr>
        <w:t>дорожн</w:t>
      </w:r>
      <w:r w:rsidR="005C4AA7">
        <w:rPr>
          <w:rFonts w:ascii="Times New Roman" w:hAnsi="Times New Roman" w:cs="Times New Roman"/>
          <w:sz w:val="26"/>
          <w:szCs w:val="26"/>
        </w:rPr>
        <w:t>ой</w:t>
      </w:r>
      <w:r w:rsidR="005C4AA7" w:rsidRPr="000449EC">
        <w:rPr>
          <w:rFonts w:ascii="Times New Roman" w:hAnsi="Times New Roman" w:cs="Times New Roman"/>
          <w:sz w:val="26"/>
          <w:szCs w:val="26"/>
        </w:rPr>
        <w:t xml:space="preserve"> деятельност</w:t>
      </w:r>
      <w:r w:rsidR="005C4AA7">
        <w:rPr>
          <w:rFonts w:ascii="Times New Roman" w:hAnsi="Times New Roman" w:cs="Times New Roman"/>
          <w:sz w:val="26"/>
          <w:szCs w:val="26"/>
        </w:rPr>
        <w:t>и</w:t>
      </w:r>
      <w:r w:rsidR="005C4AA7" w:rsidRPr="000449EC">
        <w:rPr>
          <w:rFonts w:ascii="Times New Roman" w:hAnsi="Times New Roman" w:cs="Times New Roman"/>
          <w:sz w:val="26"/>
          <w:szCs w:val="26"/>
        </w:rPr>
        <w:t xml:space="preserve"> в отношении автомобильных дорог местного значения в границах городского округа города Вологды, благоустройств</w:t>
      </w:r>
      <w:r w:rsidR="005C4AA7">
        <w:rPr>
          <w:rFonts w:ascii="Times New Roman" w:hAnsi="Times New Roman" w:cs="Times New Roman"/>
          <w:sz w:val="26"/>
          <w:szCs w:val="26"/>
        </w:rPr>
        <w:t>у</w:t>
      </w:r>
      <w:r w:rsidR="005C4AA7" w:rsidRPr="000449EC">
        <w:rPr>
          <w:rFonts w:ascii="Times New Roman" w:hAnsi="Times New Roman" w:cs="Times New Roman"/>
          <w:sz w:val="26"/>
          <w:szCs w:val="26"/>
        </w:rPr>
        <w:t xml:space="preserve"> и озеленени</w:t>
      </w:r>
      <w:r w:rsidR="005C4AA7">
        <w:rPr>
          <w:rFonts w:ascii="Times New Roman" w:hAnsi="Times New Roman" w:cs="Times New Roman"/>
          <w:sz w:val="26"/>
          <w:szCs w:val="26"/>
        </w:rPr>
        <w:t>ю</w:t>
      </w:r>
      <w:r w:rsidR="005C4AA7" w:rsidRPr="000449EC">
        <w:rPr>
          <w:rFonts w:ascii="Times New Roman" w:hAnsi="Times New Roman" w:cs="Times New Roman"/>
          <w:sz w:val="26"/>
          <w:szCs w:val="26"/>
        </w:rPr>
        <w:t xml:space="preserve"> территории городского округа города Вологды, обращени</w:t>
      </w:r>
      <w:r w:rsidR="005C4AA7">
        <w:rPr>
          <w:rFonts w:ascii="Times New Roman" w:hAnsi="Times New Roman" w:cs="Times New Roman"/>
          <w:sz w:val="26"/>
          <w:szCs w:val="26"/>
        </w:rPr>
        <w:t>ю</w:t>
      </w:r>
      <w:r w:rsidR="005C4AA7" w:rsidRPr="000449EC">
        <w:rPr>
          <w:rFonts w:ascii="Times New Roman" w:hAnsi="Times New Roman" w:cs="Times New Roman"/>
          <w:sz w:val="26"/>
          <w:szCs w:val="26"/>
        </w:rPr>
        <w:t xml:space="preserve"> с животными без владельцев (кошками и собаками), обитающими на территории городского округа в соответствии с законом Вологодской области от</w:t>
      </w:r>
      <w:proofErr w:type="gramEnd"/>
      <w:r w:rsidR="005C4AA7" w:rsidRPr="000449EC">
        <w:rPr>
          <w:rFonts w:ascii="Times New Roman" w:hAnsi="Times New Roman" w:cs="Times New Roman"/>
          <w:sz w:val="26"/>
          <w:szCs w:val="26"/>
        </w:rPr>
        <w:t xml:space="preserve"> 15 января 2013 года № 2966-ОЗ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 (с последующими изменениями).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 Учреждение осуществляет свою деятельность в соответствии с </w:t>
      </w:r>
      <w:hyperlink r:id="rId7" w:history="1">
        <w:r w:rsidRPr="000449EC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Конституцией</w:t>
        </w:r>
      </w:hyperlink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Федерации, действующим законодательством Российской Федерации и правовыми актами Вологодской области, регулирующими его деятельность, </w:t>
      </w:r>
      <w:hyperlink r:id="rId8" w:history="1">
        <w:r w:rsidRPr="000449EC">
          <w:rPr>
            <w:rFonts w:ascii="Times New Roman" w:hAnsi="Times New Roman" w:cs="Times New Roman"/>
            <w:color w:val="000000" w:themeColor="text1"/>
            <w:sz w:val="26"/>
            <w:szCs w:val="26"/>
          </w:rPr>
          <w:t>Уставом</w:t>
        </w:r>
      </w:hyperlink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городского округа города Вологды, иными муниципальными правовыми </w:t>
      </w:r>
      <w:r w:rsidRPr="000449EC">
        <w:rPr>
          <w:rFonts w:ascii="Times New Roman" w:hAnsi="Times New Roman" w:cs="Times New Roman"/>
          <w:sz w:val="26"/>
          <w:szCs w:val="26"/>
        </w:rPr>
        <w:t>актами городского округа города Вологды, а также настоящим Уставом.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1.3. Учреждение является юридическим лицом, владеет закрепленным за ним на праве оперативного управления имуществом, имеет печать установленного образца, штампы и бланки со своим наименованием.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1.4. Учреждение осуществляет операции с бюджетными средствами через лицевые счета, открытые в органе, уполномоченном на открытие счетов муниципальным казенным учреждениям</w:t>
      </w:r>
      <w:r w:rsidR="003636E4">
        <w:rPr>
          <w:rFonts w:ascii="Times New Roman" w:hAnsi="Times New Roman" w:cs="Times New Roman"/>
          <w:sz w:val="26"/>
          <w:szCs w:val="26"/>
        </w:rPr>
        <w:t xml:space="preserve"> городского округа города Вологды</w:t>
      </w:r>
      <w:r w:rsidRPr="000449EC">
        <w:rPr>
          <w:rFonts w:ascii="Times New Roman" w:hAnsi="Times New Roman" w:cs="Times New Roman"/>
          <w:sz w:val="26"/>
          <w:szCs w:val="26"/>
        </w:rPr>
        <w:t>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1.5. Деятельность Учреждения финансируется на основании бюджетной сметы, утвержденной в установленном порядке.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1.6. Полное наименование Учреждения - муниципальное казенное учреждение «</w:t>
      </w:r>
      <w:proofErr w:type="spellStart"/>
      <w:r w:rsidR="000449EC" w:rsidRPr="000449EC">
        <w:rPr>
          <w:rFonts w:ascii="Times New Roman" w:hAnsi="Times New Roman" w:cs="Times New Roman"/>
          <w:sz w:val="26"/>
          <w:szCs w:val="26"/>
        </w:rPr>
        <w:t>Зеленстрой</w:t>
      </w:r>
      <w:proofErr w:type="spellEnd"/>
      <w:r w:rsidRPr="000449EC">
        <w:rPr>
          <w:rFonts w:ascii="Times New Roman" w:hAnsi="Times New Roman" w:cs="Times New Roman"/>
          <w:sz w:val="26"/>
          <w:szCs w:val="26"/>
        </w:rPr>
        <w:t>», официальное сокращенное наименование - МКУ «</w:t>
      </w:r>
      <w:proofErr w:type="spellStart"/>
      <w:r w:rsidR="000449EC" w:rsidRPr="000449EC">
        <w:rPr>
          <w:rFonts w:ascii="Times New Roman" w:hAnsi="Times New Roman" w:cs="Times New Roman"/>
          <w:sz w:val="26"/>
          <w:szCs w:val="26"/>
        </w:rPr>
        <w:t>Зеленстрой</w:t>
      </w:r>
      <w:proofErr w:type="spellEnd"/>
      <w:r w:rsidRPr="000449EC">
        <w:rPr>
          <w:rFonts w:ascii="Times New Roman" w:hAnsi="Times New Roman" w:cs="Times New Roman"/>
          <w:sz w:val="26"/>
          <w:szCs w:val="26"/>
        </w:rPr>
        <w:t>».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lastRenderedPageBreak/>
        <w:t>1.7. Учредителем Учреждения является городской округ город Вологда. Полномочия учредителя и собственника имущества Учреждения, предусмотренные действующим законодательством, осуществляются Администрацией города Вологды (далее - Учредитель). Отдельные полномочия и функции Учредителя осуществляет Департамент городского хозяйства Администрации города Вологды, в части осуществления полномочий собственника имущества Учреждения - Департамент имущественных отношений Администрации города Вологды.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1.8. Учреждение имеет право вступать в пределах своих полномочий, определенных настоящим Уставом, и в соответствии с действующим законодательством Российской Федерации в договорные отношения с физическими лицами, организациями всех организационно-правовых форм и пользоваться всеми правами и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нести все обязанности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>, предусмотренные действующим законодательством Российской Федерации для казенного учреждения.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1.9. Учреждение может от своего имени приобретать и осуществлять гражданские права и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нести гражданские обязанности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>, быть истцом и ответчиком в суде.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1.10.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городской округ город Вологда.</w:t>
      </w:r>
    </w:p>
    <w:p w:rsidR="00F901CC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1.11. Место нахождения Учреждения: г. Вологда, </w:t>
      </w:r>
      <w:r w:rsidR="003636E4">
        <w:rPr>
          <w:rFonts w:ascii="Times New Roman" w:hAnsi="Times New Roman" w:cs="Times New Roman"/>
          <w:sz w:val="26"/>
          <w:szCs w:val="26"/>
        </w:rPr>
        <w:t xml:space="preserve">ул. </w:t>
      </w:r>
      <w:r w:rsidR="000449EC" w:rsidRPr="000449EC">
        <w:rPr>
          <w:rFonts w:ascii="Times New Roman" w:hAnsi="Times New Roman" w:cs="Times New Roman"/>
          <w:sz w:val="26"/>
          <w:szCs w:val="26"/>
        </w:rPr>
        <w:t>Марии Ульяновой</w:t>
      </w:r>
      <w:r w:rsidRPr="000449EC">
        <w:rPr>
          <w:rFonts w:ascii="Times New Roman" w:hAnsi="Times New Roman" w:cs="Times New Roman"/>
          <w:sz w:val="26"/>
          <w:szCs w:val="26"/>
        </w:rPr>
        <w:t xml:space="preserve">, </w:t>
      </w:r>
      <w:r w:rsidR="003636E4">
        <w:rPr>
          <w:rFonts w:ascii="Times New Roman" w:hAnsi="Times New Roman" w:cs="Times New Roman"/>
          <w:sz w:val="26"/>
          <w:szCs w:val="26"/>
        </w:rPr>
        <w:t xml:space="preserve">д. </w:t>
      </w:r>
      <w:r w:rsidR="000449EC" w:rsidRPr="000449EC">
        <w:rPr>
          <w:rFonts w:ascii="Times New Roman" w:hAnsi="Times New Roman" w:cs="Times New Roman"/>
          <w:sz w:val="26"/>
          <w:szCs w:val="26"/>
        </w:rPr>
        <w:t>15</w:t>
      </w:r>
      <w:r w:rsidRPr="000449EC">
        <w:rPr>
          <w:rFonts w:ascii="Times New Roman" w:hAnsi="Times New Roman" w:cs="Times New Roman"/>
          <w:sz w:val="26"/>
          <w:szCs w:val="26"/>
        </w:rPr>
        <w:t>.</w:t>
      </w:r>
    </w:p>
    <w:p w:rsidR="003636E4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1.12. Почтовый адрес Учреждения: 160000, Вологодская область, г. Вологда, </w:t>
      </w:r>
      <w:r w:rsidR="003636E4">
        <w:rPr>
          <w:rFonts w:ascii="Times New Roman" w:hAnsi="Times New Roman" w:cs="Times New Roman"/>
          <w:sz w:val="26"/>
          <w:szCs w:val="26"/>
        </w:rPr>
        <w:t xml:space="preserve">ул. </w:t>
      </w:r>
      <w:r w:rsidR="000449EC" w:rsidRPr="000449EC">
        <w:rPr>
          <w:rFonts w:ascii="Times New Roman" w:hAnsi="Times New Roman" w:cs="Times New Roman"/>
          <w:sz w:val="26"/>
          <w:szCs w:val="26"/>
        </w:rPr>
        <w:t>Марии Ульяновой</w:t>
      </w:r>
      <w:r w:rsidRPr="000449EC">
        <w:rPr>
          <w:rFonts w:ascii="Times New Roman" w:hAnsi="Times New Roman" w:cs="Times New Roman"/>
          <w:sz w:val="26"/>
          <w:szCs w:val="26"/>
        </w:rPr>
        <w:t xml:space="preserve">, </w:t>
      </w:r>
      <w:r w:rsidR="003636E4">
        <w:rPr>
          <w:rFonts w:ascii="Times New Roman" w:hAnsi="Times New Roman" w:cs="Times New Roman"/>
          <w:sz w:val="26"/>
          <w:szCs w:val="26"/>
        </w:rPr>
        <w:t xml:space="preserve">д. </w:t>
      </w:r>
      <w:r w:rsidR="000449EC" w:rsidRPr="000449EC">
        <w:rPr>
          <w:rFonts w:ascii="Times New Roman" w:hAnsi="Times New Roman" w:cs="Times New Roman"/>
          <w:sz w:val="26"/>
          <w:szCs w:val="26"/>
        </w:rPr>
        <w:t>15</w:t>
      </w:r>
      <w:r w:rsidRPr="000449EC">
        <w:rPr>
          <w:rFonts w:ascii="Times New Roman" w:hAnsi="Times New Roman" w:cs="Times New Roman"/>
          <w:sz w:val="26"/>
          <w:szCs w:val="26"/>
        </w:rPr>
        <w:t>.</w:t>
      </w:r>
    </w:p>
    <w:p w:rsidR="003636E4" w:rsidRDefault="003636E4" w:rsidP="00363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F901CC" w:rsidRDefault="00F901CC" w:rsidP="00363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49EC">
        <w:rPr>
          <w:rFonts w:ascii="Times New Roman" w:hAnsi="Times New Roman" w:cs="Times New Roman"/>
          <w:b/>
          <w:bCs/>
          <w:sz w:val="26"/>
          <w:szCs w:val="26"/>
        </w:rPr>
        <w:t>2. Предмет, цели и виды деятельности Учреждения</w:t>
      </w:r>
    </w:p>
    <w:p w:rsidR="003636E4" w:rsidRPr="000449EC" w:rsidRDefault="003636E4" w:rsidP="00363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94034" w:rsidRPr="000449EC" w:rsidRDefault="00F901CC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2.1. </w:t>
      </w:r>
      <w:r w:rsidR="00794034" w:rsidRPr="000449EC">
        <w:rPr>
          <w:rFonts w:ascii="Times New Roman" w:hAnsi="Times New Roman" w:cs="Times New Roman"/>
          <w:sz w:val="26"/>
          <w:szCs w:val="26"/>
        </w:rPr>
        <w:t>Ц</w:t>
      </w:r>
      <w:r w:rsidRPr="000449EC">
        <w:rPr>
          <w:rFonts w:ascii="Times New Roman" w:hAnsi="Times New Roman" w:cs="Times New Roman"/>
          <w:sz w:val="26"/>
          <w:szCs w:val="26"/>
        </w:rPr>
        <w:t>ел</w:t>
      </w:r>
      <w:r w:rsidR="00284159" w:rsidRPr="000449EC">
        <w:rPr>
          <w:rFonts w:ascii="Times New Roman" w:hAnsi="Times New Roman" w:cs="Times New Roman"/>
          <w:sz w:val="26"/>
          <w:szCs w:val="26"/>
        </w:rPr>
        <w:t>ями</w:t>
      </w:r>
      <w:r w:rsidRPr="000449EC">
        <w:rPr>
          <w:rFonts w:ascii="Times New Roman" w:hAnsi="Times New Roman" w:cs="Times New Roman"/>
          <w:sz w:val="26"/>
          <w:szCs w:val="26"/>
        </w:rPr>
        <w:t xml:space="preserve"> деятельности Учреждения явля</w:t>
      </w:r>
      <w:r w:rsidR="00691CC5" w:rsidRPr="000449EC">
        <w:rPr>
          <w:rFonts w:ascii="Times New Roman" w:hAnsi="Times New Roman" w:cs="Times New Roman"/>
          <w:sz w:val="26"/>
          <w:szCs w:val="26"/>
        </w:rPr>
        <w:t>ю</w:t>
      </w:r>
      <w:r w:rsidRPr="000449EC">
        <w:rPr>
          <w:rFonts w:ascii="Times New Roman" w:hAnsi="Times New Roman" w:cs="Times New Roman"/>
          <w:sz w:val="26"/>
          <w:szCs w:val="26"/>
        </w:rPr>
        <w:t xml:space="preserve">тся </w:t>
      </w:r>
      <w:bookmarkStart w:id="1" w:name="_Hlk159922179"/>
      <w:r w:rsidR="000449EC" w:rsidRPr="000449EC">
        <w:rPr>
          <w:rFonts w:ascii="Times New Roman" w:hAnsi="Times New Roman" w:cs="Times New Roman"/>
          <w:sz w:val="26"/>
          <w:szCs w:val="26"/>
        </w:rPr>
        <w:t xml:space="preserve">дорожная деятельность </w:t>
      </w:r>
      <w:proofErr w:type="gramStart"/>
      <w:r w:rsidR="000449EC" w:rsidRPr="000449E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449EC" w:rsidRPr="000449E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449EC" w:rsidRPr="000449EC">
        <w:rPr>
          <w:rFonts w:ascii="Times New Roman" w:hAnsi="Times New Roman" w:cs="Times New Roman"/>
          <w:sz w:val="26"/>
          <w:szCs w:val="26"/>
        </w:rPr>
        <w:t>отношении автомобильных дорог местного значения в границах городского округа города Вологды, благоустройство и озеленение территории городского округа города Вологды, обращение с животными без владельцев (кошками и собаками), обитающими на территории городского округа в соответствии с законом Вологодской области от 15 января 2013 года № 2966-ОЗ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</w:t>
      </w:r>
      <w:proofErr w:type="gramEnd"/>
      <w:r w:rsidR="000449EC" w:rsidRPr="000449EC">
        <w:rPr>
          <w:rFonts w:ascii="Times New Roman" w:hAnsi="Times New Roman" w:cs="Times New Roman"/>
          <w:sz w:val="26"/>
          <w:szCs w:val="26"/>
        </w:rPr>
        <w:t xml:space="preserve"> с животными без владельцев» (с последующими изменениями). </w:t>
      </w:r>
      <w:bookmarkEnd w:id="1"/>
    </w:p>
    <w:p w:rsidR="00A93783" w:rsidRPr="000449EC" w:rsidRDefault="00A93783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lastRenderedPageBreak/>
        <w:t xml:space="preserve">2.2. </w:t>
      </w:r>
      <w:r w:rsidR="00D20EEA" w:rsidRPr="000449EC">
        <w:rPr>
          <w:rFonts w:ascii="Times New Roman" w:hAnsi="Times New Roman" w:cs="Times New Roman"/>
          <w:sz w:val="26"/>
          <w:szCs w:val="26"/>
        </w:rPr>
        <w:t>Предметом деятельности Учреждения явля</w:t>
      </w:r>
      <w:r w:rsidRPr="000449EC">
        <w:rPr>
          <w:rFonts w:ascii="Times New Roman" w:hAnsi="Times New Roman" w:cs="Times New Roman"/>
          <w:sz w:val="26"/>
          <w:szCs w:val="26"/>
        </w:rPr>
        <w:t>е</w:t>
      </w:r>
      <w:r w:rsidR="00D20EEA" w:rsidRPr="000449EC">
        <w:rPr>
          <w:rFonts w:ascii="Times New Roman" w:hAnsi="Times New Roman" w:cs="Times New Roman"/>
          <w:sz w:val="26"/>
          <w:szCs w:val="26"/>
        </w:rPr>
        <w:t xml:space="preserve">тся </w:t>
      </w:r>
      <w:r w:rsidRPr="000449EC">
        <w:rPr>
          <w:rFonts w:ascii="Times New Roman" w:hAnsi="Times New Roman" w:cs="Times New Roman"/>
          <w:sz w:val="26"/>
          <w:szCs w:val="26"/>
        </w:rPr>
        <w:t>выполнение работ (оказание услуг) для обеспечения муниципальных нужд городского округа города Вологды, направленных на достижение целей, указанных в пункте 2.1 настоящего Устава.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2.3. Для </w:t>
      </w:r>
      <w:r w:rsidR="00BF11E4">
        <w:rPr>
          <w:rFonts w:ascii="Times New Roman" w:hAnsi="Times New Roman" w:cs="Times New Roman"/>
          <w:sz w:val="26"/>
          <w:szCs w:val="26"/>
        </w:rPr>
        <w:t xml:space="preserve">достижения указанных </w:t>
      </w:r>
      <w:r w:rsidRPr="000449EC">
        <w:rPr>
          <w:rFonts w:ascii="Times New Roman" w:hAnsi="Times New Roman" w:cs="Times New Roman"/>
          <w:sz w:val="26"/>
          <w:szCs w:val="26"/>
        </w:rPr>
        <w:t xml:space="preserve">целей Учреждение осуществляет следующие основные виды деятельности: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2.3.1. Выполнение работ (оказание услуг) для обеспечения муниципальных нужд городского округа города Вологды: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2.3.1.1. Содержание автомобильных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дорог общего пользования местного значения городского округа города Вологды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>.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2.3.1.2</w:t>
      </w:r>
      <w:r w:rsidR="005C4AA7">
        <w:rPr>
          <w:rFonts w:ascii="Times New Roman" w:hAnsi="Times New Roman" w:cs="Times New Roman"/>
          <w:sz w:val="26"/>
          <w:szCs w:val="26"/>
        </w:rPr>
        <w:t>. С</w:t>
      </w:r>
      <w:r w:rsidRPr="000449EC">
        <w:rPr>
          <w:rFonts w:ascii="Times New Roman" w:hAnsi="Times New Roman" w:cs="Times New Roman"/>
          <w:sz w:val="26"/>
          <w:szCs w:val="26"/>
        </w:rPr>
        <w:t>одержание парков, скверов, садов, бульваров</w:t>
      </w:r>
      <w:r w:rsidR="005C4AA7">
        <w:rPr>
          <w:rFonts w:ascii="Times New Roman" w:hAnsi="Times New Roman" w:cs="Times New Roman"/>
          <w:sz w:val="26"/>
          <w:szCs w:val="26"/>
        </w:rPr>
        <w:t xml:space="preserve">; </w:t>
      </w:r>
      <w:r w:rsidRPr="000449EC">
        <w:rPr>
          <w:rFonts w:ascii="Times New Roman" w:hAnsi="Times New Roman" w:cs="Times New Roman"/>
          <w:sz w:val="26"/>
          <w:szCs w:val="26"/>
        </w:rPr>
        <w:t xml:space="preserve">текущий ремонт и содержание памятников и воинских мемориалов.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2.3.1.3. </w:t>
      </w:r>
      <w:r w:rsidR="005C4AA7">
        <w:rPr>
          <w:rFonts w:ascii="Times New Roman" w:hAnsi="Times New Roman" w:cs="Times New Roman"/>
          <w:sz w:val="26"/>
          <w:szCs w:val="26"/>
        </w:rPr>
        <w:t>С</w:t>
      </w:r>
      <w:r w:rsidRPr="000449EC">
        <w:rPr>
          <w:rFonts w:ascii="Times New Roman" w:hAnsi="Times New Roman" w:cs="Times New Roman"/>
          <w:sz w:val="26"/>
          <w:szCs w:val="26"/>
        </w:rPr>
        <w:t xml:space="preserve">одержание </w:t>
      </w:r>
      <w:r w:rsidR="005C4AA7">
        <w:rPr>
          <w:rFonts w:ascii="Times New Roman" w:hAnsi="Times New Roman" w:cs="Times New Roman"/>
          <w:sz w:val="26"/>
          <w:szCs w:val="26"/>
        </w:rPr>
        <w:t xml:space="preserve">и текущий ремонт </w:t>
      </w:r>
      <w:r w:rsidRPr="000449EC">
        <w:rPr>
          <w:rFonts w:ascii="Times New Roman" w:hAnsi="Times New Roman" w:cs="Times New Roman"/>
          <w:sz w:val="26"/>
          <w:szCs w:val="26"/>
        </w:rPr>
        <w:t>малых архитектурных форм</w:t>
      </w:r>
      <w:r w:rsidR="005C4AA7">
        <w:rPr>
          <w:rFonts w:ascii="Times New Roman" w:hAnsi="Times New Roman" w:cs="Times New Roman"/>
          <w:sz w:val="26"/>
          <w:szCs w:val="26"/>
        </w:rPr>
        <w:t>, детских площадок и иных объектов благоустройства.</w:t>
      </w:r>
      <w:r w:rsidRPr="000449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2.3.1.4.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 xml:space="preserve">Содержание элементов обустройства дорог, мостов, путепроводов, проездов, пешеходных дорожек, площадок, тротуаров. </w:t>
      </w:r>
      <w:proofErr w:type="gramEnd"/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2.3.1.5. Праздничное оформление города, в том числе монтаж и демонтаж осветительных шнуров и гирлянд, светильников-фейерверков, содержание праздничного оформления</w:t>
      </w:r>
      <w:r w:rsidR="003636E4">
        <w:rPr>
          <w:rFonts w:ascii="Times New Roman" w:hAnsi="Times New Roman" w:cs="Times New Roman"/>
          <w:sz w:val="26"/>
          <w:szCs w:val="26"/>
        </w:rPr>
        <w:t xml:space="preserve"> города</w:t>
      </w:r>
      <w:r w:rsidRPr="000449E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2.3.1.6. Озеленение территорий, в том числе содержание и уход за зелеными насаждениями в парках, садах, скверах, бульварах, вдоль улиц и другие виды работ в сфере озеленения.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2.3.1.</w:t>
      </w:r>
      <w:r w:rsidR="005C4AA7">
        <w:rPr>
          <w:rFonts w:ascii="Times New Roman" w:hAnsi="Times New Roman" w:cs="Times New Roman"/>
          <w:sz w:val="26"/>
          <w:szCs w:val="26"/>
        </w:rPr>
        <w:t>7</w:t>
      </w:r>
      <w:r w:rsidRPr="000449EC">
        <w:rPr>
          <w:rFonts w:ascii="Times New Roman" w:hAnsi="Times New Roman" w:cs="Times New Roman"/>
          <w:sz w:val="26"/>
          <w:szCs w:val="26"/>
        </w:rPr>
        <w:t xml:space="preserve">. Осуществление деятельности по сохранению и использованию объектов культурного наследия (памятников истории и культуры), выявленных объектов культурного наследия, находящихся в собственности городского округа города Вологды и включенных в состав казны города Вологды, в части компетенции Учреждения: осуществление ремонта и содержания произведений монументального искусства.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2.3.1.</w:t>
      </w:r>
      <w:r w:rsidR="005C4AA7">
        <w:rPr>
          <w:rFonts w:ascii="Times New Roman" w:hAnsi="Times New Roman" w:cs="Times New Roman"/>
          <w:sz w:val="26"/>
          <w:szCs w:val="26"/>
        </w:rPr>
        <w:t>8</w:t>
      </w:r>
      <w:r w:rsidRPr="000449EC">
        <w:rPr>
          <w:rFonts w:ascii="Times New Roman" w:hAnsi="Times New Roman" w:cs="Times New Roman"/>
          <w:sz w:val="26"/>
          <w:szCs w:val="26"/>
        </w:rPr>
        <w:t xml:space="preserve">. </w:t>
      </w:r>
      <w:r w:rsidR="005C4AA7">
        <w:rPr>
          <w:rFonts w:ascii="Times New Roman" w:hAnsi="Times New Roman" w:cs="Times New Roman"/>
          <w:sz w:val="26"/>
          <w:szCs w:val="26"/>
        </w:rPr>
        <w:t xml:space="preserve">Текущий ремонт и содержание </w:t>
      </w:r>
      <w:r w:rsidRPr="000449EC">
        <w:rPr>
          <w:rFonts w:ascii="Times New Roman" w:hAnsi="Times New Roman" w:cs="Times New Roman"/>
          <w:sz w:val="26"/>
          <w:szCs w:val="26"/>
        </w:rPr>
        <w:t xml:space="preserve">произведений монументального искусства, не относящихся к объектам культурного наследия (памятникам истории и культуры), выявленным объектам культурного наследия.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2.3.1.</w:t>
      </w:r>
      <w:r w:rsidR="005C4AA7">
        <w:rPr>
          <w:rFonts w:ascii="Times New Roman" w:hAnsi="Times New Roman" w:cs="Times New Roman"/>
          <w:sz w:val="26"/>
          <w:szCs w:val="26"/>
        </w:rPr>
        <w:t>9</w:t>
      </w:r>
      <w:r w:rsidRPr="000449E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 xml:space="preserve">Осуществление деятельности по обращению с животными без владельцев (кошками и собаками), обитающими на территории городского округа, в </w:t>
      </w:r>
      <w:r w:rsidRPr="000449EC">
        <w:rPr>
          <w:rFonts w:ascii="Times New Roman" w:hAnsi="Times New Roman" w:cs="Times New Roman"/>
          <w:sz w:val="26"/>
          <w:szCs w:val="26"/>
        </w:rPr>
        <w:lastRenderedPageBreak/>
        <w:t>соответствии с законом Вологодской области от 15 января 2013 года № 2966-ОЗ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 (с последующими изменениями), постановлением Правительства Вологодской области от 16 января 2023 года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 xml:space="preserve"> № 55 «Об установлении Порядка предотвращения причинения животными без владельцев вреда жизни или здоровью граждан на территории Вологодской области». 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2.3.1.1</w:t>
      </w:r>
      <w:r w:rsidR="005C4AA7">
        <w:rPr>
          <w:rFonts w:ascii="Times New Roman" w:hAnsi="Times New Roman" w:cs="Times New Roman"/>
          <w:sz w:val="26"/>
          <w:szCs w:val="26"/>
        </w:rPr>
        <w:t>0</w:t>
      </w:r>
      <w:r w:rsidRPr="000449EC">
        <w:rPr>
          <w:rFonts w:ascii="Times New Roman" w:hAnsi="Times New Roman" w:cs="Times New Roman"/>
          <w:sz w:val="26"/>
          <w:szCs w:val="26"/>
        </w:rPr>
        <w:t xml:space="preserve">. Обеспечение осуществления мероприятий по уборке и содержанию земельных участков, находящихся в муниципальной собственности, земель и земельных участков, государственная собственность на которые не разграничена, очистке территорий от отходов в пределах средств, предусмотренных в бюджете города Вологды на указанные цели. </w:t>
      </w:r>
    </w:p>
    <w:p w:rsidR="005C4AA7" w:rsidRPr="000449EC" w:rsidRDefault="005C4AA7" w:rsidP="00363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449E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Учреждение обеспечивает осуществление специалистами Учреждения, имеющими высшее юридическое образование, правового консультирования в устной и (или) письменной форме в рамках реализации полномочий, указанных в пункте 2 решения Вологодской городской Думы от 2 июля 2012 года № 1227 «О реализации права на участие в осуществлении отдельных государственных полномочий в сфере оказания бесплатной юридической помощи», которое оказывается гражданам Российской Федерации, относящимся к категориям граждан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>, указанным в части 1 статьи 20 Федерального закона от 21 ноября 2011 года № 324-ФЗ «О бесплатной юридической помощи в Российской Федерации»</w:t>
      </w:r>
      <w:r w:rsidR="003636E4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</w:t>
      </w:r>
      <w:r w:rsidRPr="000449EC">
        <w:rPr>
          <w:rFonts w:ascii="Times New Roman" w:hAnsi="Times New Roman" w:cs="Times New Roman"/>
          <w:sz w:val="26"/>
          <w:szCs w:val="26"/>
        </w:rPr>
        <w:t>, по вопросам, отнесенным к компетенции Учреждения, в порядке, установленном законодательством Российской Федерации для рассмотрения обращений граждан.</w:t>
      </w:r>
    </w:p>
    <w:p w:rsidR="000449EC" w:rsidRPr="000449EC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</w:t>
      </w:r>
      <w:r w:rsidR="005C4AA7">
        <w:rPr>
          <w:rFonts w:ascii="Times New Roman" w:hAnsi="Times New Roman" w:cs="Times New Roman"/>
          <w:sz w:val="26"/>
          <w:szCs w:val="26"/>
        </w:rPr>
        <w:t>5</w:t>
      </w:r>
      <w:r w:rsidRPr="000449EC">
        <w:rPr>
          <w:rFonts w:ascii="Times New Roman" w:hAnsi="Times New Roman" w:cs="Times New Roman"/>
          <w:sz w:val="26"/>
          <w:szCs w:val="26"/>
        </w:rPr>
        <w:t xml:space="preserve">. Учреждение вправе осуществлять следующие виды деятельности, приносящие доход: </w:t>
      </w:r>
    </w:p>
    <w:p w:rsidR="003636E4" w:rsidRDefault="000449EC" w:rsidP="00363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2.</w:t>
      </w:r>
      <w:r w:rsidR="005C4AA7">
        <w:rPr>
          <w:rFonts w:ascii="Times New Roman" w:hAnsi="Times New Roman" w:cs="Times New Roman"/>
          <w:sz w:val="26"/>
          <w:szCs w:val="26"/>
        </w:rPr>
        <w:t>5</w:t>
      </w:r>
      <w:r w:rsidRPr="000449EC">
        <w:rPr>
          <w:rFonts w:ascii="Times New Roman" w:hAnsi="Times New Roman" w:cs="Times New Roman"/>
          <w:sz w:val="26"/>
          <w:szCs w:val="26"/>
        </w:rPr>
        <w:t xml:space="preserve">.1. Сдача в аренду закрепленного за Учреждением имущества в порядке, установленном законодательством Российской Федерации и органами местного самоуправления городского округа города Вологды. </w:t>
      </w:r>
    </w:p>
    <w:p w:rsidR="003636E4" w:rsidRDefault="003636E4" w:rsidP="00363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01CC" w:rsidRDefault="00F901CC" w:rsidP="003636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49EC">
        <w:rPr>
          <w:rFonts w:ascii="Times New Roman" w:hAnsi="Times New Roman" w:cs="Times New Roman"/>
          <w:b/>
          <w:bCs/>
          <w:sz w:val="26"/>
          <w:szCs w:val="26"/>
        </w:rPr>
        <w:t>3. Права и обязанности Учреждения</w:t>
      </w:r>
    </w:p>
    <w:p w:rsidR="003636E4" w:rsidRPr="003636E4" w:rsidRDefault="003636E4" w:rsidP="003636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3.1. Учреждение самостоятельно осуществляет деятельность в пределах, установленных действующим законодательством Российской Федерации и настоящим Уставом.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lastRenderedPageBreak/>
        <w:t xml:space="preserve">3.2.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Право Учреждения осуществлять деятельность, для занятия которой необходимы получение специального разрешения (лицензии), членство в саморегулируемой организации или получение свидетельства саморегулируемой организации о допуске к определенному виду работ, возникает с момента получения такого разрешения (лицензии) или в указанный в нем срок либо с момента вступления Учреждения в саморегулируемую организацию или выдачи саморегулируемой организацией свидетельства о допуске к определенному виду работ и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 xml:space="preserve"> прекращается при прекращении действия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3.3. Учреждение имеет право для осуществления своих функций заключать договоры в соответствии с действующим законодательством Российской Федерации.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3.4. Учреждение вправе владеть и пользоваться закрепленным за ним имуществом в пределах прав, определенных действующим законодательством, целями своей деятельности, заданиями Учредителя и настоящим Уставом.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3.5. Учреждение обязано: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планировать свою деятельность и определять перспективы развития по согласованию с Учредителем;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эффективно использовать имущество, обеспечивать его сохранность и не допускать ухудшения его технического состояния, за исключением случаев, связанных с нормальным износом и форс-мажорными обстоятельствами;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использовать имущество строго по целевому назначению, поддерживать его в надлежащем состоянии</w:t>
      </w:r>
      <w:r w:rsidR="007E0B64">
        <w:rPr>
          <w:rFonts w:ascii="Times New Roman" w:hAnsi="Times New Roman" w:cs="Times New Roman"/>
          <w:sz w:val="26"/>
          <w:szCs w:val="26"/>
        </w:rPr>
        <w:t>,</w:t>
      </w:r>
      <w:r w:rsidRPr="000449EC">
        <w:rPr>
          <w:rFonts w:ascii="Times New Roman" w:hAnsi="Times New Roman" w:cs="Times New Roman"/>
          <w:sz w:val="26"/>
          <w:szCs w:val="26"/>
        </w:rPr>
        <w:t xml:space="preserve"> осуществлять капитальный и текущий ремонты;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оплачивать труд работников в соответствии с трудовым законодательством и нормативными правовыми актами </w:t>
      </w:r>
      <w:r w:rsidR="00641D95" w:rsidRPr="000449EC">
        <w:rPr>
          <w:rFonts w:ascii="Times New Roman" w:hAnsi="Times New Roman" w:cs="Times New Roman"/>
          <w:sz w:val="26"/>
          <w:szCs w:val="26"/>
        </w:rPr>
        <w:t xml:space="preserve">городского округа города </w:t>
      </w:r>
      <w:r w:rsidRPr="000449EC">
        <w:rPr>
          <w:rFonts w:ascii="Times New Roman" w:hAnsi="Times New Roman" w:cs="Times New Roman"/>
          <w:sz w:val="26"/>
          <w:szCs w:val="26"/>
        </w:rPr>
        <w:t>Вологд</w:t>
      </w:r>
      <w:r w:rsidR="00641D95" w:rsidRPr="000449EC">
        <w:rPr>
          <w:rFonts w:ascii="Times New Roman" w:hAnsi="Times New Roman" w:cs="Times New Roman"/>
          <w:sz w:val="26"/>
          <w:szCs w:val="26"/>
        </w:rPr>
        <w:t>ы</w:t>
      </w:r>
      <w:r w:rsidRPr="000449EC">
        <w:rPr>
          <w:rFonts w:ascii="Times New Roman" w:hAnsi="Times New Roman" w:cs="Times New Roman"/>
          <w:sz w:val="26"/>
          <w:szCs w:val="26"/>
        </w:rPr>
        <w:t xml:space="preserve"> с соблюдением гарантий, установленных действующим законодательством Российской Федерации;</w:t>
      </w:r>
    </w:p>
    <w:p w:rsidR="007E0B64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осуществлять бухгалтерский учет, вести статистическую и бухгалтерскую отчетность, представлять информацию о своей деятельности Учредителю, органам государственной статистики, налоговым органам, иным лицам в соответствии с законодательством Российской Федерации и нормативными правовыми актами </w:t>
      </w:r>
      <w:r w:rsidR="0087410B" w:rsidRPr="000449EC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7E0B64">
        <w:rPr>
          <w:rFonts w:ascii="Times New Roman" w:hAnsi="Times New Roman" w:cs="Times New Roman"/>
          <w:sz w:val="26"/>
          <w:szCs w:val="26"/>
        </w:rPr>
        <w:t xml:space="preserve"> </w:t>
      </w:r>
      <w:r w:rsidR="0087410B" w:rsidRPr="000449EC">
        <w:rPr>
          <w:rFonts w:ascii="Times New Roman" w:hAnsi="Times New Roman" w:cs="Times New Roman"/>
          <w:sz w:val="26"/>
          <w:szCs w:val="26"/>
        </w:rPr>
        <w:t>г</w:t>
      </w:r>
      <w:r w:rsidRPr="000449EC">
        <w:rPr>
          <w:rFonts w:ascii="Times New Roman" w:hAnsi="Times New Roman" w:cs="Times New Roman"/>
          <w:sz w:val="26"/>
          <w:szCs w:val="26"/>
        </w:rPr>
        <w:t>ород</w:t>
      </w:r>
      <w:r w:rsidR="0087410B" w:rsidRPr="000449EC">
        <w:rPr>
          <w:rFonts w:ascii="Times New Roman" w:hAnsi="Times New Roman" w:cs="Times New Roman"/>
          <w:sz w:val="26"/>
          <w:szCs w:val="26"/>
        </w:rPr>
        <w:t>а</w:t>
      </w:r>
      <w:r w:rsidRPr="000449EC">
        <w:rPr>
          <w:rFonts w:ascii="Times New Roman" w:hAnsi="Times New Roman" w:cs="Times New Roman"/>
          <w:sz w:val="26"/>
          <w:szCs w:val="26"/>
        </w:rPr>
        <w:t xml:space="preserve"> Вологд</w:t>
      </w:r>
      <w:r w:rsidR="0087410B" w:rsidRPr="000449EC">
        <w:rPr>
          <w:rFonts w:ascii="Times New Roman" w:hAnsi="Times New Roman" w:cs="Times New Roman"/>
          <w:sz w:val="26"/>
          <w:szCs w:val="26"/>
        </w:rPr>
        <w:t>ы;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lastRenderedPageBreak/>
        <w:t xml:space="preserve">представлять информацию и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отчитываться о результатах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 xml:space="preserve"> деятельности в порядке и сроки, установленные Учредителем, в пределах, установленных законодательством Российской Федерации;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осуществлять мероприятия по гражданской обороне, противопожарной безопасности, мобилизационной подготовке и защите от чрезвычайных ситуаций в соответствии с действующим законодательством Российской Федерации;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составлять бюджетную смету Учреждения и обеспечивать ее утверждение в порядке, установленном Учредителем;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обеспечивать результативность, целевой характер использования предусмотренных Учреждению бюджетных ассигнований;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обеспечивать защиту информации конфиденциального характера (включая персональные данные);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обеспечивать организацию и ведение делопроизводства Учреждения в соответствии с установленными требованиями;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обеспечивать учет и сохранность документов постоянного хранения и по личному составу, а также их своевременную передачу на хранение в установленном порядке при реорганизации или ликвидации Учреждения и нести ответственность за нарушение учета и сохранности документов.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3.6. Учреждение несет ответственность в соответствии с действующим законодательством Российской Федерации.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3.7. Контроль и ревизия деятельности Учреждения осуществляются Учредителем, Контрольно-счетной палатой города Вологды, а также налоговыми, финансовыми и другими органами в пределах их компетенции.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3.8.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 xml:space="preserve"> использованием имущества, закрепленного за Учреждением на праве оперативного управления, осуществляет Департамент имущественных отношений</w:t>
      </w:r>
      <w:r w:rsidR="00641D95" w:rsidRPr="000449EC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</w:t>
      </w:r>
      <w:r w:rsidRPr="000449EC">
        <w:rPr>
          <w:rFonts w:ascii="Times New Roman" w:hAnsi="Times New Roman" w:cs="Times New Roman"/>
          <w:sz w:val="26"/>
          <w:szCs w:val="26"/>
        </w:rPr>
        <w:t>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01CC" w:rsidRDefault="00F901CC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49EC">
        <w:rPr>
          <w:rFonts w:ascii="Times New Roman" w:hAnsi="Times New Roman" w:cs="Times New Roman"/>
          <w:b/>
          <w:bCs/>
          <w:sz w:val="26"/>
          <w:szCs w:val="26"/>
        </w:rPr>
        <w:t>4. Имущество и финансовое обеспечение Учреждения</w:t>
      </w:r>
    </w:p>
    <w:p w:rsidR="007E0B64" w:rsidRPr="000449EC" w:rsidRDefault="007E0B64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4.1. Имущество Учреждения является собственностью </w:t>
      </w:r>
      <w:r w:rsidR="0087410B" w:rsidRPr="000449EC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AF568A">
        <w:rPr>
          <w:rFonts w:ascii="Times New Roman" w:hAnsi="Times New Roman" w:cs="Times New Roman"/>
          <w:sz w:val="26"/>
          <w:szCs w:val="26"/>
        </w:rPr>
        <w:t xml:space="preserve"> </w:t>
      </w:r>
      <w:r w:rsidR="0087410B" w:rsidRPr="000449EC">
        <w:rPr>
          <w:rFonts w:ascii="Times New Roman" w:hAnsi="Times New Roman" w:cs="Times New Roman"/>
          <w:sz w:val="26"/>
          <w:szCs w:val="26"/>
        </w:rPr>
        <w:t>г</w:t>
      </w:r>
      <w:r w:rsidRPr="000449EC">
        <w:rPr>
          <w:rFonts w:ascii="Times New Roman" w:hAnsi="Times New Roman" w:cs="Times New Roman"/>
          <w:sz w:val="26"/>
          <w:szCs w:val="26"/>
        </w:rPr>
        <w:t>ород</w:t>
      </w:r>
      <w:r w:rsidR="0087410B" w:rsidRPr="000449EC">
        <w:rPr>
          <w:rFonts w:ascii="Times New Roman" w:hAnsi="Times New Roman" w:cs="Times New Roman"/>
          <w:sz w:val="26"/>
          <w:szCs w:val="26"/>
        </w:rPr>
        <w:t xml:space="preserve">а </w:t>
      </w:r>
      <w:r w:rsidRPr="000449EC">
        <w:rPr>
          <w:rFonts w:ascii="Times New Roman" w:hAnsi="Times New Roman" w:cs="Times New Roman"/>
          <w:sz w:val="26"/>
          <w:szCs w:val="26"/>
        </w:rPr>
        <w:t>Вологд</w:t>
      </w:r>
      <w:r w:rsidR="0087410B" w:rsidRPr="000449EC">
        <w:rPr>
          <w:rFonts w:ascii="Times New Roman" w:hAnsi="Times New Roman" w:cs="Times New Roman"/>
          <w:sz w:val="26"/>
          <w:szCs w:val="26"/>
        </w:rPr>
        <w:t>ы</w:t>
      </w:r>
      <w:r w:rsidRPr="000449EC">
        <w:rPr>
          <w:rFonts w:ascii="Times New Roman" w:hAnsi="Times New Roman" w:cs="Times New Roman"/>
          <w:sz w:val="26"/>
          <w:szCs w:val="26"/>
        </w:rPr>
        <w:t xml:space="preserve"> и закрепляется за Учреждением на праве оперативного управления.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4.2. Источниками формирования имущества Учреждения являются: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средства, выделенные из бюджета города Вологды по утвержденной бюджетной смете;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lastRenderedPageBreak/>
        <w:t>имущество, переданное Учреждению его собственником;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иные источники, не противоречащие действующему законодательству.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4.3. Учреждение осуществляет в отношении закрепленного за ним имущества права владения, пользования и распоряжения в пределах, установленных законом, в соответствии с целями своей деятельности, назначением этого имущества и, если иное не установлено законом и настоящим Уставом, распоряжается этим имуществом с согласия собственника имущества.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4.4.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Заключение договоров, предусматривающих переход прав владения и (или) пользования в отношении муниципального имущества, закрепленного за Учреждением, осуществляется в установленном действующим законодательством Российской Федерации порядке с письменного согласия собственника имущества.</w:t>
      </w:r>
      <w:proofErr w:type="gramEnd"/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4.5. При осуществлении оперативного управления имуществом Учреждение обязано: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использовать его эффективно и рационально;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обеспечивать сохранность имущества и не допускать ухудшения его технического состояния, за исключением случаев, связанных с нормальным износом и форс-мажорными обстоятельствами;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использовать имущество строго по целевому назначению.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4.6. Имущество, закрепленное на праве оперативного управления, может быть изъято у Учреждения по основаниям и в порядке, установленном действующим законодательством.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Собственник имущества вправе изъять закрепленное за Учреждением излишнее, неиспользуемое либо используемое не по назначению имущество и распорядиться им.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4.7. Учреждение не вправе выступать учредителем (участником) юридических лиц,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4.8. Учреждение не имеет права предоставлять и получать кредиты (займы). Субсидии и бюджетные кредиты Учреждению не предоставляются.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4.9. Учреждение не вправе совершать крупные сделки и сделки, в отношении которых имеется заинтересованность, возможными последствиями которых являются отчуждение или обременение имущества, закрепленного за Учреждением, или </w:t>
      </w:r>
      <w:r w:rsidRPr="000449EC">
        <w:rPr>
          <w:rFonts w:ascii="Times New Roman" w:hAnsi="Times New Roman" w:cs="Times New Roman"/>
          <w:sz w:val="26"/>
          <w:szCs w:val="26"/>
        </w:rPr>
        <w:lastRenderedPageBreak/>
        <w:t>имущества, приобретенного за счет средств, выделенных Учреждению из бюджета города Вологды, если иное не установлено законодательством Российской Федерации.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4.10. Доходы от использования муниципального имущества, находящегося в собственности </w:t>
      </w:r>
      <w:r w:rsidR="00641D95" w:rsidRPr="000449EC"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Pr="000449EC">
        <w:rPr>
          <w:rFonts w:ascii="Times New Roman" w:hAnsi="Times New Roman" w:cs="Times New Roman"/>
          <w:sz w:val="26"/>
          <w:szCs w:val="26"/>
        </w:rPr>
        <w:t xml:space="preserve"> и переданного в оперативное управление Учреждению, Учреждение использует в порядке, предусмотренном действующим бюджетным законодательством Российской Федерации и нормативными правовыми актами </w:t>
      </w:r>
      <w:r w:rsidR="00641D95" w:rsidRPr="000449EC">
        <w:rPr>
          <w:rFonts w:ascii="Times New Roman" w:hAnsi="Times New Roman" w:cs="Times New Roman"/>
          <w:sz w:val="26"/>
          <w:szCs w:val="26"/>
        </w:rPr>
        <w:t>городского округа города Вологды.</w:t>
      </w:r>
    </w:p>
    <w:p w:rsidR="00F901C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4.11. Заключение и оплата Учреждением муниципальных контрактов, иных договоров, подлежащих исполнению за счет бюджетных средств, производятся от имени </w:t>
      </w:r>
      <w:r w:rsidR="00641D95" w:rsidRPr="000449EC">
        <w:rPr>
          <w:rFonts w:ascii="Times New Roman" w:hAnsi="Times New Roman" w:cs="Times New Roman"/>
          <w:sz w:val="26"/>
          <w:szCs w:val="26"/>
        </w:rPr>
        <w:t>городского округа города Вологды в</w:t>
      </w:r>
      <w:r w:rsidRPr="000449EC">
        <w:rPr>
          <w:rFonts w:ascii="Times New Roman" w:hAnsi="Times New Roman" w:cs="Times New Roman"/>
          <w:sz w:val="26"/>
          <w:szCs w:val="26"/>
        </w:rPr>
        <w:t xml:space="preserve"> пределах доведенных Учреждению лимитов бюджетных обязательств, если иное не установлено законодательством Российской Федерации, и с учетом принятых и неисполненных обязательств.</w:t>
      </w:r>
    </w:p>
    <w:p w:rsidR="007E0B64" w:rsidRDefault="007E0B64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01CC" w:rsidRDefault="00F901CC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49EC">
        <w:rPr>
          <w:rFonts w:ascii="Times New Roman" w:hAnsi="Times New Roman" w:cs="Times New Roman"/>
          <w:b/>
          <w:bCs/>
          <w:sz w:val="26"/>
          <w:szCs w:val="26"/>
        </w:rPr>
        <w:t>5. Организация деятельности и управление Учреждением</w:t>
      </w:r>
    </w:p>
    <w:p w:rsidR="007E0B64" w:rsidRPr="000449EC" w:rsidRDefault="007E0B64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5.1. Организация деятельности и управление Учреждением осуществляются в соответствии с действующим законодательством и настоящим Уставом.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5.2. Учредитель в отношении Учреждения обладает следующими полномочиями: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осуществление контроля деятельности Учреждения в части сохранности, эффективного использования и управления закрепленным за ним муниципальным имуществом, целевого и эффективного использования бюджетных средств;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утверждение Устава Учреждения, </w:t>
      </w:r>
      <w:r w:rsidR="007E0B64">
        <w:rPr>
          <w:rFonts w:ascii="Times New Roman" w:hAnsi="Times New Roman" w:cs="Times New Roman"/>
          <w:sz w:val="26"/>
          <w:szCs w:val="26"/>
        </w:rPr>
        <w:t xml:space="preserve">внесение </w:t>
      </w:r>
      <w:r w:rsidRPr="000449EC">
        <w:rPr>
          <w:rFonts w:ascii="Times New Roman" w:hAnsi="Times New Roman" w:cs="Times New Roman"/>
          <w:sz w:val="26"/>
          <w:szCs w:val="26"/>
        </w:rPr>
        <w:t>изменений и дополнений в него;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согласование в установленном порядке штатного расписания Учреждения;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назначение на должность и освобождение от должности </w:t>
      </w:r>
      <w:r w:rsidR="00AE04BD">
        <w:rPr>
          <w:rFonts w:ascii="Times New Roman" w:hAnsi="Times New Roman" w:cs="Times New Roman"/>
          <w:sz w:val="26"/>
          <w:szCs w:val="26"/>
        </w:rPr>
        <w:t>директора</w:t>
      </w:r>
      <w:r w:rsidRPr="000449EC">
        <w:rPr>
          <w:rFonts w:ascii="Times New Roman" w:hAnsi="Times New Roman" w:cs="Times New Roman"/>
          <w:sz w:val="26"/>
          <w:szCs w:val="26"/>
        </w:rPr>
        <w:t xml:space="preserve"> Учреждения;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принятие решения о реорганизации, ликвидации, изменении типа Учреждения в установленном порядке;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иные полномочия, предусмотренные действующим законодательством.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5.3. Учреждение возглавляет </w:t>
      </w:r>
      <w:r w:rsidR="00AE04BD">
        <w:rPr>
          <w:rFonts w:ascii="Times New Roman" w:hAnsi="Times New Roman" w:cs="Times New Roman"/>
          <w:sz w:val="26"/>
          <w:szCs w:val="26"/>
        </w:rPr>
        <w:t>директор</w:t>
      </w:r>
      <w:r w:rsidRPr="000449EC">
        <w:rPr>
          <w:rFonts w:ascii="Times New Roman" w:hAnsi="Times New Roman" w:cs="Times New Roman"/>
          <w:sz w:val="26"/>
          <w:szCs w:val="26"/>
        </w:rPr>
        <w:t>, назначаемый на должность и освобождаемый от должности Мэром города Вологды в установленном порядке.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5.4. </w:t>
      </w:r>
      <w:r w:rsidR="00AE04BD">
        <w:rPr>
          <w:rFonts w:ascii="Times New Roman" w:hAnsi="Times New Roman" w:cs="Times New Roman"/>
          <w:sz w:val="26"/>
          <w:szCs w:val="26"/>
        </w:rPr>
        <w:t>Директор</w:t>
      </w:r>
      <w:r w:rsidRPr="000449EC">
        <w:rPr>
          <w:rFonts w:ascii="Times New Roman" w:hAnsi="Times New Roman" w:cs="Times New Roman"/>
          <w:sz w:val="26"/>
          <w:szCs w:val="26"/>
        </w:rPr>
        <w:t xml:space="preserve"> Учреждения принимается на работу по срочному трудовому договору.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lastRenderedPageBreak/>
        <w:t xml:space="preserve">5.5. </w:t>
      </w:r>
      <w:r w:rsidR="00AE04BD">
        <w:rPr>
          <w:rFonts w:ascii="Times New Roman" w:hAnsi="Times New Roman" w:cs="Times New Roman"/>
          <w:sz w:val="26"/>
          <w:szCs w:val="26"/>
        </w:rPr>
        <w:t>Директор</w:t>
      </w:r>
      <w:r w:rsidRPr="000449EC">
        <w:rPr>
          <w:rFonts w:ascii="Times New Roman" w:hAnsi="Times New Roman" w:cs="Times New Roman"/>
          <w:sz w:val="26"/>
          <w:szCs w:val="26"/>
        </w:rPr>
        <w:t xml:space="preserve"> Учреждения в своей деятельности </w:t>
      </w:r>
      <w:r w:rsidR="00AF568A">
        <w:rPr>
          <w:rFonts w:ascii="Times New Roman" w:hAnsi="Times New Roman" w:cs="Times New Roman"/>
          <w:sz w:val="26"/>
          <w:szCs w:val="26"/>
        </w:rPr>
        <w:t>руководствуется</w:t>
      </w:r>
      <w:r w:rsidRPr="000449EC">
        <w:rPr>
          <w:rFonts w:ascii="Times New Roman" w:hAnsi="Times New Roman" w:cs="Times New Roman"/>
          <w:sz w:val="26"/>
          <w:szCs w:val="26"/>
        </w:rPr>
        <w:t xml:space="preserve"> законодательством Российской Федерации, настоящим Уставом, распоряжениями Учредителя, трудовым договором, заключенным в установленном порядке, должностным регламентом.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5.6. </w:t>
      </w:r>
      <w:r w:rsidR="00AE04BD">
        <w:rPr>
          <w:rFonts w:ascii="Times New Roman" w:hAnsi="Times New Roman" w:cs="Times New Roman"/>
          <w:color w:val="000000" w:themeColor="text1"/>
          <w:sz w:val="26"/>
          <w:szCs w:val="26"/>
        </w:rPr>
        <w:t>Директор</w:t>
      </w: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Учреждения подотчетен Мэру города Вологды, руководителям органов Администрации города Вологды (Департаменту городского хозяйства Администрации города Вологды, Департаменту имущественных отношений</w:t>
      </w:r>
      <w:r w:rsidR="00F8295F"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города Вологды</w:t>
      </w: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в пределах, предусмотренных их должностными полномочиями, </w:t>
      </w:r>
      <w:hyperlink r:id="rId9" w:history="1">
        <w:r w:rsidRPr="000449EC">
          <w:rPr>
            <w:rFonts w:ascii="Times New Roman" w:hAnsi="Times New Roman" w:cs="Times New Roman"/>
            <w:color w:val="000000" w:themeColor="text1"/>
            <w:sz w:val="26"/>
            <w:szCs w:val="26"/>
          </w:rPr>
          <w:t>Уставом</w:t>
        </w:r>
      </w:hyperlink>
      <w:r w:rsidR="00AE0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7410B"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городского округа</w:t>
      </w:r>
      <w:r w:rsidR="00AE04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7410B"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ород</w:t>
      </w:r>
      <w:r w:rsidR="0087410B"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Вологд</w:t>
      </w:r>
      <w:r w:rsidR="0087410B"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, Уставом Учреждения, трудовым договором и договором о закреплении имущества за Учреждением на праве оперативного управления.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5.7. </w:t>
      </w:r>
      <w:r w:rsidR="00AE04BD">
        <w:rPr>
          <w:rFonts w:ascii="Times New Roman" w:hAnsi="Times New Roman" w:cs="Times New Roman"/>
          <w:sz w:val="26"/>
          <w:szCs w:val="26"/>
        </w:rPr>
        <w:t>Директор</w:t>
      </w:r>
      <w:r w:rsidRPr="000449EC">
        <w:rPr>
          <w:rFonts w:ascii="Times New Roman" w:hAnsi="Times New Roman" w:cs="Times New Roman"/>
          <w:sz w:val="26"/>
          <w:szCs w:val="26"/>
        </w:rPr>
        <w:t xml:space="preserve"> Учреждения: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осуществляет руководство текущей деятельностью Учреждения;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действует без доверенности от имени Учреждения, представляет его интересы в государственных, муниципальных, судебных и иных органах, а также организациях всех организационно-правовых форм;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подписывает финансовые документы Учреждения, имеет право первой подписи;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открывает в установленном порядке счета Учреждения, выдает доверенности работникам Учреждения на совершение ими действий от имени Учреждения;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утверждает штатное расписание Учреждения по согласованию с Учредителем в пределах средств, предусмотренных в бюджете города на его содержание;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разрабатывает и утверждает должностные инструкции работников Учреждения</w:t>
      </w:r>
      <w:r w:rsidR="007E0B64">
        <w:rPr>
          <w:rFonts w:ascii="Times New Roman" w:hAnsi="Times New Roman" w:cs="Times New Roman"/>
          <w:sz w:val="26"/>
          <w:szCs w:val="26"/>
        </w:rPr>
        <w:t xml:space="preserve">, </w:t>
      </w:r>
      <w:r w:rsidRPr="000449EC">
        <w:rPr>
          <w:rFonts w:ascii="Times New Roman" w:hAnsi="Times New Roman" w:cs="Times New Roman"/>
          <w:sz w:val="26"/>
          <w:szCs w:val="26"/>
        </w:rPr>
        <w:t xml:space="preserve"> исходя из функций, возложенных на Учреждение;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осуществляет бюджетные полномочия в соответствии со статусом участника бюджетного процесса, которыми наделено Учреждение, в порядке, предусмотренном действующим бюджетным законодательством Российской Федерации и нормативными правовыми актами </w:t>
      </w:r>
      <w:r w:rsidR="00F8295F" w:rsidRPr="000449EC">
        <w:rPr>
          <w:rFonts w:ascii="Times New Roman" w:hAnsi="Times New Roman" w:cs="Times New Roman"/>
          <w:sz w:val="26"/>
          <w:szCs w:val="26"/>
        </w:rPr>
        <w:t>городского округа города Вологды;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заключает, изменяет и расторгает с работниками Учреждения трудовые договоры;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издает приказы по вопросам, входящим в компетенцию Учреждения;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утверждает правила внутреннего трудового распорядка и другие локальные акты Учреждения;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lastRenderedPageBreak/>
        <w:t>применяет в пределах предоставленных ему прав меры поощрения и дисциплинарные взыскания в отношении работников Учреждения.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5.8. </w:t>
      </w:r>
      <w:r w:rsidR="00AE04BD">
        <w:rPr>
          <w:rFonts w:ascii="Times New Roman" w:hAnsi="Times New Roman" w:cs="Times New Roman"/>
          <w:sz w:val="26"/>
          <w:szCs w:val="26"/>
        </w:rPr>
        <w:t>Директор</w:t>
      </w:r>
      <w:r w:rsidRPr="000449EC">
        <w:rPr>
          <w:rFonts w:ascii="Times New Roman" w:hAnsi="Times New Roman" w:cs="Times New Roman"/>
          <w:sz w:val="26"/>
          <w:szCs w:val="26"/>
        </w:rPr>
        <w:t xml:space="preserve"> Учреждения несет ответственность, предусмотренную действующим законодательством, в том числе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>: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невыполнение (ненадлежащее выполнение) Учреждением муниципального задания на оказание (выполнение) муниципальных услуг (работ) (в случае доведения муниципального задания до Учреждения);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нарушения по ведению бухгалтерского (бюджетного) учета Учреждения, непредставление или несвоевременное представление полной и достоверной бухгалтерской (бюджетной) отчетности;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необеспечение учета и сохранности документов постоянного хранения и по личному составу;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невыполнение функций, возложенных на Учреждение;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невыполнение договорных и финансовых обязательств;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ненадлежащее обеспечение Учреждения инвентарем, оборудованием, материалами, их нерациональное использование и списание в нарушение установленного порядка;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несоблюдение правил охраны труда, противопожарной безопасности, санитарно-гигиенического и противоэпидемиологического режимов;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недостоверность предоставляемых Учреждением справок, информации, отчетов;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нарушение действующего законодательства Российской Федерации, в том числе за нарушение требований Федерального </w:t>
      </w:r>
      <w:hyperlink r:id="rId10" w:history="1">
        <w:r w:rsidRPr="000449EC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закона</w:t>
        </w:r>
      </w:hyperlink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27 июля 2006 года </w:t>
      </w:r>
      <w:r w:rsidR="0087410B"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152-ФЗ </w:t>
      </w:r>
      <w:r w:rsidR="0087410B"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О персональных данных</w:t>
      </w:r>
      <w:r w:rsidR="0087410B"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0449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(с последующими изменениями)</w:t>
      </w:r>
      <w:r w:rsidR="007E0B64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73160" w:rsidRPr="000449EC" w:rsidRDefault="00573160" w:rsidP="00044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нарушение Учреждением порядка согласования при совершении сделки по распоряжению муниципальным имуществом.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5.9. Работники Учреждения назначаются и освобождаются от должности </w:t>
      </w:r>
      <w:r w:rsidR="00AE04BD">
        <w:rPr>
          <w:rFonts w:ascii="Times New Roman" w:hAnsi="Times New Roman" w:cs="Times New Roman"/>
          <w:sz w:val="26"/>
          <w:szCs w:val="26"/>
        </w:rPr>
        <w:t>директором</w:t>
      </w:r>
      <w:r w:rsidRPr="000449EC">
        <w:rPr>
          <w:rFonts w:ascii="Times New Roman" w:hAnsi="Times New Roman" w:cs="Times New Roman"/>
          <w:sz w:val="26"/>
          <w:szCs w:val="26"/>
        </w:rPr>
        <w:t xml:space="preserve"> Учреждения.</w:t>
      </w:r>
    </w:p>
    <w:p w:rsidR="00F901CC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 xml:space="preserve">5.10. При заинтересованности </w:t>
      </w:r>
      <w:r w:rsidR="00AE04BD">
        <w:rPr>
          <w:rFonts w:ascii="Times New Roman" w:hAnsi="Times New Roman" w:cs="Times New Roman"/>
          <w:sz w:val="26"/>
          <w:szCs w:val="26"/>
        </w:rPr>
        <w:t xml:space="preserve">директором </w:t>
      </w:r>
      <w:r w:rsidRPr="000449EC">
        <w:rPr>
          <w:rFonts w:ascii="Times New Roman" w:hAnsi="Times New Roman" w:cs="Times New Roman"/>
          <w:sz w:val="26"/>
          <w:szCs w:val="26"/>
        </w:rPr>
        <w:t xml:space="preserve">Учреждения в совершении тех или иных действий, в том числе в совершении сделок, стороной которых намеревается быть Учреждение, а также в случае иного противоречия интересов Учреждения в </w:t>
      </w:r>
      <w:proofErr w:type="gramStart"/>
      <w:r w:rsidRPr="000449EC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Pr="000449EC">
        <w:rPr>
          <w:rFonts w:ascii="Times New Roman" w:hAnsi="Times New Roman" w:cs="Times New Roman"/>
          <w:sz w:val="26"/>
          <w:szCs w:val="26"/>
        </w:rPr>
        <w:t xml:space="preserve"> существующих или предполагаемых действий (в </w:t>
      </w:r>
      <w:proofErr w:type="spellStart"/>
      <w:r w:rsidRPr="000449EC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0449EC">
        <w:rPr>
          <w:rFonts w:ascii="Times New Roman" w:hAnsi="Times New Roman" w:cs="Times New Roman"/>
          <w:sz w:val="26"/>
          <w:szCs w:val="26"/>
        </w:rPr>
        <w:t xml:space="preserve">. сделок) </w:t>
      </w:r>
      <w:r w:rsidR="00AE04BD">
        <w:rPr>
          <w:rFonts w:ascii="Times New Roman" w:hAnsi="Times New Roman" w:cs="Times New Roman"/>
          <w:sz w:val="26"/>
          <w:szCs w:val="26"/>
        </w:rPr>
        <w:t>директор</w:t>
      </w:r>
      <w:r w:rsidRPr="000449EC">
        <w:rPr>
          <w:rFonts w:ascii="Times New Roman" w:hAnsi="Times New Roman" w:cs="Times New Roman"/>
          <w:sz w:val="26"/>
          <w:szCs w:val="26"/>
        </w:rPr>
        <w:t xml:space="preserve"> </w:t>
      </w:r>
      <w:r w:rsidRPr="000449EC">
        <w:rPr>
          <w:rFonts w:ascii="Times New Roman" w:hAnsi="Times New Roman" w:cs="Times New Roman"/>
          <w:sz w:val="26"/>
          <w:szCs w:val="26"/>
        </w:rPr>
        <w:lastRenderedPageBreak/>
        <w:t>Учреждения обязан сообщить о своей заинтересованности Учредителю до момента принятия решения о совершении данных действий.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01CC" w:rsidRDefault="00F901CC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49EC">
        <w:rPr>
          <w:rFonts w:ascii="Times New Roman" w:hAnsi="Times New Roman" w:cs="Times New Roman"/>
          <w:b/>
          <w:bCs/>
          <w:sz w:val="26"/>
          <w:szCs w:val="26"/>
        </w:rPr>
        <w:t>6. Представительства и филиалы Учреждения</w:t>
      </w:r>
    </w:p>
    <w:p w:rsidR="007E0B64" w:rsidRPr="00866E99" w:rsidRDefault="007E0B64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01CC" w:rsidRPr="000449EC" w:rsidRDefault="007E0B64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</w:t>
      </w:r>
      <w:r w:rsidR="00F901CC" w:rsidRPr="000449EC">
        <w:rPr>
          <w:rFonts w:ascii="Times New Roman" w:hAnsi="Times New Roman" w:cs="Times New Roman"/>
          <w:sz w:val="26"/>
          <w:szCs w:val="26"/>
        </w:rPr>
        <w:t>Учреждение по согласованию с Учредителем может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F901CC" w:rsidRPr="000449EC" w:rsidRDefault="007E0B64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="00F901CC" w:rsidRPr="000449EC">
        <w:rPr>
          <w:rFonts w:ascii="Times New Roman" w:hAnsi="Times New Roman" w:cs="Times New Roman"/>
          <w:sz w:val="26"/>
          <w:szCs w:val="26"/>
        </w:rPr>
        <w:t>Филиалы и представительства не являются юридическими лицами и действуют на основании положений о них.</w:t>
      </w:r>
    </w:p>
    <w:p w:rsidR="00573160" w:rsidRDefault="007E0B64" w:rsidP="007E0B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r w:rsidR="00F901CC" w:rsidRPr="000449EC">
        <w:rPr>
          <w:rFonts w:ascii="Times New Roman" w:hAnsi="Times New Roman" w:cs="Times New Roman"/>
          <w:sz w:val="26"/>
          <w:szCs w:val="26"/>
        </w:rPr>
        <w:t>Положения о филиалах и представительствах, а также изменения и дополнения указанных положений утверждаются Учреждением в порядке, установленном законодательством Российской Федерации и настоящим Уставом.</w:t>
      </w:r>
    </w:p>
    <w:p w:rsidR="000449EC" w:rsidRPr="000449EC" w:rsidRDefault="000449EC" w:rsidP="007E0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901CC" w:rsidRDefault="00F901CC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49EC">
        <w:rPr>
          <w:rFonts w:ascii="Times New Roman" w:hAnsi="Times New Roman" w:cs="Times New Roman"/>
          <w:b/>
          <w:bCs/>
          <w:sz w:val="26"/>
          <w:szCs w:val="26"/>
        </w:rPr>
        <w:t>7. Ликвидация и реорганизация Учреждения</w:t>
      </w:r>
    </w:p>
    <w:p w:rsidR="007E0B64" w:rsidRPr="000449EC" w:rsidRDefault="007E0B64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01CC" w:rsidRPr="000449EC" w:rsidRDefault="007E0B64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</w:t>
      </w:r>
      <w:r w:rsidR="00F901CC" w:rsidRPr="000449EC">
        <w:rPr>
          <w:rFonts w:ascii="Times New Roman" w:hAnsi="Times New Roman" w:cs="Times New Roman"/>
          <w:sz w:val="26"/>
          <w:szCs w:val="26"/>
        </w:rPr>
        <w:t>Ликвидация, реорганизация и изменение типа Учреждения производятся в порядке, установленном действующим законодательством.</w:t>
      </w:r>
    </w:p>
    <w:p w:rsidR="00F901CC" w:rsidRPr="000449EC" w:rsidRDefault="007E0B64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</w:t>
      </w:r>
      <w:r w:rsidR="00F901CC" w:rsidRPr="000449EC">
        <w:rPr>
          <w:rFonts w:ascii="Times New Roman" w:hAnsi="Times New Roman" w:cs="Times New Roman"/>
          <w:sz w:val="26"/>
          <w:szCs w:val="26"/>
        </w:rPr>
        <w:t>Учреждение может быть ликвидировано по решению Учредителя.</w:t>
      </w:r>
    </w:p>
    <w:p w:rsidR="00F901CC" w:rsidRPr="000449EC" w:rsidRDefault="007E0B64" w:rsidP="000449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</w:t>
      </w:r>
      <w:r w:rsidR="00F901CC" w:rsidRPr="000449EC">
        <w:rPr>
          <w:rFonts w:ascii="Times New Roman" w:hAnsi="Times New Roman" w:cs="Times New Roman"/>
          <w:sz w:val="26"/>
          <w:szCs w:val="26"/>
        </w:rPr>
        <w:t>Имущество Учреждения, оставшееся после удовлетворения требований кредиторов, а также имущество, на которое в соответствии с федеральным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в казну города Вологды.</w:t>
      </w:r>
    </w:p>
    <w:p w:rsidR="00F901CC" w:rsidRPr="000449EC" w:rsidRDefault="00F901CC" w:rsidP="007E0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01CC" w:rsidRDefault="00F901CC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49EC">
        <w:rPr>
          <w:rFonts w:ascii="Times New Roman" w:hAnsi="Times New Roman" w:cs="Times New Roman"/>
          <w:b/>
          <w:bCs/>
          <w:sz w:val="26"/>
          <w:szCs w:val="26"/>
        </w:rPr>
        <w:t>8. Внесение изменений и дополнений в Устав</w:t>
      </w:r>
    </w:p>
    <w:p w:rsidR="007E0B64" w:rsidRPr="00866E99" w:rsidRDefault="007E0B64" w:rsidP="007E0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40D45" w:rsidRPr="000449EC" w:rsidRDefault="00F901CC" w:rsidP="000449E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49EC">
        <w:rPr>
          <w:rFonts w:ascii="Times New Roman" w:hAnsi="Times New Roman" w:cs="Times New Roman"/>
          <w:sz w:val="26"/>
          <w:szCs w:val="26"/>
        </w:rPr>
        <w:t>Изменения и дополнения в настоящий Устав вносятся муниципальными правовыми актами</w:t>
      </w:r>
      <w:r w:rsidR="007E0B64">
        <w:rPr>
          <w:rFonts w:ascii="Times New Roman" w:hAnsi="Times New Roman" w:cs="Times New Roman"/>
          <w:sz w:val="26"/>
          <w:szCs w:val="26"/>
        </w:rPr>
        <w:t>, принимаемыми по вопросам компетенции Администрации города Вологды,</w:t>
      </w:r>
      <w:r w:rsidRPr="000449EC">
        <w:rPr>
          <w:rFonts w:ascii="Times New Roman" w:hAnsi="Times New Roman" w:cs="Times New Roman"/>
          <w:sz w:val="26"/>
          <w:szCs w:val="26"/>
        </w:rPr>
        <w:t xml:space="preserve"> и регистрируются в установленном порядке.</w:t>
      </w:r>
    </w:p>
    <w:sectPr w:rsidR="00740D45" w:rsidRPr="000449EC" w:rsidSect="007E0B64">
      <w:headerReference w:type="default" r:id="rId11"/>
      <w:pgSz w:w="11906" w:h="16838"/>
      <w:pgMar w:top="992" w:right="567" w:bottom="851" w:left="1701" w:header="426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E83" w:rsidRDefault="00873E83" w:rsidP="0087410B">
      <w:pPr>
        <w:spacing w:after="0" w:line="240" w:lineRule="auto"/>
      </w:pPr>
      <w:r>
        <w:separator/>
      </w:r>
    </w:p>
  </w:endnote>
  <w:endnote w:type="continuationSeparator" w:id="0">
    <w:p w:rsidR="00873E83" w:rsidRDefault="00873E83" w:rsidP="00874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E83" w:rsidRDefault="00873E83" w:rsidP="0087410B">
      <w:pPr>
        <w:spacing w:after="0" w:line="240" w:lineRule="auto"/>
      </w:pPr>
      <w:r>
        <w:separator/>
      </w:r>
    </w:p>
  </w:footnote>
  <w:footnote w:type="continuationSeparator" w:id="0">
    <w:p w:rsidR="00873E83" w:rsidRDefault="00873E83" w:rsidP="00874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823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7410B" w:rsidRPr="0087410B" w:rsidRDefault="00F420A2">
        <w:pPr>
          <w:pStyle w:val="a3"/>
          <w:jc w:val="center"/>
          <w:rPr>
            <w:rFonts w:ascii="Times New Roman" w:hAnsi="Times New Roman" w:cs="Times New Roman"/>
          </w:rPr>
        </w:pPr>
        <w:r w:rsidRPr="0087410B">
          <w:rPr>
            <w:rFonts w:ascii="Times New Roman" w:hAnsi="Times New Roman" w:cs="Times New Roman"/>
          </w:rPr>
          <w:fldChar w:fldCharType="begin"/>
        </w:r>
        <w:r w:rsidR="0087410B" w:rsidRPr="0087410B">
          <w:rPr>
            <w:rFonts w:ascii="Times New Roman" w:hAnsi="Times New Roman" w:cs="Times New Roman"/>
          </w:rPr>
          <w:instrText>PAGE   \* MERGEFORMAT</w:instrText>
        </w:r>
        <w:r w:rsidRPr="0087410B">
          <w:rPr>
            <w:rFonts w:ascii="Times New Roman" w:hAnsi="Times New Roman" w:cs="Times New Roman"/>
          </w:rPr>
          <w:fldChar w:fldCharType="separate"/>
        </w:r>
        <w:r w:rsidR="00E32337">
          <w:rPr>
            <w:rFonts w:ascii="Times New Roman" w:hAnsi="Times New Roman" w:cs="Times New Roman"/>
            <w:noProof/>
          </w:rPr>
          <w:t>2</w:t>
        </w:r>
        <w:r w:rsidRPr="0087410B">
          <w:rPr>
            <w:rFonts w:ascii="Times New Roman" w:hAnsi="Times New Roman" w:cs="Times New Roman"/>
          </w:rPr>
          <w:fldChar w:fldCharType="end"/>
        </w:r>
      </w:p>
    </w:sdtContent>
  </w:sdt>
  <w:p w:rsidR="0087410B" w:rsidRDefault="008741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702"/>
    <w:rsid w:val="000449EC"/>
    <w:rsid w:val="000B1A11"/>
    <w:rsid w:val="00152370"/>
    <w:rsid w:val="001906EF"/>
    <w:rsid w:val="001D6C9E"/>
    <w:rsid w:val="00203702"/>
    <w:rsid w:val="00284159"/>
    <w:rsid w:val="002D3185"/>
    <w:rsid w:val="002D64C3"/>
    <w:rsid w:val="003636E4"/>
    <w:rsid w:val="0037760A"/>
    <w:rsid w:val="003C6D63"/>
    <w:rsid w:val="004A3825"/>
    <w:rsid w:val="00534023"/>
    <w:rsid w:val="0055371C"/>
    <w:rsid w:val="00573160"/>
    <w:rsid w:val="005C4AA7"/>
    <w:rsid w:val="00605AA0"/>
    <w:rsid w:val="00641D95"/>
    <w:rsid w:val="00691CC5"/>
    <w:rsid w:val="006C5EE3"/>
    <w:rsid w:val="00740D45"/>
    <w:rsid w:val="00794034"/>
    <w:rsid w:val="007E0B64"/>
    <w:rsid w:val="00824C73"/>
    <w:rsid w:val="00826434"/>
    <w:rsid w:val="008545A4"/>
    <w:rsid w:val="00866E99"/>
    <w:rsid w:val="00873E83"/>
    <w:rsid w:val="0087410B"/>
    <w:rsid w:val="0093211E"/>
    <w:rsid w:val="00A77566"/>
    <w:rsid w:val="00A93783"/>
    <w:rsid w:val="00AE04BD"/>
    <w:rsid w:val="00AF568A"/>
    <w:rsid w:val="00BB229B"/>
    <w:rsid w:val="00BB4B7E"/>
    <w:rsid w:val="00BC5C04"/>
    <w:rsid w:val="00BF11E4"/>
    <w:rsid w:val="00BF1AA9"/>
    <w:rsid w:val="00BF5FCF"/>
    <w:rsid w:val="00C960DE"/>
    <w:rsid w:val="00D205E1"/>
    <w:rsid w:val="00D20EEA"/>
    <w:rsid w:val="00D9093A"/>
    <w:rsid w:val="00E32337"/>
    <w:rsid w:val="00ED2ECA"/>
    <w:rsid w:val="00EE7458"/>
    <w:rsid w:val="00F420A2"/>
    <w:rsid w:val="00F8295F"/>
    <w:rsid w:val="00F877FB"/>
    <w:rsid w:val="00F901CC"/>
    <w:rsid w:val="00FF2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10B"/>
  </w:style>
  <w:style w:type="paragraph" w:styleId="a5">
    <w:name w:val="footer"/>
    <w:basedOn w:val="a"/>
    <w:link w:val="a6"/>
    <w:uiPriority w:val="99"/>
    <w:unhideWhenUsed/>
    <w:rsid w:val="00874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10B"/>
  </w:style>
  <w:style w:type="paragraph" w:styleId="a7">
    <w:name w:val="List Paragraph"/>
    <w:basedOn w:val="a"/>
    <w:uiPriority w:val="34"/>
    <w:qFormat/>
    <w:rsid w:val="003636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10B"/>
  </w:style>
  <w:style w:type="paragraph" w:styleId="a5">
    <w:name w:val="footer"/>
    <w:basedOn w:val="a"/>
    <w:link w:val="a6"/>
    <w:uiPriority w:val="99"/>
    <w:unhideWhenUsed/>
    <w:rsid w:val="00874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10B"/>
  </w:style>
  <w:style w:type="paragraph" w:styleId="a7">
    <w:name w:val="List Paragraph"/>
    <w:basedOn w:val="a"/>
    <w:uiPriority w:val="34"/>
    <w:qFormat/>
    <w:rsid w:val="00363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E18F797847A5DB379F1918AF3C020FC3A85151C5FC5E55B21FF9368E332AEF383D238102379852EED89786C4057A3B9345DCBEF7C1FC685B84B9C4d2a1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E18F797847A5DB379F0715B9505C0BC4AB0859CFA20B00BA17F164D93376AA6E3429D05F739C4DECD895d8a6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4E18F797847A5DB379F0715B9505C0BC5A60E5EC3F75C02EB42FF61D1632CBA6A7D7DD840768B53E7C69587C4d0a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E18F797847A5DB379F1918AF3C020FC3A85151C5FC5E55B21FF9368E332AEF383D238102379852EED89786C4057A3B9345DCBEF7C1FC685B84B9C4d2a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Красильникова Екатерина Владимировна</dc:creator>
  <cp:lastModifiedBy>Неустроева Наталья Константиновна</cp:lastModifiedBy>
  <cp:revision>2</cp:revision>
  <dcterms:created xsi:type="dcterms:W3CDTF">2024-03-05T12:39:00Z</dcterms:created>
  <dcterms:modified xsi:type="dcterms:W3CDTF">2024-03-05T12:39:00Z</dcterms:modified>
</cp:coreProperties>
</file>