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70" w:rsidRPr="002F3C70" w:rsidRDefault="00424C57" w:rsidP="008F0773">
      <w:pPr>
        <w:ind w:left="567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en-US"/>
        </w:rPr>
        <w:t xml:space="preserve"> </w:t>
      </w:r>
      <w:r w:rsidR="002F3C70" w:rsidRPr="002F3C70">
        <w:rPr>
          <w:sz w:val="24"/>
          <w:szCs w:val="24"/>
        </w:rPr>
        <w:t>Приложение к служебной записке</w:t>
      </w:r>
    </w:p>
    <w:p w:rsidR="008F0773" w:rsidRDefault="00325856" w:rsidP="008F0773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Департамента </w:t>
      </w:r>
      <w:r w:rsidR="00004191">
        <w:rPr>
          <w:sz w:val="24"/>
          <w:szCs w:val="24"/>
        </w:rPr>
        <w:t>архитектуры и градостроительства</w:t>
      </w:r>
    </w:p>
    <w:p w:rsidR="00BA7276" w:rsidRDefault="002F3C70" w:rsidP="008F0773">
      <w:pPr>
        <w:ind w:left="5670"/>
        <w:jc w:val="center"/>
        <w:rPr>
          <w:sz w:val="24"/>
          <w:szCs w:val="24"/>
        </w:rPr>
      </w:pPr>
      <w:r w:rsidRPr="002F3C70">
        <w:rPr>
          <w:sz w:val="24"/>
          <w:szCs w:val="24"/>
        </w:rPr>
        <w:t>Администрации города Вологды</w:t>
      </w:r>
    </w:p>
    <w:p w:rsidR="002F3C70" w:rsidRDefault="002F3C70" w:rsidP="00004191">
      <w:pPr>
        <w:ind w:left="5670"/>
        <w:jc w:val="center"/>
        <w:rPr>
          <w:sz w:val="24"/>
          <w:szCs w:val="24"/>
        </w:rPr>
      </w:pPr>
    </w:p>
    <w:p w:rsidR="00BF09E8" w:rsidRPr="002F3C70" w:rsidRDefault="00BF09E8" w:rsidP="00004191">
      <w:pPr>
        <w:ind w:left="5670"/>
        <w:jc w:val="center"/>
        <w:rPr>
          <w:sz w:val="24"/>
          <w:szCs w:val="24"/>
        </w:rPr>
      </w:pPr>
    </w:p>
    <w:p w:rsidR="002F3C70" w:rsidRDefault="002F3C70" w:rsidP="002F3C70">
      <w:pPr>
        <w:spacing w:line="360" w:lineRule="auto"/>
        <w:ind w:firstLine="720"/>
        <w:jc w:val="both"/>
        <w:rPr>
          <w:bCs/>
          <w:sz w:val="26"/>
          <w:szCs w:val="26"/>
          <w:highlight w:val="yellow"/>
        </w:rPr>
      </w:pPr>
    </w:p>
    <w:p w:rsidR="008F0773" w:rsidRDefault="008F0773" w:rsidP="008F0773">
      <w:pPr>
        <w:ind w:firstLine="720"/>
        <w:jc w:val="both"/>
        <w:rPr>
          <w:bCs/>
          <w:sz w:val="26"/>
          <w:szCs w:val="26"/>
        </w:rPr>
      </w:pPr>
    </w:p>
    <w:p w:rsidR="006D7601" w:rsidRDefault="008F0773" w:rsidP="008F0773">
      <w:pPr>
        <w:ind w:firstLine="7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Информаци</w:t>
      </w:r>
      <w:r w:rsidR="00FB0ADC">
        <w:rPr>
          <w:bCs/>
          <w:sz w:val="26"/>
          <w:szCs w:val="26"/>
        </w:rPr>
        <w:t>онное сообщение</w:t>
      </w:r>
      <w:r w:rsidR="006D7601">
        <w:rPr>
          <w:bCs/>
          <w:sz w:val="26"/>
          <w:szCs w:val="26"/>
        </w:rPr>
        <w:t xml:space="preserve"> </w:t>
      </w:r>
    </w:p>
    <w:p w:rsidR="008F0773" w:rsidRDefault="006D7601" w:rsidP="008F0773">
      <w:pPr>
        <w:ind w:firstLine="7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 проекте </w:t>
      </w:r>
      <w:r w:rsidR="008F0773">
        <w:rPr>
          <w:bCs/>
          <w:sz w:val="26"/>
          <w:szCs w:val="26"/>
        </w:rPr>
        <w:t xml:space="preserve">постановления Администрации города Вологды </w:t>
      </w:r>
    </w:p>
    <w:p w:rsidR="008F0773" w:rsidRDefault="008F0773" w:rsidP="00324F0E">
      <w:pPr>
        <w:ind w:firstLine="72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BE3166" w:rsidRPr="00BE3166">
        <w:rPr>
          <w:bCs/>
          <w:sz w:val="26"/>
          <w:szCs w:val="26"/>
        </w:rPr>
        <w:t>Об утверждении проекта планировки и проекта межевания территории жилой застройки в границах улиц Некрасова, Энгельса, переулка Кривого</w:t>
      </w:r>
      <w:r>
        <w:rPr>
          <w:bCs/>
          <w:sz w:val="26"/>
          <w:szCs w:val="26"/>
        </w:rPr>
        <w:t>»</w:t>
      </w:r>
    </w:p>
    <w:p w:rsidR="008F0773" w:rsidRDefault="008F0773" w:rsidP="008F0773">
      <w:pPr>
        <w:ind w:firstLine="720"/>
        <w:jc w:val="center"/>
        <w:rPr>
          <w:bCs/>
          <w:sz w:val="26"/>
          <w:szCs w:val="26"/>
        </w:rPr>
      </w:pPr>
    </w:p>
    <w:p w:rsidR="00004191" w:rsidRDefault="002F3C70" w:rsidP="00004191">
      <w:pPr>
        <w:spacing w:line="360" w:lineRule="auto"/>
        <w:ind w:firstLine="720"/>
        <w:jc w:val="both"/>
        <w:rPr>
          <w:bCs/>
          <w:sz w:val="26"/>
          <w:szCs w:val="26"/>
        </w:rPr>
      </w:pPr>
      <w:r w:rsidRPr="002F3C70">
        <w:rPr>
          <w:bCs/>
          <w:sz w:val="26"/>
          <w:szCs w:val="26"/>
        </w:rPr>
        <w:t xml:space="preserve">Разработчик – </w:t>
      </w:r>
      <w:r w:rsidR="00325856">
        <w:rPr>
          <w:bCs/>
          <w:sz w:val="26"/>
          <w:szCs w:val="26"/>
        </w:rPr>
        <w:t xml:space="preserve">Департамент </w:t>
      </w:r>
      <w:r w:rsidR="00004191">
        <w:rPr>
          <w:bCs/>
          <w:sz w:val="26"/>
          <w:szCs w:val="26"/>
        </w:rPr>
        <w:t>архитектуры и градостроительства Администрации города Вологды.</w:t>
      </w:r>
    </w:p>
    <w:p w:rsidR="00F335BD" w:rsidRDefault="00F335BD" w:rsidP="00F335BD">
      <w:pPr>
        <w:spacing w:line="360" w:lineRule="auto"/>
        <w:ind w:firstLine="709"/>
        <w:jc w:val="both"/>
        <w:rPr>
          <w:sz w:val="26"/>
          <w:szCs w:val="26"/>
        </w:rPr>
      </w:pPr>
      <w:r w:rsidRPr="00156748">
        <w:rPr>
          <w:sz w:val="26"/>
          <w:szCs w:val="26"/>
        </w:rPr>
        <w:t xml:space="preserve">Прием заключений по результатам независимой антикоррупционной экспертизы осуществляется в течение 7 дней со дня размещения проекта </w:t>
      </w:r>
      <w:r w:rsidR="009D632B">
        <w:rPr>
          <w:sz w:val="26"/>
          <w:szCs w:val="26"/>
        </w:rPr>
        <w:br/>
      </w:r>
      <w:r w:rsidRPr="00156748">
        <w:rPr>
          <w:sz w:val="26"/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0866A4" w:rsidRDefault="000866A4" w:rsidP="009D632B">
      <w:pPr>
        <w:spacing w:line="360" w:lineRule="auto"/>
        <w:ind w:firstLine="720"/>
        <w:jc w:val="both"/>
        <w:rPr>
          <w:bCs/>
          <w:sz w:val="26"/>
          <w:szCs w:val="26"/>
        </w:rPr>
      </w:pPr>
      <w:r w:rsidRPr="000866A4">
        <w:rPr>
          <w:bCs/>
          <w:sz w:val="26"/>
          <w:szCs w:val="26"/>
        </w:rPr>
        <w:t xml:space="preserve">Замечания и предложения </w:t>
      </w:r>
      <w:r w:rsidR="009D632B" w:rsidRPr="009D632B">
        <w:rPr>
          <w:bCs/>
          <w:sz w:val="26"/>
          <w:szCs w:val="26"/>
        </w:rPr>
        <w:t>по проекту</w:t>
      </w:r>
      <w:r w:rsidR="009D632B">
        <w:rPr>
          <w:bCs/>
          <w:sz w:val="26"/>
          <w:szCs w:val="26"/>
        </w:rPr>
        <w:t xml:space="preserve"> принимаются в письменном виде </w:t>
      </w:r>
      <w:r w:rsidR="009D632B">
        <w:rPr>
          <w:bCs/>
          <w:sz w:val="26"/>
          <w:szCs w:val="26"/>
        </w:rPr>
        <w:br/>
      </w:r>
      <w:r w:rsidR="009D632B" w:rsidRPr="009D632B">
        <w:rPr>
          <w:bCs/>
          <w:sz w:val="26"/>
          <w:szCs w:val="26"/>
        </w:rPr>
        <w:t>в Департаменте</w:t>
      </w:r>
      <w:r w:rsidR="009D632B">
        <w:rPr>
          <w:bCs/>
          <w:sz w:val="26"/>
          <w:szCs w:val="26"/>
        </w:rPr>
        <w:t xml:space="preserve"> архитектуры и градостроительства Администрации города Вологды</w:t>
      </w:r>
      <w:r w:rsidR="009D632B" w:rsidRPr="009D632B">
        <w:rPr>
          <w:bCs/>
          <w:sz w:val="26"/>
          <w:szCs w:val="26"/>
        </w:rPr>
        <w:t xml:space="preserve"> по адресу: 160000, г. Вологда, ул. Ленина, д. 2 или в виде электронного документа по электронной почте: dag@vologda-city.ru в течение семи календарных дней со дня размещения на официальном сайте Администрации города Вологды </w:t>
      </w:r>
      <w:r w:rsidR="009D632B">
        <w:rPr>
          <w:bCs/>
          <w:sz w:val="26"/>
          <w:szCs w:val="26"/>
        </w:rPr>
        <w:br/>
      </w:r>
      <w:r w:rsidR="009D632B" w:rsidRPr="009D632B">
        <w:rPr>
          <w:bCs/>
          <w:sz w:val="26"/>
          <w:szCs w:val="26"/>
        </w:rPr>
        <w:t>в информационно-телеко</w:t>
      </w:r>
      <w:r w:rsidR="009D632B">
        <w:rPr>
          <w:bCs/>
          <w:sz w:val="26"/>
          <w:szCs w:val="26"/>
        </w:rPr>
        <w:t xml:space="preserve">ммуникационной сети «Интернет»: </w:t>
      </w:r>
      <w:r w:rsidR="009D632B" w:rsidRPr="009D632B">
        <w:rPr>
          <w:bCs/>
          <w:sz w:val="26"/>
          <w:szCs w:val="26"/>
        </w:rPr>
        <w:t>https://vologda.gosuslugi.ru</w:t>
      </w:r>
      <w:r w:rsidRPr="000866A4">
        <w:rPr>
          <w:bCs/>
          <w:sz w:val="26"/>
          <w:szCs w:val="26"/>
        </w:rPr>
        <w:t xml:space="preserve">. </w:t>
      </w:r>
    </w:p>
    <w:p w:rsidR="002F3C70" w:rsidRDefault="000866A4" w:rsidP="009D632B">
      <w:pPr>
        <w:spacing w:line="360" w:lineRule="auto"/>
        <w:ind w:firstLine="720"/>
        <w:jc w:val="both"/>
        <w:rPr>
          <w:bCs/>
          <w:sz w:val="26"/>
          <w:szCs w:val="26"/>
        </w:rPr>
      </w:pPr>
      <w:r w:rsidRPr="000866A4">
        <w:rPr>
          <w:bCs/>
          <w:sz w:val="26"/>
          <w:szCs w:val="26"/>
        </w:rPr>
        <w:t xml:space="preserve">Контактные лица: Гребенщикова Александра Викторовна, начальник </w:t>
      </w:r>
      <w:r w:rsidR="003F7E32" w:rsidRPr="009D632B">
        <w:rPr>
          <w:bCs/>
          <w:sz w:val="26"/>
          <w:szCs w:val="26"/>
        </w:rPr>
        <w:t>Отдела градостроительной документации и развития терри</w:t>
      </w:r>
      <w:r w:rsidR="003F7E32">
        <w:rPr>
          <w:bCs/>
          <w:sz w:val="26"/>
          <w:szCs w:val="26"/>
        </w:rPr>
        <w:t>торий</w:t>
      </w:r>
      <w:r w:rsidRPr="000866A4">
        <w:rPr>
          <w:bCs/>
          <w:sz w:val="26"/>
          <w:szCs w:val="26"/>
        </w:rPr>
        <w:t xml:space="preserve"> Департамента архитектуры и градостроительства Администрации города Вологды, телефон: (8172) 72-32-89;</w:t>
      </w:r>
      <w:r>
        <w:rPr>
          <w:bCs/>
          <w:sz w:val="26"/>
          <w:szCs w:val="26"/>
        </w:rPr>
        <w:t xml:space="preserve"> </w:t>
      </w:r>
      <w:r w:rsidR="00BE3166">
        <w:rPr>
          <w:bCs/>
          <w:sz w:val="26"/>
          <w:szCs w:val="26"/>
        </w:rPr>
        <w:t>Пименова Екатерина Леонидовна</w:t>
      </w:r>
      <w:r w:rsidR="009D632B" w:rsidRPr="009D632B">
        <w:rPr>
          <w:bCs/>
          <w:sz w:val="26"/>
          <w:szCs w:val="26"/>
        </w:rPr>
        <w:t xml:space="preserve">, </w:t>
      </w:r>
      <w:r w:rsidR="00BE3166" w:rsidRPr="00BE3166">
        <w:rPr>
          <w:bCs/>
          <w:sz w:val="26"/>
          <w:szCs w:val="26"/>
        </w:rPr>
        <w:t>консультант по вопросам перспективного планирования и документации по планировке территорий</w:t>
      </w:r>
      <w:r w:rsidR="009D632B" w:rsidRPr="009D632B">
        <w:rPr>
          <w:bCs/>
          <w:sz w:val="26"/>
          <w:szCs w:val="26"/>
        </w:rPr>
        <w:t xml:space="preserve"> Отдела градостроительной документации и развития терри</w:t>
      </w:r>
      <w:r w:rsidR="003F7E32">
        <w:rPr>
          <w:bCs/>
          <w:sz w:val="26"/>
          <w:szCs w:val="26"/>
        </w:rPr>
        <w:t xml:space="preserve">торий Департамента архитектуры </w:t>
      </w:r>
      <w:r w:rsidR="009D632B" w:rsidRPr="009D632B">
        <w:rPr>
          <w:bCs/>
          <w:sz w:val="26"/>
          <w:szCs w:val="26"/>
        </w:rPr>
        <w:t>и градостроительства Администрации города Вологды, телефон: (8172) 21-04-</w:t>
      </w:r>
      <w:r w:rsidR="00BE3166">
        <w:rPr>
          <w:bCs/>
          <w:sz w:val="26"/>
          <w:szCs w:val="26"/>
        </w:rPr>
        <w:t>15</w:t>
      </w:r>
      <w:r w:rsidR="009D632B" w:rsidRPr="009D632B">
        <w:rPr>
          <w:bCs/>
          <w:sz w:val="26"/>
          <w:szCs w:val="26"/>
        </w:rPr>
        <w:t>.</w:t>
      </w:r>
    </w:p>
    <w:p w:rsidR="00F335BD" w:rsidRDefault="00F335BD" w:rsidP="000866A4">
      <w:pPr>
        <w:spacing w:line="360" w:lineRule="auto"/>
        <w:ind w:firstLine="720"/>
        <w:jc w:val="both"/>
        <w:rPr>
          <w:bCs/>
          <w:sz w:val="26"/>
          <w:szCs w:val="26"/>
        </w:rPr>
      </w:pPr>
    </w:p>
    <w:sectPr w:rsidR="00F3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70"/>
    <w:rsid w:val="00004191"/>
    <w:rsid w:val="000866A4"/>
    <w:rsid w:val="00235882"/>
    <w:rsid w:val="002F3C70"/>
    <w:rsid w:val="00324F0E"/>
    <w:rsid w:val="00325856"/>
    <w:rsid w:val="003E22A3"/>
    <w:rsid w:val="003F7E32"/>
    <w:rsid w:val="00424C57"/>
    <w:rsid w:val="004F4C41"/>
    <w:rsid w:val="006A05CB"/>
    <w:rsid w:val="006D7601"/>
    <w:rsid w:val="00862785"/>
    <w:rsid w:val="008F0773"/>
    <w:rsid w:val="008F23D0"/>
    <w:rsid w:val="0096259D"/>
    <w:rsid w:val="009D632B"/>
    <w:rsid w:val="00BA7276"/>
    <w:rsid w:val="00BE3166"/>
    <w:rsid w:val="00BF09E8"/>
    <w:rsid w:val="00CC3DC5"/>
    <w:rsid w:val="00D23AF1"/>
    <w:rsid w:val="00E8100A"/>
    <w:rsid w:val="00F335BD"/>
    <w:rsid w:val="00FB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7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35B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1"/>
    <w:qFormat/>
    <w:rsid w:val="006A05CB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4">
    <w:name w:val="Основной текст Знак"/>
    <w:link w:val="a3"/>
    <w:uiPriority w:val="1"/>
    <w:rsid w:val="006A05CB"/>
    <w:rPr>
      <w:rFonts w:ascii="Times New Roman" w:eastAsia="Times New Roman" w:hAnsi="Times New Roman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7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335B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1"/>
    <w:qFormat/>
    <w:rsid w:val="006A05CB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4">
    <w:name w:val="Основной текст Знак"/>
    <w:link w:val="a3"/>
    <w:uiPriority w:val="1"/>
    <w:rsid w:val="006A05CB"/>
    <w:rPr>
      <w:rFonts w:ascii="Times New Roman" w:eastAsia="Times New Roman" w:hAnsi="Times New Roman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Чеблакова Юлия Владимировна</dc:creator>
  <cp:lastModifiedBy>Пименова Екатерина Леонидовна</cp:lastModifiedBy>
  <cp:revision>2</cp:revision>
  <cp:lastPrinted>2026-08-07T14:31:00Z</cp:lastPrinted>
  <dcterms:created xsi:type="dcterms:W3CDTF">2026-08-07T15:46:00Z</dcterms:created>
  <dcterms:modified xsi:type="dcterms:W3CDTF">2026-08-07T15:46:00Z</dcterms:modified>
</cp:coreProperties>
</file>