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1"/>
        <w:tblW w:w="0" w:type="auto"/>
        <w:tblInd w:w="53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8"/>
      </w:tblGrid>
      <w:tr w:rsidR="00380FB5" w:rsidTr="00380FB5">
        <w:tc>
          <w:tcPr>
            <w:tcW w:w="4518" w:type="dxa"/>
          </w:tcPr>
          <w:p w:rsidR="00380FB5" w:rsidRDefault="00380FB5" w:rsidP="00380FB5">
            <w:pPr>
              <w:pageBreakBefore/>
              <w:jc w:val="center"/>
              <w:rPr>
                <w:rFonts w:ascii="Times New Roman" w:hAnsi="Times New Roman"/>
                <w:sz w:val="28"/>
              </w:rPr>
            </w:pPr>
            <w:r w:rsidRPr="00380FB5">
              <w:rPr>
                <w:rFonts w:ascii="Times New Roman" w:hAnsi="Times New Roman"/>
                <w:sz w:val="28"/>
              </w:rPr>
              <w:t xml:space="preserve">УТВЕРЖДЕНЫ     </w:t>
            </w:r>
          </w:p>
          <w:p w:rsidR="00380FB5" w:rsidRPr="00380FB5" w:rsidRDefault="00380FB5" w:rsidP="00380FB5">
            <w:pPr>
              <w:pageBreakBefore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постановлением</w:t>
            </w:r>
            <w:r w:rsidRPr="00380FB5">
              <w:rPr>
                <w:rFonts w:ascii="Times New Roman" w:hAnsi="Times New Roman"/>
                <w:sz w:val="28"/>
              </w:rPr>
              <w:t xml:space="preserve"> Администраци</w:t>
            </w:r>
            <w:r>
              <w:rPr>
                <w:rFonts w:ascii="Times New Roman" w:hAnsi="Times New Roman"/>
                <w:sz w:val="28"/>
              </w:rPr>
              <w:t xml:space="preserve">и </w:t>
            </w:r>
            <w:r w:rsidRPr="00380FB5">
              <w:rPr>
                <w:rFonts w:ascii="Times New Roman" w:hAnsi="Times New Roman"/>
                <w:sz w:val="28"/>
              </w:rPr>
              <w:t>города Вологды</w:t>
            </w:r>
          </w:p>
          <w:p w:rsidR="00380FB5" w:rsidRPr="00D52182" w:rsidRDefault="00380FB5" w:rsidP="005C0EA6">
            <w:pPr>
              <w:pageBreakBefore/>
              <w:jc w:val="center"/>
              <w:rPr>
                <w:rFonts w:ascii="Times New Roman" w:hAnsi="Times New Roman"/>
                <w:sz w:val="28"/>
              </w:rPr>
            </w:pPr>
            <w:r w:rsidRPr="00380FB5">
              <w:rPr>
                <w:rFonts w:ascii="Times New Roman" w:hAnsi="Times New Roman"/>
                <w:sz w:val="28"/>
              </w:rPr>
              <w:t xml:space="preserve">от </w:t>
            </w:r>
            <w:r w:rsidR="00EF7714" w:rsidRPr="00D52182">
              <w:rPr>
                <w:rFonts w:ascii="Times New Roman" w:hAnsi="Times New Roman"/>
                <w:sz w:val="28"/>
              </w:rPr>
              <w:t>_____________</w:t>
            </w:r>
            <w:r w:rsidRPr="00380FB5">
              <w:rPr>
                <w:rFonts w:ascii="Times New Roman" w:hAnsi="Times New Roman"/>
                <w:sz w:val="28"/>
              </w:rPr>
              <w:t xml:space="preserve"> № </w:t>
            </w:r>
            <w:r w:rsidR="00EF7714" w:rsidRPr="00D52182">
              <w:rPr>
                <w:rFonts w:ascii="Times New Roman" w:hAnsi="Times New Roman"/>
                <w:sz w:val="28"/>
              </w:rPr>
              <w:t>____</w:t>
            </w:r>
          </w:p>
          <w:p w:rsidR="00380FB5" w:rsidRDefault="00380FB5">
            <w:pPr>
              <w:pageBreakBefore/>
              <w:rPr>
                <w:rFonts w:ascii="Times New Roman" w:hAnsi="Times New Roman"/>
                <w:sz w:val="28"/>
              </w:rPr>
            </w:pPr>
          </w:p>
        </w:tc>
      </w:tr>
    </w:tbl>
    <w:p w:rsidR="00636AEE" w:rsidRDefault="00636AEE">
      <w:pPr>
        <w:jc w:val="center"/>
        <w:rPr>
          <w:rFonts w:ascii="Times New Roman" w:hAnsi="Times New Roman"/>
          <w:b/>
          <w:sz w:val="28"/>
        </w:rPr>
      </w:pPr>
    </w:p>
    <w:p w:rsidR="00983AAA" w:rsidRPr="00983AAA" w:rsidRDefault="00983AAA" w:rsidP="00BD0034">
      <w:pPr>
        <w:ind w:firstLine="720"/>
        <w:jc w:val="center"/>
        <w:rPr>
          <w:rFonts w:ascii="Times New Roman" w:hAnsi="Times New Roman"/>
          <w:b/>
          <w:sz w:val="26"/>
          <w:szCs w:val="26"/>
        </w:rPr>
      </w:pPr>
      <w:r w:rsidRPr="00983AAA">
        <w:rPr>
          <w:rFonts w:ascii="Times New Roman" w:hAnsi="Times New Roman"/>
          <w:b/>
          <w:sz w:val="26"/>
          <w:szCs w:val="26"/>
        </w:rPr>
        <w:t>Нормативные затраты на обеспечение функций</w:t>
      </w:r>
    </w:p>
    <w:p w:rsidR="00BD0034" w:rsidRDefault="00983AAA" w:rsidP="00BD0034">
      <w:pPr>
        <w:ind w:firstLine="720"/>
        <w:jc w:val="center"/>
        <w:rPr>
          <w:rFonts w:ascii="Times New Roman" w:hAnsi="Times New Roman"/>
          <w:b/>
          <w:sz w:val="26"/>
          <w:szCs w:val="26"/>
        </w:rPr>
      </w:pPr>
      <w:r w:rsidRPr="00983AAA">
        <w:rPr>
          <w:rFonts w:ascii="Times New Roman" w:hAnsi="Times New Roman"/>
          <w:b/>
          <w:sz w:val="26"/>
          <w:szCs w:val="26"/>
        </w:rPr>
        <w:t>Департамента жилищно-коммунального хозяйства и экологии</w:t>
      </w:r>
    </w:p>
    <w:p w:rsidR="00983AAA" w:rsidRDefault="00983AAA" w:rsidP="00BD0034">
      <w:pPr>
        <w:ind w:firstLine="720"/>
        <w:jc w:val="center"/>
        <w:rPr>
          <w:rFonts w:ascii="Times New Roman" w:hAnsi="Times New Roman"/>
          <w:b/>
          <w:sz w:val="26"/>
          <w:szCs w:val="26"/>
        </w:rPr>
      </w:pPr>
      <w:r w:rsidRPr="00983AAA">
        <w:rPr>
          <w:rFonts w:ascii="Times New Roman" w:hAnsi="Times New Roman"/>
          <w:b/>
          <w:sz w:val="26"/>
          <w:szCs w:val="26"/>
        </w:rPr>
        <w:t>Администрации города Вологды</w:t>
      </w:r>
    </w:p>
    <w:p w:rsidR="00BD0034" w:rsidRPr="00983AAA" w:rsidRDefault="00BD0034" w:rsidP="00BD0034">
      <w:pPr>
        <w:ind w:firstLine="720"/>
        <w:jc w:val="center"/>
        <w:rPr>
          <w:rFonts w:ascii="Times New Roman" w:hAnsi="Times New Roman"/>
          <w:b/>
          <w:sz w:val="26"/>
          <w:szCs w:val="26"/>
        </w:rPr>
      </w:pPr>
    </w:p>
    <w:p w:rsidR="00F4288A" w:rsidRPr="00F4288A" w:rsidRDefault="00F4288A" w:rsidP="00F4288A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color w:val="auto"/>
          <w:szCs w:val="22"/>
        </w:rPr>
      </w:pPr>
      <w:r w:rsidRPr="00F4288A">
        <w:rPr>
          <w:rFonts w:ascii="Times New Roman" w:hAnsi="Times New Roman"/>
          <w:color w:val="auto"/>
          <w:szCs w:val="22"/>
        </w:rPr>
        <w:t>Нормативные затраты на обеспечение функций Департамента жилищно-коммунального хозяйства и экологии Администрации города Вологды включают:</w:t>
      </w:r>
    </w:p>
    <w:p w:rsidR="00F4288A" w:rsidRPr="00F4288A" w:rsidRDefault="00F4288A" w:rsidP="00F4288A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/>
          <w:color w:val="auto"/>
          <w:szCs w:val="22"/>
        </w:rPr>
      </w:pPr>
      <w:r w:rsidRPr="000F5B1B">
        <w:rPr>
          <w:rFonts w:ascii="Times New Roman" w:hAnsi="Times New Roman"/>
          <w:color w:val="auto"/>
          <w:szCs w:val="22"/>
        </w:rPr>
        <w:t>1</w:t>
      </w:r>
      <w:r w:rsidRPr="00F4288A">
        <w:rPr>
          <w:rFonts w:ascii="Times New Roman" w:hAnsi="Times New Roman"/>
          <w:color w:val="auto"/>
          <w:szCs w:val="22"/>
        </w:rPr>
        <w:t>. Затраты на оказание услуг по ликвидации несанкционированных свалок отходов на территории города Вологды (ЗЛНС):</w:t>
      </w:r>
    </w:p>
    <w:p w:rsidR="00F4288A" w:rsidRPr="00F4288A" w:rsidRDefault="00F4288A" w:rsidP="00F4288A">
      <w:pPr>
        <w:widowControl w:val="0"/>
        <w:autoSpaceDE w:val="0"/>
        <w:autoSpaceDN w:val="0"/>
        <w:jc w:val="both"/>
        <w:rPr>
          <w:rFonts w:ascii="Times New Roman" w:hAnsi="Times New Roman"/>
          <w:color w:val="auto"/>
          <w:szCs w:val="22"/>
        </w:rPr>
      </w:pPr>
    </w:p>
    <w:p w:rsidR="00F4288A" w:rsidRPr="00F4288A" w:rsidRDefault="00F4288A" w:rsidP="00F4288A">
      <w:pPr>
        <w:widowControl w:val="0"/>
        <w:autoSpaceDE w:val="0"/>
        <w:autoSpaceDN w:val="0"/>
        <w:ind w:firstLine="540"/>
        <w:jc w:val="center"/>
        <w:rPr>
          <w:rFonts w:ascii="Times New Roman" w:hAnsi="Times New Roman"/>
          <w:color w:val="auto"/>
          <w:szCs w:val="22"/>
        </w:rPr>
      </w:pPr>
      <w:proofErr w:type="spellStart"/>
      <w:r w:rsidRPr="00F4288A">
        <w:rPr>
          <w:rFonts w:ascii="Times New Roman" w:hAnsi="Times New Roman"/>
          <w:color w:val="auto"/>
          <w:szCs w:val="22"/>
        </w:rPr>
        <w:t>Злнс</w:t>
      </w:r>
      <w:proofErr w:type="spellEnd"/>
      <w:r w:rsidRPr="00F4288A">
        <w:rPr>
          <w:rFonts w:ascii="Times New Roman" w:hAnsi="Times New Roman"/>
          <w:color w:val="auto"/>
          <w:szCs w:val="22"/>
        </w:rPr>
        <w:t xml:space="preserve"> = </w:t>
      </w:r>
      <w:proofErr w:type="spellStart"/>
      <w:r w:rsidRPr="00F4288A">
        <w:rPr>
          <w:rFonts w:ascii="Times New Roman" w:hAnsi="Times New Roman"/>
          <w:color w:val="auto"/>
          <w:szCs w:val="22"/>
        </w:rPr>
        <w:t>Рлнс</w:t>
      </w:r>
      <w:proofErr w:type="spellEnd"/>
      <w:r w:rsidRPr="00F4288A">
        <w:rPr>
          <w:rFonts w:ascii="Times New Roman" w:hAnsi="Times New Roman"/>
          <w:color w:val="auto"/>
          <w:szCs w:val="22"/>
        </w:rPr>
        <w:t xml:space="preserve"> x Q, где:</w:t>
      </w:r>
    </w:p>
    <w:p w:rsidR="00F4288A" w:rsidRPr="00F4288A" w:rsidRDefault="00F4288A" w:rsidP="00F4288A">
      <w:pPr>
        <w:widowControl w:val="0"/>
        <w:autoSpaceDE w:val="0"/>
        <w:autoSpaceDN w:val="0"/>
        <w:jc w:val="both"/>
        <w:rPr>
          <w:rFonts w:ascii="Times New Roman" w:hAnsi="Times New Roman"/>
          <w:color w:val="auto"/>
          <w:szCs w:val="22"/>
        </w:rPr>
      </w:pPr>
    </w:p>
    <w:p w:rsidR="00F4288A" w:rsidRPr="00F4288A" w:rsidRDefault="00F4288A" w:rsidP="00F4288A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color w:val="auto"/>
          <w:szCs w:val="22"/>
        </w:rPr>
      </w:pPr>
      <w:proofErr w:type="spellStart"/>
      <w:r w:rsidRPr="00F4288A">
        <w:rPr>
          <w:rFonts w:ascii="Times New Roman" w:hAnsi="Times New Roman"/>
          <w:color w:val="auto"/>
          <w:szCs w:val="22"/>
        </w:rPr>
        <w:t>Рлнс</w:t>
      </w:r>
      <w:proofErr w:type="spellEnd"/>
      <w:r w:rsidRPr="00F4288A">
        <w:rPr>
          <w:rFonts w:ascii="Times New Roman" w:hAnsi="Times New Roman"/>
          <w:color w:val="auto"/>
          <w:szCs w:val="22"/>
        </w:rPr>
        <w:t xml:space="preserve"> - цена услуги по ликвидации несанкционированных свалок отходов на территории города Вологды за 1 кубический метр, но не более </w:t>
      </w:r>
      <w:r w:rsidR="00BA73CA">
        <w:rPr>
          <w:rFonts w:ascii="Times New Roman" w:hAnsi="Times New Roman"/>
          <w:color w:val="auto"/>
          <w:szCs w:val="22"/>
        </w:rPr>
        <w:t>3 245,21</w:t>
      </w:r>
      <w:r w:rsidRPr="00F4288A">
        <w:rPr>
          <w:rFonts w:ascii="Times New Roman" w:hAnsi="Times New Roman"/>
          <w:color w:val="auto"/>
          <w:szCs w:val="22"/>
        </w:rPr>
        <w:t xml:space="preserve"> рублей;</w:t>
      </w:r>
    </w:p>
    <w:p w:rsidR="00F4288A" w:rsidRPr="00F4288A" w:rsidRDefault="00F4288A" w:rsidP="00F4288A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/>
          <w:color w:val="auto"/>
          <w:szCs w:val="22"/>
        </w:rPr>
      </w:pPr>
      <w:r w:rsidRPr="00F4288A">
        <w:rPr>
          <w:rFonts w:ascii="Times New Roman" w:hAnsi="Times New Roman"/>
          <w:color w:val="auto"/>
          <w:szCs w:val="22"/>
        </w:rPr>
        <w:t>Q - количество кубических метров несанкционированных свалок отходов на территории города Вологды, подл</w:t>
      </w:r>
      <w:r w:rsidR="00EB4BED">
        <w:rPr>
          <w:rFonts w:ascii="Times New Roman" w:hAnsi="Times New Roman"/>
          <w:color w:val="auto"/>
          <w:szCs w:val="22"/>
        </w:rPr>
        <w:t>ежащих ликвидации, но не более 652 кубических метра</w:t>
      </w:r>
      <w:r w:rsidRPr="00F4288A">
        <w:rPr>
          <w:rFonts w:ascii="Times New Roman" w:hAnsi="Times New Roman"/>
          <w:color w:val="auto"/>
          <w:szCs w:val="22"/>
        </w:rPr>
        <w:t xml:space="preserve"> в год.</w:t>
      </w:r>
    </w:p>
    <w:p w:rsidR="00F4288A" w:rsidRPr="00F4288A" w:rsidRDefault="00F4288A" w:rsidP="00F4288A">
      <w:pPr>
        <w:widowControl w:val="0"/>
        <w:autoSpaceDE w:val="0"/>
        <w:autoSpaceDN w:val="0"/>
        <w:jc w:val="both"/>
        <w:rPr>
          <w:rFonts w:ascii="Times New Roman" w:hAnsi="Times New Roman"/>
          <w:color w:val="auto"/>
          <w:szCs w:val="22"/>
        </w:rPr>
      </w:pPr>
      <w:r w:rsidRPr="00F4288A">
        <w:rPr>
          <w:rFonts w:ascii="Times New Roman" w:hAnsi="Times New Roman"/>
          <w:color w:val="auto"/>
          <w:szCs w:val="22"/>
        </w:rPr>
        <w:t>(п. 3 в ред. постановления Администрации г. Вологды от 01.10.2025 N 1477)</w:t>
      </w:r>
    </w:p>
    <w:p w:rsidR="00F4288A" w:rsidRPr="00F4288A" w:rsidRDefault="000F5B1B" w:rsidP="00F4288A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/>
          <w:color w:val="auto"/>
          <w:szCs w:val="22"/>
        </w:rPr>
      </w:pPr>
      <w:r w:rsidRPr="00071BEB">
        <w:rPr>
          <w:rFonts w:ascii="Times New Roman" w:hAnsi="Times New Roman"/>
          <w:color w:val="auto"/>
          <w:szCs w:val="22"/>
        </w:rPr>
        <w:t>2</w:t>
      </w:r>
      <w:r w:rsidR="00F4288A" w:rsidRPr="00F4288A">
        <w:rPr>
          <w:rFonts w:ascii="Times New Roman" w:hAnsi="Times New Roman"/>
          <w:color w:val="auto"/>
          <w:szCs w:val="22"/>
        </w:rPr>
        <w:t>. Затраты на оказание услуг по водоотведению поверхностных сточных вод (З</w:t>
      </w:r>
      <w:r w:rsidR="00F4288A" w:rsidRPr="00F4288A">
        <w:rPr>
          <w:rFonts w:ascii="Times New Roman" w:hAnsi="Times New Roman"/>
          <w:color w:val="auto"/>
          <w:szCs w:val="22"/>
          <w:vertAlign w:val="subscript"/>
        </w:rPr>
        <w:t>ЛК</w:t>
      </w:r>
      <w:r w:rsidR="00F4288A" w:rsidRPr="00F4288A">
        <w:rPr>
          <w:rFonts w:ascii="Times New Roman" w:hAnsi="Times New Roman"/>
          <w:color w:val="auto"/>
          <w:szCs w:val="22"/>
        </w:rPr>
        <w:t>):</w:t>
      </w:r>
    </w:p>
    <w:p w:rsidR="00F4288A" w:rsidRPr="00F4288A" w:rsidRDefault="00F4288A" w:rsidP="00F4288A">
      <w:pPr>
        <w:widowControl w:val="0"/>
        <w:autoSpaceDE w:val="0"/>
        <w:autoSpaceDN w:val="0"/>
        <w:jc w:val="both"/>
        <w:rPr>
          <w:rFonts w:ascii="Times New Roman" w:hAnsi="Times New Roman"/>
          <w:color w:val="auto"/>
          <w:szCs w:val="22"/>
        </w:rPr>
      </w:pPr>
    </w:p>
    <w:p w:rsidR="00F4288A" w:rsidRPr="00F4288A" w:rsidRDefault="00F4288A" w:rsidP="00F4288A">
      <w:pPr>
        <w:widowControl w:val="0"/>
        <w:autoSpaceDE w:val="0"/>
        <w:autoSpaceDN w:val="0"/>
        <w:jc w:val="center"/>
        <w:rPr>
          <w:rFonts w:ascii="Times New Roman" w:hAnsi="Times New Roman"/>
          <w:color w:val="auto"/>
          <w:szCs w:val="22"/>
        </w:rPr>
      </w:pPr>
      <w:r w:rsidRPr="00F4288A">
        <w:rPr>
          <w:rFonts w:ascii="Times New Roman" w:hAnsi="Times New Roman"/>
          <w:color w:val="auto"/>
          <w:szCs w:val="22"/>
        </w:rPr>
        <w:t>З</w:t>
      </w:r>
      <w:r w:rsidRPr="00F4288A">
        <w:rPr>
          <w:rFonts w:ascii="Times New Roman" w:hAnsi="Times New Roman"/>
          <w:color w:val="auto"/>
          <w:szCs w:val="22"/>
          <w:vertAlign w:val="subscript"/>
        </w:rPr>
        <w:t>ЛК</w:t>
      </w:r>
      <w:r w:rsidRPr="00F4288A">
        <w:rPr>
          <w:rFonts w:ascii="Times New Roman" w:hAnsi="Times New Roman"/>
          <w:color w:val="auto"/>
          <w:szCs w:val="22"/>
        </w:rPr>
        <w:t xml:space="preserve"> = Р</w:t>
      </w:r>
      <w:r w:rsidRPr="00F4288A">
        <w:rPr>
          <w:rFonts w:ascii="Times New Roman" w:hAnsi="Times New Roman"/>
          <w:color w:val="auto"/>
          <w:szCs w:val="22"/>
          <w:vertAlign w:val="subscript"/>
        </w:rPr>
        <w:t>ЛК</w:t>
      </w:r>
      <w:r w:rsidRPr="00F4288A">
        <w:rPr>
          <w:rFonts w:ascii="Times New Roman" w:hAnsi="Times New Roman"/>
          <w:color w:val="auto"/>
          <w:szCs w:val="22"/>
        </w:rPr>
        <w:t xml:space="preserve"> x Q, где:</w:t>
      </w:r>
    </w:p>
    <w:p w:rsidR="00F4288A" w:rsidRPr="00F4288A" w:rsidRDefault="00F4288A" w:rsidP="00F4288A">
      <w:pPr>
        <w:widowControl w:val="0"/>
        <w:autoSpaceDE w:val="0"/>
        <w:autoSpaceDN w:val="0"/>
        <w:jc w:val="both"/>
        <w:rPr>
          <w:rFonts w:ascii="Times New Roman" w:hAnsi="Times New Roman"/>
          <w:color w:val="auto"/>
          <w:szCs w:val="22"/>
        </w:rPr>
      </w:pPr>
    </w:p>
    <w:p w:rsidR="00F4288A" w:rsidRPr="00F4288A" w:rsidRDefault="00F4288A" w:rsidP="00F4288A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color w:val="auto"/>
          <w:szCs w:val="22"/>
        </w:rPr>
      </w:pPr>
      <w:r w:rsidRPr="00F4288A">
        <w:rPr>
          <w:rFonts w:ascii="Times New Roman" w:hAnsi="Times New Roman"/>
          <w:color w:val="auto"/>
          <w:szCs w:val="22"/>
        </w:rPr>
        <w:t>Р</w:t>
      </w:r>
      <w:r w:rsidRPr="00F4288A">
        <w:rPr>
          <w:rFonts w:ascii="Times New Roman" w:hAnsi="Times New Roman"/>
          <w:color w:val="auto"/>
          <w:szCs w:val="22"/>
          <w:vertAlign w:val="subscript"/>
        </w:rPr>
        <w:t>ЛК</w:t>
      </w:r>
      <w:r w:rsidRPr="00F4288A">
        <w:rPr>
          <w:rFonts w:ascii="Times New Roman" w:hAnsi="Times New Roman"/>
          <w:color w:val="auto"/>
          <w:szCs w:val="22"/>
        </w:rPr>
        <w:t xml:space="preserve"> - цена услуги по водоотведению поверхностных сточных вод за 1 кубический метр;</w:t>
      </w:r>
    </w:p>
    <w:p w:rsidR="00F4288A" w:rsidRPr="00F4288A" w:rsidRDefault="00F4288A" w:rsidP="00F4288A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/>
          <w:color w:val="auto"/>
          <w:szCs w:val="22"/>
        </w:rPr>
      </w:pPr>
      <w:r w:rsidRPr="00F4288A">
        <w:rPr>
          <w:rFonts w:ascii="Times New Roman" w:hAnsi="Times New Roman"/>
          <w:color w:val="auto"/>
          <w:szCs w:val="22"/>
        </w:rPr>
        <w:t>Q - количество кубических метров поверхностных сточных вод, подлежащих водоотведению, в год.</w:t>
      </w:r>
    </w:p>
    <w:p w:rsidR="00F4288A" w:rsidRPr="00F4288A" w:rsidRDefault="00F4288A" w:rsidP="00F4288A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/>
          <w:color w:val="auto"/>
          <w:szCs w:val="22"/>
        </w:rPr>
      </w:pPr>
      <w:r w:rsidRPr="00F4288A">
        <w:rPr>
          <w:rFonts w:ascii="Times New Roman" w:hAnsi="Times New Roman"/>
          <w:color w:val="auto"/>
          <w:szCs w:val="22"/>
        </w:rPr>
        <w:t>Расчет производится в соответствии с нормами согласно таблице N 1.</w:t>
      </w:r>
    </w:p>
    <w:p w:rsidR="00F4288A" w:rsidRPr="00F4288A" w:rsidRDefault="00F4288A" w:rsidP="00F4288A">
      <w:pPr>
        <w:widowControl w:val="0"/>
        <w:autoSpaceDE w:val="0"/>
        <w:autoSpaceDN w:val="0"/>
        <w:jc w:val="both"/>
        <w:rPr>
          <w:rFonts w:ascii="Times New Roman" w:hAnsi="Times New Roman"/>
          <w:color w:val="auto"/>
          <w:szCs w:val="22"/>
        </w:rPr>
      </w:pPr>
    </w:p>
    <w:p w:rsidR="00F4288A" w:rsidRPr="00F4288A" w:rsidRDefault="00F4288A" w:rsidP="00F4288A">
      <w:pPr>
        <w:widowControl w:val="0"/>
        <w:autoSpaceDE w:val="0"/>
        <w:autoSpaceDN w:val="0"/>
        <w:jc w:val="right"/>
        <w:rPr>
          <w:rFonts w:ascii="Times New Roman" w:hAnsi="Times New Roman"/>
          <w:color w:val="auto"/>
          <w:szCs w:val="22"/>
        </w:rPr>
      </w:pPr>
      <w:r w:rsidRPr="00F4288A">
        <w:rPr>
          <w:rFonts w:ascii="Times New Roman" w:hAnsi="Times New Roman"/>
          <w:color w:val="auto"/>
          <w:szCs w:val="22"/>
        </w:rPr>
        <w:t>Таблица N 1</w:t>
      </w:r>
    </w:p>
    <w:p w:rsidR="00F4288A" w:rsidRPr="00F4288A" w:rsidRDefault="00F4288A" w:rsidP="00F4288A">
      <w:pPr>
        <w:widowControl w:val="0"/>
        <w:autoSpaceDE w:val="0"/>
        <w:autoSpaceDN w:val="0"/>
        <w:jc w:val="both"/>
        <w:rPr>
          <w:rFonts w:ascii="Times New Roman" w:hAnsi="Times New Roman"/>
          <w:color w:val="auto"/>
          <w:szCs w:val="22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4116"/>
        <w:gridCol w:w="2126"/>
        <w:gridCol w:w="2977"/>
      </w:tblGrid>
      <w:tr w:rsidR="00F4288A" w:rsidRPr="00F4288A" w:rsidTr="00071BE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8A" w:rsidRPr="00F4288A" w:rsidRDefault="00F4288A" w:rsidP="00F4288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4288A">
              <w:rPr>
                <w:rFonts w:ascii="Times New Roman" w:hAnsi="Times New Roman"/>
                <w:color w:val="auto"/>
                <w:szCs w:val="22"/>
              </w:rPr>
              <w:t>N</w:t>
            </w:r>
          </w:p>
          <w:p w:rsidR="00F4288A" w:rsidRPr="00F4288A" w:rsidRDefault="00F4288A" w:rsidP="00F4288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color w:val="auto"/>
                <w:szCs w:val="22"/>
              </w:rPr>
            </w:pPr>
            <w:proofErr w:type="gramStart"/>
            <w:r w:rsidRPr="00F4288A">
              <w:rPr>
                <w:rFonts w:ascii="Times New Roman" w:hAnsi="Times New Roman"/>
                <w:color w:val="auto"/>
                <w:szCs w:val="22"/>
              </w:rPr>
              <w:t>п</w:t>
            </w:r>
            <w:proofErr w:type="gramEnd"/>
            <w:r w:rsidRPr="00F4288A">
              <w:rPr>
                <w:rFonts w:ascii="Times New Roman" w:hAnsi="Times New Roman"/>
                <w:color w:val="auto"/>
                <w:szCs w:val="22"/>
              </w:rPr>
              <w:t>/п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8A" w:rsidRPr="00F4288A" w:rsidRDefault="00F4288A" w:rsidP="00F4288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4288A">
              <w:rPr>
                <w:rFonts w:ascii="Times New Roman" w:hAnsi="Times New Roman"/>
                <w:color w:val="auto"/>
                <w:szCs w:val="22"/>
              </w:rPr>
              <w:t>Наименование услуги (вид затрат)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8A" w:rsidRPr="00F4288A" w:rsidRDefault="00F4288A" w:rsidP="00F4288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4288A">
              <w:rPr>
                <w:rFonts w:ascii="Times New Roman" w:hAnsi="Times New Roman"/>
                <w:color w:val="auto"/>
                <w:szCs w:val="22"/>
              </w:rPr>
              <w:t>Р</w:t>
            </w:r>
            <w:r w:rsidRPr="00F4288A">
              <w:rPr>
                <w:rFonts w:ascii="Times New Roman" w:hAnsi="Times New Roman"/>
                <w:color w:val="auto"/>
                <w:szCs w:val="22"/>
                <w:vertAlign w:val="subscript"/>
              </w:rPr>
              <w:t>ЛК,</w:t>
            </w:r>
            <w:r w:rsidRPr="00F4288A">
              <w:rPr>
                <w:rFonts w:ascii="Times New Roman" w:hAnsi="Times New Roman"/>
                <w:color w:val="auto"/>
                <w:szCs w:val="22"/>
              </w:rPr>
              <w:t xml:space="preserve"> в рублях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8A" w:rsidRPr="00F4288A" w:rsidRDefault="00F4288A" w:rsidP="00F4288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4288A">
              <w:rPr>
                <w:rFonts w:ascii="Times New Roman" w:hAnsi="Times New Roman"/>
                <w:color w:val="auto"/>
                <w:szCs w:val="22"/>
              </w:rPr>
              <w:t>Q, куб. м</w:t>
            </w:r>
          </w:p>
        </w:tc>
      </w:tr>
      <w:tr w:rsidR="00F4288A" w:rsidRPr="00F4288A" w:rsidTr="00071BE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8A" w:rsidRPr="00F4288A" w:rsidRDefault="00F4288A" w:rsidP="00F4288A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auto"/>
                <w:szCs w:val="22"/>
              </w:rPr>
            </w:pPr>
            <w:r w:rsidRPr="00F4288A">
              <w:rPr>
                <w:rFonts w:ascii="Times New Roman" w:hAnsi="Times New Roman"/>
                <w:color w:val="auto"/>
                <w:szCs w:val="22"/>
              </w:rPr>
              <w:t>1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8A" w:rsidRPr="00F4288A" w:rsidRDefault="00F4288A" w:rsidP="00F4288A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auto"/>
                <w:szCs w:val="22"/>
              </w:rPr>
            </w:pPr>
            <w:r w:rsidRPr="00F4288A">
              <w:rPr>
                <w:rFonts w:ascii="Times New Roman" w:hAnsi="Times New Roman"/>
                <w:color w:val="auto"/>
                <w:szCs w:val="22"/>
              </w:rPr>
              <w:t>Оказание услуг по водоотведению поверхностных сточных вод (З</w:t>
            </w:r>
            <w:r w:rsidRPr="00F4288A">
              <w:rPr>
                <w:rFonts w:ascii="Times New Roman" w:hAnsi="Times New Roman"/>
                <w:color w:val="auto"/>
                <w:szCs w:val="22"/>
                <w:vertAlign w:val="subscript"/>
              </w:rPr>
              <w:t>ЛК</w:t>
            </w:r>
            <w:r w:rsidRPr="00F4288A">
              <w:rPr>
                <w:rFonts w:ascii="Times New Roman" w:hAnsi="Times New Roman"/>
                <w:color w:val="auto"/>
                <w:szCs w:val="22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8A" w:rsidRPr="00F4288A" w:rsidRDefault="00F4288A" w:rsidP="00545BA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4288A">
              <w:rPr>
                <w:rFonts w:ascii="Times New Roman" w:hAnsi="Times New Roman"/>
                <w:color w:val="auto"/>
                <w:szCs w:val="22"/>
              </w:rPr>
              <w:t xml:space="preserve">не более </w:t>
            </w:r>
            <w:r w:rsidR="00545BAC">
              <w:rPr>
                <w:rFonts w:ascii="Times New Roman" w:hAnsi="Times New Roman"/>
                <w:color w:val="auto"/>
                <w:szCs w:val="22"/>
              </w:rPr>
              <w:t>33,90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8A" w:rsidRPr="00F4288A" w:rsidRDefault="00F4288A" w:rsidP="00545BA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4288A">
              <w:rPr>
                <w:rFonts w:ascii="Times New Roman" w:hAnsi="Times New Roman"/>
                <w:color w:val="auto"/>
                <w:szCs w:val="22"/>
              </w:rPr>
              <w:t xml:space="preserve">не более </w:t>
            </w:r>
            <w:r w:rsidR="00545BAC">
              <w:rPr>
                <w:rFonts w:ascii="Times New Roman" w:hAnsi="Times New Roman"/>
                <w:color w:val="auto"/>
                <w:szCs w:val="22"/>
              </w:rPr>
              <w:t>1 431 425,192</w:t>
            </w:r>
          </w:p>
        </w:tc>
      </w:tr>
    </w:tbl>
    <w:p w:rsidR="00F4288A" w:rsidRPr="00F4288A" w:rsidRDefault="00F4288A" w:rsidP="00F4288A">
      <w:pPr>
        <w:widowControl w:val="0"/>
        <w:autoSpaceDE w:val="0"/>
        <w:autoSpaceDN w:val="0"/>
        <w:jc w:val="both"/>
        <w:rPr>
          <w:rFonts w:ascii="Times New Roman" w:hAnsi="Times New Roman"/>
          <w:color w:val="auto"/>
          <w:szCs w:val="22"/>
        </w:rPr>
      </w:pPr>
    </w:p>
    <w:p w:rsidR="00F4288A" w:rsidRPr="00F4288A" w:rsidRDefault="00490228" w:rsidP="00F4288A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color w:val="auto"/>
          <w:szCs w:val="22"/>
        </w:rPr>
      </w:pPr>
      <w:r>
        <w:rPr>
          <w:rFonts w:ascii="Times New Roman" w:hAnsi="Times New Roman"/>
          <w:color w:val="auto"/>
          <w:szCs w:val="22"/>
        </w:rPr>
        <w:t>3</w:t>
      </w:r>
      <w:r w:rsidR="00F4288A" w:rsidRPr="00F4288A">
        <w:rPr>
          <w:rFonts w:ascii="Times New Roman" w:hAnsi="Times New Roman"/>
          <w:color w:val="auto"/>
          <w:szCs w:val="22"/>
        </w:rPr>
        <w:t xml:space="preserve">. Затраты на оказание услуг по техническому обслуживанию газопроводов, </w:t>
      </w:r>
      <w:r w:rsidR="00F4288A" w:rsidRPr="00F4288A">
        <w:rPr>
          <w:rFonts w:ascii="Times New Roman" w:hAnsi="Times New Roman"/>
          <w:color w:val="auto"/>
          <w:szCs w:val="22"/>
        </w:rPr>
        <w:lastRenderedPageBreak/>
        <w:t>сооружений на них и газового оборудования, расположенных на территории города Вологды (</w:t>
      </w:r>
      <w:proofErr w:type="spellStart"/>
      <w:r w:rsidR="00F4288A" w:rsidRPr="00F4288A">
        <w:rPr>
          <w:rFonts w:ascii="Times New Roman" w:hAnsi="Times New Roman"/>
          <w:color w:val="auto"/>
          <w:szCs w:val="22"/>
        </w:rPr>
        <w:t>З</w:t>
      </w:r>
      <w:r w:rsidR="00F4288A" w:rsidRPr="00F4288A">
        <w:rPr>
          <w:rFonts w:ascii="Times New Roman" w:hAnsi="Times New Roman"/>
          <w:color w:val="auto"/>
          <w:szCs w:val="22"/>
          <w:vertAlign w:val="subscript"/>
        </w:rPr>
        <w:t>бх</w:t>
      </w:r>
      <w:proofErr w:type="spellEnd"/>
      <w:r w:rsidR="00F4288A" w:rsidRPr="00F4288A">
        <w:rPr>
          <w:rFonts w:ascii="Times New Roman" w:hAnsi="Times New Roman"/>
          <w:color w:val="auto"/>
          <w:szCs w:val="22"/>
        </w:rPr>
        <w:t>):</w:t>
      </w:r>
    </w:p>
    <w:p w:rsidR="00F4288A" w:rsidRPr="00F4288A" w:rsidRDefault="00F4288A" w:rsidP="00F4288A">
      <w:pPr>
        <w:widowControl w:val="0"/>
        <w:autoSpaceDE w:val="0"/>
        <w:autoSpaceDN w:val="0"/>
        <w:jc w:val="both"/>
        <w:rPr>
          <w:rFonts w:ascii="Times New Roman" w:hAnsi="Times New Roman"/>
          <w:color w:val="auto"/>
          <w:szCs w:val="22"/>
        </w:rPr>
      </w:pPr>
    </w:p>
    <w:p w:rsidR="00F4288A" w:rsidRPr="00F4288A" w:rsidRDefault="00F4288A" w:rsidP="00F4288A">
      <w:pPr>
        <w:widowControl w:val="0"/>
        <w:autoSpaceDE w:val="0"/>
        <w:autoSpaceDN w:val="0"/>
        <w:jc w:val="center"/>
        <w:rPr>
          <w:rFonts w:ascii="Times New Roman" w:hAnsi="Times New Roman"/>
          <w:color w:val="auto"/>
          <w:szCs w:val="22"/>
        </w:rPr>
      </w:pPr>
      <w:proofErr w:type="spellStart"/>
      <w:r w:rsidRPr="00F4288A">
        <w:rPr>
          <w:rFonts w:ascii="Times New Roman" w:hAnsi="Times New Roman"/>
          <w:color w:val="auto"/>
          <w:szCs w:val="22"/>
        </w:rPr>
        <w:t>З</w:t>
      </w:r>
      <w:r w:rsidRPr="00F4288A">
        <w:rPr>
          <w:rFonts w:ascii="Times New Roman" w:hAnsi="Times New Roman"/>
          <w:color w:val="auto"/>
          <w:szCs w:val="22"/>
          <w:vertAlign w:val="subscript"/>
        </w:rPr>
        <w:t>бх</w:t>
      </w:r>
      <w:proofErr w:type="spellEnd"/>
      <w:r w:rsidRPr="00F4288A">
        <w:rPr>
          <w:rFonts w:ascii="Times New Roman" w:hAnsi="Times New Roman"/>
          <w:color w:val="auto"/>
          <w:szCs w:val="22"/>
        </w:rPr>
        <w:t xml:space="preserve"> = </w:t>
      </w:r>
      <w:proofErr w:type="spellStart"/>
      <w:r w:rsidRPr="00F4288A">
        <w:rPr>
          <w:rFonts w:ascii="Times New Roman" w:hAnsi="Times New Roman"/>
          <w:color w:val="auto"/>
          <w:szCs w:val="22"/>
        </w:rPr>
        <w:t>Р</w:t>
      </w:r>
      <w:r w:rsidRPr="00F4288A">
        <w:rPr>
          <w:rFonts w:ascii="Times New Roman" w:hAnsi="Times New Roman"/>
          <w:color w:val="auto"/>
          <w:szCs w:val="22"/>
          <w:vertAlign w:val="subscript"/>
        </w:rPr>
        <w:t>бх</w:t>
      </w:r>
      <w:proofErr w:type="spellEnd"/>
      <w:r w:rsidRPr="00F4288A">
        <w:rPr>
          <w:rFonts w:ascii="Times New Roman" w:hAnsi="Times New Roman"/>
          <w:color w:val="auto"/>
          <w:szCs w:val="22"/>
        </w:rPr>
        <w:t xml:space="preserve"> x Q, где:</w:t>
      </w:r>
    </w:p>
    <w:p w:rsidR="00F4288A" w:rsidRPr="00F4288A" w:rsidRDefault="00F4288A" w:rsidP="00F4288A">
      <w:pPr>
        <w:widowControl w:val="0"/>
        <w:autoSpaceDE w:val="0"/>
        <w:autoSpaceDN w:val="0"/>
        <w:jc w:val="both"/>
        <w:rPr>
          <w:rFonts w:ascii="Times New Roman" w:hAnsi="Times New Roman"/>
          <w:color w:val="auto"/>
          <w:szCs w:val="22"/>
        </w:rPr>
      </w:pPr>
    </w:p>
    <w:p w:rsidR="00F4288A" w:rsidRPr="00F4288A" w:rsidRDefault="00F4288A" w:rsidP="00F4288A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color w:val="auto"/>
          <w:szCs w:val="22"/>
        </w:rPr>
      </w:pPr>
      <w:proofErr w:type="spellStart"/>
      <w:r w:rsidRPr="00F4288A">
        <w:rPr>
          <w:rFonts w:ascii="Times New Roman" w:hAnsi="Times New Roman"/>
          <w:color w:val="auto"/>
          <w:szCs w:val="22"/>
        </w:rPr>
        <w:t>Р</w:t>
      </w:r>
      <w:r w:rsidRPr="00F4288A">
        <w:rPr>
          <w:rFonts w:ascii="Times New Roman" w:hAnsi="Times New Roman"/>
          <w:color w:val="auto"/>
          <w:szCs w:val="22"/>
          <w:vertAlign w:val="subscript"/>
        </w:rPr>
        <w:t>бх</w:t>
      </w:r>
      <w:proofErr w:type="spellEnd"/>
      <w:r w:rsidRPr="00F4288A">
        <w:rPr>
          <w:rFonts w:ascii="Times New Roman" w:hAnsi="Times New Roman"/>
          <w:color w:val="auto"/>
          <w:szCs w:val="22"/>
        </w:rPr>
        <w:t xml:space="preserve"> - цена услуги по техническому обслуживанию газопроводов, сооружений на них и газового оборудования, расположенных на территории города Вологды;</w:t>
      </w:r>
    </w:p>
    <w:p w:rsidR="00F4288A" w:rsidRPr="00F4288A" w:rsidRDefault="00F4288A" w:rsidP="00F4288A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/>
          <w:color w:val="auto"/>
          <w:szCs w:val="22"/>
        </w:rPr>
      </w:pPr>
      <w:r w:rsidRPr="00F4288A">
        <w:rPr>
          <w:rFonts w:ascii="Times New Roman" w:hAnsi="Times New Roman"/>
          <w:color w:val="auto"/>
          <w:szCs w:val="22"/>
        </w:rPr>
        <w:t>Q - количество услуг по техническому обслуживанию газопроводов, сооружений на них и газового оборудования, подлежащих выполнению, в год.</w:t>
      </w:r>
    </w:p>
    <w:p w:rsidR="00F4288A" w:rsidRPr="00F4288A" w:rsidRDefault="00F4288A" w:rsidP="00F4288A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/>
          <w:color w:val="auto"/>
          <w:szCs w:val="22"/>
        </w:rPr>
      </w:pPr>
      <w:r w:rsidRPr="00F4288A">
        <w:rPr>
          <w:rFonts w:ascii="Times New Roman" w:hAnsi="Times New Roman"/>
          <w:color w:val="auto"/>
          <w:szCs w:val="22"/>
        </w:rPr>
        <w:t>Расчет производится в соответствии с нормами согласно таблице N 2.</w:t>
      </w:r>
    </w:p>
    <w:p w:rsidR="00F4288A" w:rsidRPr="00F4288A" w:rsidRDefault="00F4288A" w:rsidP="00F4288A">
      <w:pPr>
        <w:widowControl w:val="0"/>
        <w:autoSpaceDE w:val="0"/>
        <w:autoSpaceDN w:val="0"/>
        <w:jc w:val="both"/>
        <w:rPr>
          <w:rFonts w:ascii="Times New Roman" w:hAnsi="Times New Roman"/>
          <w:color w:val="auto"/>
          <w:szCs w:val="22"/>
        </w:rPr>
      </w:pPr>
    </w:p>
    <w:p w:rsidR="00F4288A" w:rsidRPr="00F4288A" w:rsidRDefault="00F4288A" w:rsidP="00F4288A">
      <w:pPr>
        <w:widowControl w:val="0"/>
        <w:autoSpaceDE w:val="0"/>
        <w:autoSpaceDN w:val="0"/>
        <w:jc w:val="right"/>
        <w:rPr>
          <w:rFonts w:ascii="Times New Roman" w:hAnsi="Times New Roman"/>
          <w:color w:val="auto"/>
          <w:szCs w:val="22"/>
        </w:rPr>
      </w:pPr>
      <w:r w:rsidRPr="00F4288A">
        <w:rPr>
          <w:rFonts w:ascii="Times New Roman" w:hAnsi="Times New Roman"/>
          <w:color w:val="auto"/>
          <w:szCs w:val="22"/>
        </w:rPr>
        <w:t>Таблица N 2</w:t>
      </w:r>
    </w:p>
    <w:p w:rsidR="00F4288A" w:rsidRPr="00F4288A" w:rsidRDefault="00F4288A" w:rsidP="00F4288A">
      <w:pPr>
        <w:widowControl w:val="0"/>
        <w:autoSpaceDE w:val="0"/>
        <w:autoSpaceDN w:val="0"/>
        <w:jc w:val="both"/>
        <w:rPr>
          <w:rFonts w:ascii="Times New Roman" w:hAnsi="Times New Roman"/>
          <w:color w:val="auto"/>
          <w:szCs w:val="22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4541"/>
        <w:gridCol w:w="1701"/>
        <w:gridCol w:w="2977"/>
      </w:tblGrid>
      <w:tr w:rsidR="00F4288A" w:rsidRPr="00F4288A" w:rsidTr="0049022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8A" w:rsidRPr="00F4288A" w:rsidRDefault="00F4288A" w:rsidP="00F4288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4288A">
              <w:rPr>
                <w:rFonts w:ascii="Times New Roman" w:hAnsi="Times New Roman"/>
                <w:color w:val="auto"/>
                <w:szCs w:val="22"/>
              </w:rPr>
              <w:t>N</w:t>
            </w:r>
          </w:p>
          <w:p w:rsidR="00F4288A" w:rsidRPr="00F4288A" w:rsidRDefault="00F4288A" w:rsidP="00F4288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color w:val="auto"/>
                <w:szCs w:val="22"/>
              </w:rPr>
            </w:pPr>
            <w:proofErr w:type="gramStart"/>
            <w:r w:rsidRPr="00F4288A">
              <w:rPr>
                <w:rFonts w:ascii="Times New Roman" w:hAnsi="Times New Roman"/>
                <w:color w:val="auto"/>
                <w:szCs w:val="22"/>
              </w:rPr>
              <w:t>п</w:t>
            </w:r>
            <w:proofErr w:type="gramEnd"/>
            <w:r w:rsidRPr="00F4288A">
              <w:rPr>
                <w:rFonts w:ascii="Times New Roman" w:hAnsi="Times New Roman"/>
                <w:color w:val="auto"/>
                <w:szCs w:val="22"/>
              </w:rPr>
              <w:t>/п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8A" w:rsidRPr="00F4288A" w:rsidRDefault="00F4288A" w:rsidP="00F4288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4288A">
              <w:rPr>
                <w:rFonts w:ascii="Times New Roman" w:hAnsi="Times New Roman"/>
                <w:color w:val="auto"/>
                <w:szCs w:val="22"/>
              </w:rPr>
              <w:t>Наименование услуги (вид затрат)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8A" w:rsidRPr="00F4288A" w:rsidRDefault="00F4288A" w:rsidP="00F4288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4288A">
              <w:rPr>
                <w:rFonts w:ascii="Times New Roman" w:hAnsi="Times New Roman"/>
                <w:color w:val="auto"/>
                <w:szCs w:val="22"/>
              </w:rPr>
              <w:t>Q, 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8A" w:rsidRPr="00F4288A" w:rsidRDefault="00F4288A" w:rsidP="00F4288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4288A">
              <w:rPr>
                <w:rFonts w:ascii="Times New Roman" w:hAnsi="Times New Roman"/>
                <w:color w:val="auto"/>
                <w:szCs w:val="22"/>
              </w:rPr>
              <w:t>Цена, руб.</w:t>
            </w:r>
          </w:p>
        </w:tc>
      </w:tr>
      <w:tr w:rsidR="00F4288A" w:rsidRPr="00F4288A" w:rsidTr="0049022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8A" w:rsidRPr="00F4288A" w:rsidRDefault="00F4288A" w:rsidP="00F4288A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auto"/>
                <w:szCs w:val="22"/>
              </w:rPr>
            </w:pPr>
            <w:r w:rsidRPr="00F4288A">
              <w:rPr>
                <w:rFonts w:ascii="Times New Roman" w:hAnsi="Times New Roman"/>
                <w:color w:val="auto"/>
                <w:szCs w:val="22"/>
              </w:rPr>
              <w:t>1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8A" w:rsidRPr="00F4288A" w:rsidRDefault="00F4288A" w:rsidP="00F4288A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auto"/>
                <w:szCs w:val="22"/>
              </w:rPr>
            </w:pPr>
            <w:r w:rsidRPr="00F4288A">
              <w:rPr>
                <w:rFonts w:ascii="Times New Roman" w:hAnsi="Times New Roman"/>
                <w:color w:val="auto"/>
                <w:szCs w:val="22"/>
              </w:rPr>
              <w:t>Оказание услуг по техническому обслуживанию газопроводов, сооружений на них и газового оборудования, расположенных на территории города Вологды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8A" w:rsidRPr="00F4288A" w:rsidRDefault="00F4288A" w:rsidP="00F4288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4288A">
              <w:rPr>
                <w:rFonts w:ascii="Times New Roman" w:hAnsi="Times New Roman"/>
                <w:color w:val="auto"/>
                <w:szCs w:val="22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8A" w:rsidRPr="00F4288A" w:rsidRDefault="00F4288A" w:rsidP="00F4288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4288A">
              <w:rPr>
                <w:rFonts w:ascii="Times New Roman" w:hAnsi="Times New Roman"/>
                <w:color w:val="auto"/>
                <w:szCs w:val="22"/>
              </w:rPr>
              <w:t>не более 1</w:t>
            </w:r>
            <w:r w:rsidR="00AC0B1E">
              <w:rPr>
                <w:rFonts w:ascii="Times New Roman" w:hAnsi="Times New Roman"/>
                <w:color w:val="auto"/>
                <w:szCs w:val="22"/>
              </w:rPr>
              <w:t> </w:t>
            </w:r>
            <w:r w:rsidRPr="00F4288A">
              <w:rPr>
                <w:rFonts w:ascii="Times New Roman" w:hAnsi="Times New Roman"/>
                <w:color w:val="auto"/>
                <w:szCs w:val="22"/>
              </w:rPr>
              <w:t>345</w:t>
            </w:r>
            <w:r w:rsidR="00AC0B1E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r w:rsidRPr="00F4288A">
              <w:rPr>
                <w:rFonts w:ascii="Times New Roman" w:hAnsi="Times New Roman"/>
                <w:color w:val="auto"/>
                <w:szCs w:val="22"/>
              </w:rPr>
              <w:t>400,00</w:t>
            </w:r>
          </w:p>
        </w:tc>
      </w:tr>
    </w:tbl>
    <w:p w:rsidR="00F4288A" w:rsidRPr="00F4288A" w:rsidRDefault="00F4288A" w:rsidP="00F4288A">
      <w:pPr>
        <w:widowControl w:val="0"/>
        <w:autoSpaceDE w:val="0"/>
        <w:autoSpaceDN w:val="0"/>
        <w:jc w:val="both"/>
        <w:rPr>
          <w:rFonts w:ascii="Times New Roman" w:hAnsi="Times New Roman"/>
          <w:color w:val="auto"/>
          <w:szCs w:val="22"/>
        </w:rPr>
      </w:pPr>
    </w:p>
    <w:p w:rsidR="00F4288A" w:rsidRPr="00F4288A" w:rsidRDefault="00F349D6" w:rsidP="00F4288A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color w:val="auto"/>
          <w:szCs w:val="22"/>
        </w:rPr>
      </w:pPr>
      <w:r>
        <w:rPr>
          <w:rFonts w:ascii="Times New Roman" w:hAnsi="Times New Roman"/>
          <w:color w:val="auto"/>
          <w:szCs w:val="22"/>
        </w:rPr>
        <w:t>4</w:t>
      </w:r>
      <w:r w:rsidR="00F4288A" w:rsidRPr="00F4288A">
        <w:rPr>
          <w:rFonts w:ascii="Times New Roman" w:hAnsi="Times New Roman"/>
          <w:color w:val="auto"/>
          <w:szCs w:val="22"/>
        </w:rPr>
        <w:t>. Затраты на оказание услуг по аналитическому контролю сбросов и выбросов вредных веществ в окружающую среду в рамках мероприятий по региональному государственному экологическому контролю (надзору) на территории городского округа города Вологды (</w:t>
      </w:r>
      <w:proofErr w:type="spellStart"/>
      <w:r w:rsidR="00F4288A" w:rsidRPr="00F4288A">
        <w:rPr>
          <w:rFonts w:ascii="Times New Roman" w:hAnsi="Times New Roman"/>
          <w:color w:val="auto"/>
          <w:szCs w:val="22"/>
        </w:rPr>
        <w:t>Зпвив</w:t>
      </w:r>
      <w:proofErr w:type="spellEnd"/>
      <w:r w:rsidR="00F4288A" w:rsidRPr="00F4288A">
        <w:rPr>
          <w:rFonts w:ascii="Times New Roman" w:hAnsi="Times New Roman"/>
          <w:color w:val="auto"/>
          <w:szCs w:val="22"/>
        </w:rPr>
        <w:t>):</w:t>
      </w:r>
    </w:p>
    <w:p w:rsidR="00F4288A" w:rsidRPr="00F4288A" w:rsidRDefault="00F4288A" w:rsidP="00F4288A">
      <w:pPr>
        <w:widowControl w:val="0"/>
        <w:autoSpaceDE w:val="0"/>
        <w:autoSpaceDN w:val="0"/>
        <w:jc w:val="both"/>
        <w:rPr>
          <w:rFonts w:ascii="Times New Roman" w:hAnsi="Times New Roman"/>
          <w:color w:val="auto"/>
          <w:szCs w:val="22"/>
        </w:rPr>
      </w:pPr>
    </w:p>
    <w:p w:rsidR="00F4288A" w:rsidRPr="00F4288A" w:rsidRDefault="00F4288A" w:rsidP="00F4288A">
      <w:pPr>
        <w:widowControl w:val="0"/>
        <w:autoSpaceDE w:val="0"/>
        <w:autoSpaceDN w:val="0"/>
        <w:jc w:val="center"/>
        <w:rPr>
          <w:rFonts w:ascii="Times New Roman" w:hAnsi="Times New Roman"/>
          <w:color w:val="auto"/>
          <w:szCs w:val="22"/>
        </w:rPr>
      </w:pPr>
      <w:proofErr w:type="spellStart"/>
      <w:r w:rsidRPr="00F4288A">
        <w:rPr>
          <w:rFonts w:ascii="Times New Roman" w:hAnsi="Times New Roman"/>
          <w:color w:val="auto"/>
          <w:szCs w:val="22"/>
        </w:rPr>
        <w:t>З</w:t>
      </w:r>
      <w:r w:rsidRPr="00F4288A">
        <w:rPr>
          <w:rFonts w:ascii="Times New Roman" w:hAnsi="Times New Roman"/>
          <w:color w:val="auto"/>
          <w:szCs w:val="22"/>
          <w:vertAlign w:val="subscript"/>
        </w:rPr>
        <w:t>пвив</w:t>
      </w:r>
      <w:proofErr w:type="spellEnd"/>
      <w:r w:rsidRPr="00F4288A">
        <w:rPr>
          <w:rFonts w:ascii="Times New Roman" w:hAnsi="Times New Roman"/>
          <w:color w:val="auto"/>
          <w:szCs w:val="22"/>
        </w:rPr>
        <w:t xml:space="preserve"> = </w:t>
      </w:r>
      <w:proofErr w:type="spellStart"/>
      <w:r w:rsidRPr="00F4288A">
        <w:rPr>
          <w:rFonts w:ascii="Times New Roman" w:hAnsi="Times New Roman"/>
          <w:color w:val="auto"/>
          <w:szCs w:val="22"/>
        </w:rPr>
        <w:t>Р</w:t>
      </w:r>
      <w:r w:rsidRPr="00F4288A">
        <w:rPr>
          <w:rFonts w:ascii="Times New Roman" w:hAnsi="Times New Roman"/>
          <w:color w:val="auto"/>
          <w:szCs w:val="22"/>
          <w:vertAlign w:val="subscript"/>
        </w:rPr>
        <w:t>пв</w:t>
      </w:r>
      <w:proofErr w:type="spellEnd"/>
      <w:r w:rsidRPr="00F4288A">
        <w:rPr>
          <w:rFonts w:ascii="Times New Roman" w:hAnsi="Times New Roman"/>
          <w:color w:val="auto"/>
          <w:szCs w:val="22"/>
        </w:rPr>
        <w:t xml:space="preserve"> x Q, где:</w:t>
      </w:r>
    </w:p>
    <w:p w:rsidR="00F4288A" w:rsidRPr="00F4288A" w:rsidRDefault="00F4288A" w:rsidP="00F4288A">
      <w:pPr>
        <w:widowControl w:val="0"/>
        <w:autoSpaceDE w:val="0"/>
        <w:autoSpaceDN w:val="0"/>
        <w:jc w:val="both"/>
        <w:rPr>
          <w:rFonts w:ascii="Times New Roman" w:hAnsi="Times New Roman"/>
          <w:color w:val="auto"/>
          <w:szCs w:val="22"/>
        </w:rPr>
      </w:pPr>
    </w:p>
    <w:p w:rsidR="00F4288A" w:rsidRPr="00F4288A" w:rsidRDefault="00F4288A" w:rsidP="00F4288A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color w:val="auto"/>
          <w:szCs w:val="22"/>
        </w:rPr>
      </w:pPr>
      <w:proofErr w:type="spellStart"/>
      <w:r w:rsidRPr="00F4288A">
        <w:rPr>
          <w:rFonts w:ascii="Times New Roman" w:hAnsi="Times New Roman"/>
          <w:color w:val="auto"/>
          <w:szCs w:val="22"/>
        </w:rPr>
        <w:t>Р</w:t>
      </w:r>
      <w:r w:rsidRPr="00F4288A">
        <w:rPr>
          <w:rFonts w:ascii="Times New Roman" w:hAnsi="Times New Roman"/>
          <w:color w:val="auto"/>
          <w:szCs w:val="22"/>
          <w:vertAlign w:val="subscript"/>
        </w:rPr>
        <w:t>пв</w:t>
      </w:r>
      <w:proofErr w:type="spellEnd"/>
      <w:r w:rsidRPr="00F4288A">
        <w:rPr>
          <w:rFonts w:ascii="Times New Roman" w:hAnsi="Times New Roman"/>
          <w:color w:val="auto"/>
          <w:szCs w:val="22"/>
        </w:rPr>
        <w:t xml:space="preserve"> - цена 1 услуги по аналитическому контролю сбросов и выбросов вредных веществ в окружающую среду в рамках мероприятий по региональному государственному экологическому контролю (надзору) на территории городского округа города Вологды, но не более </w:t>
      </w:r>
      <w:r w:rsidR="00F349D6">
        <w:rPr>
          <w:rFonts w:ascii="Times New Roman" w:hAnsi="Times New Roman"/>
          <w:color w:val="auto"/>
          <w:szCs w:val="22"/>
        </w:rPr>
        <w:t>424 100,00</w:t>
      </w:r>
      <w:r w:rsidRPr="00F4288A">
        <w:rPr>
          <w:rFonts w:ascii="Times New Roman" w:hAnsi="Times New Roman"/>
          <w:color w:val="auto"/>
          <w:szCs w:val="22"/>
        </w:rPr>
        <w:t xml:space="preserve"> рубл</w:t>
      </w:r>
      <w:r w:rsidR="00F349D6">
        <w:rPr>
          <w:rFonts w:ascii="Times New Roman" w:hAnsi="Times New Roman"/>
          <w:color w:val="auto"/>
          <w:szCs w:val="22"/>
        </w:rPr>
        <w:t>ей</w:t>
      </w:r>
      <w:r w:rsidRPr="00F4288A">
        <w:rPr>
          <w:rFonts w:ascii="Times New Roman" w:hAnsi="Times New Roman"/>
          <w:color w:val="auto"/>
          <w:szCs w:val="22"/>
        </w:rPr>
        <w:t>;</w:t>
      </w:r>
    </w:p>
    <w:p w:rsidR="00F4288A" w:rsidRPr="00F4288A" w:rsidRDefault="00F4288A" w:rsidP="00F4288A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/>
          <w:color w:val="auto"/>
          <w:szCs w:val="22"/>
        </w:rPr>
      </w:pPr>
      <w:r w:rsidRPr="00F4288A">
        <w:rPr>
          <w:rFonts w:ascii="Times New Roman" w:hAnsi="Times New Roman"/>
          <w:color w:val="auto"/>
          <w:szCs w:val="22"/>
        </w:rPr>
        <w:t xml:space="preserve">Q - количество услуг по аналитическому контролю сбросов и выбросов вредных веществ в окружающую среду в рамках мероприятий по региональному государственному экологическому контролю (надзору) на территории городского округа города Вологды, подлежащих выполнению, но не более </w:t>
      </w:r>
      <w:r w:rsidR="00F349D6">
        <w:rPr>
          <w:rFonts w:ascii="Times New Roman" w:hAnsi="Times New Roman"/>
          <w:color w:val="auto"/>
          <w:szCs w:val="22"/>
        </w:rPr>
        <w:t>1</w:t>
      </w:r>
      <w:r w:rsidRPr="00F4288A">
        <w:rPr>
          <w:rFonts w:ascii="Times New Roman" w:hAnsi="Times New Roman"/>
          <w:color w:val="auto"/>
          <w:szCs w:val="22"/>
        </w:rPr>
        <w:t xml:space="preserve"> в год.</w:t>
      </w:r>
    </w:p>
    <w:p w:rsidR="00F4288A" w:rsidRPr="00F4288A" w:rsidRDefault="00F36B93" w:rsidP="00F4288A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/>
          <w:color w:val="auto"/>
          <w:szCs w:val="22"/>
        </w:rPr>
      </w:pPr>
      <w:r>
        <w:rPr>
          <w:rFonts w:ascii="Times New Roman" w:hAnsi="Times New Roman"/>
          <w:color w:val="auto"/>
          <w:szCs w:val="22"/>
        </w:rPr>
        <w:t>5</w:t>
      </w:r>
      <w:r w:rsidR="00F4288A" w:rsidRPr="00F4288A">
        <w:rPr>
          <w:rFonts w:ascii="Times New Roman" w:hAnsi="Times New Roman"/>
          <w:color w:val="auto"/>
          <w:szCs w:val="22"/>
        </w:rPr>
        <w:t>. Затраты на выполнение работ по текущему ремонту квартир (</w:t>
      </w:r>
      <w:proofErr w:type="spellStart"/>
      <w:r w:rsidR="00F4288A" w:rsidRPr="00F4288A">
        <w:rPr>
          <w:rFonts w:ascii="Times New Roman" w:hAnsi="Times New Roman"/>
          <w:color w:val="auto"/>
          <w:szCs w:val="22"/>
        </w:rPr>
        <w:t>З</w:t>
      </w:r>
      <w:r w:rsidR="00F4288A" w:rsidRPr="00F4288A">
        <w:rPr>
          <w:rFonts w:ascii="Times New Roman" w:hAnsi="Times New Roman"/>
          <w:color w:val="auto"/>
          <w:szCs w:val="22"/>
          <w:vertAlign w:val="subscript"/>
        </w:rPr>
        <w:t>трк</w:t>
      </w:r>
      <w:proofErr w:type="spellEnd"/>
      <w:r w:rsidR="00F4288A" w:rsidRPr="00F4288A">
        <w:rPr>
          <w:rFonts w:ascii="Times New Roman" w:hAnsi="Times New Roman"/>
          <w:color w:val="auto"/>
          <w:szCs w:val="22"/>
        </w:rPr>
        <w:t>):</w:t>
      </w:r>
    </w:p>
    <w:p w:rsidR="00F4288A" w:rsidRPr="00F4288A" w:rsidRDefault="00F4288A" w:rsidP="00F4288A">
      <w:pPr>
        <w:widowControl w:val="0"/>
        <w:autoSpaceDE w:val="0"/>
        <w:autoSpaceDN w:val="0"/>
        <w:jc w:val="both"/>
        <w:rPr>
          <w:rFonts w:ascii="Times New Roman" w:hAnsi="Times New Roman"/>
          <w:color w:val="auto"/>
          <w:szCs w:val="22"/>
        </w:rPr>
      </w:pPr>
    </w:p>
    <w:p w:rsidR="00F4288A" w:rsidRPr="00F4288A" w:rsidRDefault="00F4288A" w:rsidP="00F4288A">
      <w:pPr>
        <w:widowControl w:val="0"/>
        <w:autoSpaceDE w:val="0"/>
        <w:autoSpaceDN w:val="0"/>
        <w:jc w:val="center"/>
        <w:rPr>
          <w:rFonts w:ascii="Times New Roman" w:hAnsi="Times New Roman"/>
          <w:color w:val="auto"/>
          <w:szCs w:val="22"/>
        </w:rPr>
      </w:pPr>
      <w:proofErr w:type="spellStart"/>
      <w:r w:rsidRPr="00F4288A">
        <w:rPr>
          <w:rFonts w:ascii="Times New Roman" w:hAnsi="Times New Roman"/>
          <w:color w:val="auto"/>
          <w:szCs w:val="22"/>
        </w:rPr>
        <w:t>З</w:t>
      </w:r>
      <w:r w:rsidRPr="00F4288A">
        <w:rPr>
          <w:rFonts w:ascii="Times New Roman" w:hAnsi="Times New Roman"/>
          <w:color w:val="auto"/>
          <w:szCs w:val="22"/>
          <w:vertAlign w:val="subscript"/>
        </w:rPr>
        <w:t>трк</w:t>
      </w:r>
      <w:proofErr w:type="spellEnd"/>
      <w:r w:rsidRPr="00F4288A">
        <w:rPr>
          <w:rFonts w:ascii="Times New Roman" w:hAnsi="Times New Roman"/>
          <w:color w:val="auto"/>
          <w:szCs w:val="22"/>
        </w:rPr>
        <w:t xml:space="preserve"> = </w:t>
      </w:r>
      <w:proofErr w:type="spellStart"/>
      <w:r w:rsidRPr="00F4288A">
        <w:rPr>
          <w:rFonts w:ascii="Times New Roman" w:hAnsi="Times New Roman"/>
          <w:color w:val="auto"/>
          <w:szCs w:val="22"/>
        </w:rPr>
        <w:t>Р</w:t>
      </w:r>
      <w:r w:rsidRPr="00F4288A">
        <w:rPr>
          <w:rFonts w:ascii="Times New Roman" w:hAnsi="Times New Roman"/>
          <w:color w:val="auto"/>
          <w:szCs w:val="22"/>
          <w:vertAlign w:val="subscript"/>
        </w:rPr>
        <w:t>трк</w:t>
      </w:r>
      <w:proofErr w:type="spellEnd"/>
      <w:r w:rsidRPr="00F4288A">
        <w:rPr>
          <w:rFonts w:ascii="Times New Roman" w:hAnsi="Times New Roman"/>
          <w:color w:val="auto"/>
          <w:szCs w:val="22"/>
        </w:rPr>
        <w:t xml:space="preserve"> x </w:t>
      </w:r>
      <w:proofErr w:type="spellStart"/>
      <w:proofErr w:type="gramStart"/>
      <w:r w:rsidRPr="00F4288A">
        <w:rPr>
          <w:rFonts w:ascii="Times New Roman" w:hAnsi="Times New Roman"/>
          <w:color w:val="auto"/>
          <w:szCs w:val="22"/>
        </w:rPr>
        <w:t>Q</w:t>
      </w:r>
      <w:proofErr w:type="gramEnd"/>
      <w:r w:rsidRPr="00F4288A">
        <w:rPr>
          <w:rFonts w:ascii="Times New Roman" w:hAnsi="Times New Roman"/>
          <w:color w:val="auto"/>
          <w:szCs w:val="22"/>
          <w:vertAlign w:val="subscript"/>
        </w:rPr>
        <w:t>трк</w:t>
      </w:r>
      <w:proofErr w:type="spellEnd"/>
    </w:p>
    <w:p w:rsidR="00F4288A" w:rsidRPr="00F4288A" w:rsidRDefault="00F4288A" w:rsidP="00F4288A">
      <w:pPr>
        <w:widowControl w:val="0"/>
        <w:autoSpaceDE w:val="0"/>
        <w:autoSpaceDN w:val="0"/>
        <w:jc w:val="both"/>
        <w:rPr>
          <w:rFonts w:ascii="Times New Roman" w:hAnsi="Times New Roman"/>
          <w:color w:val="auto"/>
          <w:szCs w:val="22"/>
        </w:rPr>
      </w:pPr>
    </w:p>
    <w:p w:rsidR="00F4288A" w:rsidRPr="00F4288A" w:rsidRDefault="00F4288A" w:rsidP="00F4288A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color w:val="auto"/>
          <w:szCs w:val="22"/>
        </w:rPr>
      </w:pPr>
      <w:proofErr w:type="spellStart"/>
      <w:r w:rsidRPr="00F4288A">
        <w:rPr>
          <w:rFonts w:ascii="Times New Roman" w:hAnsi="Times New Roman"/>
          <w:color w:val="auto"/>
          <w:szCs w:val="22"/>
        </w:rPr>
        <w:t>Р</w:t>
      </w:r>
      <w:r w:rsidRPr="00F4288A">
        <w:rPr>
          <w:rFonts w:ascii="Times New Roman" w:hAnsi="Times New Roman"/>
          <w:color w:val="auto"/>
          <w:szCs w:val="22"/>
          <w:vertAlign w:val="subscript"/>
        </w:rPr>
        <w:t>трк</w:t>
      </w:r>
      <w:proofErr w:type="spellEnd"/>
      <w:r w:rsidRPr="00F4288A">
        <w:rPr>
          <w:rFonts w:ascii="Times New Roman" w:hAnsi="Times New Roman"/>
          <w:color w:val="auto"/>
          <w:szCs w:val="22"/>
        </w:rPr>
        <w:t xml:space="preserve"> - цена текущего ремонта 1 квадратного метра квартир согласно проектно-сметной </w:t>
      </w:r>
      <w:r w:rsidRPr="00F4288A">
        <w:rPr>
          <w:rFonts w:ascii="Times New Roman" w:hAnsi="Times New Roman"/>
          <w:color w:val="auto"/>
          <w:szCs w:val="22"/>
        </w:rPr>
        <w:lastRenderedPageBreak/>
        <w:t>документации, но не более 20518,18 рублей.</w:t>
      </w:r>
    </w:p>
    <w:p w:rsidR="00F4288A" w:rsidRPr="00F4288A" w:rsidRDefault="00F4288A" w:rsidP="00F4288A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/>
          <w:color w:val="auto"/>
          <w:szCs w:val="22"/>
        </w:rPr>
      </w:pPr>
      <w:proofErr w:type="spellStart"/>
      <w:proofErr w:type="gramStart"/>
      <w:r w:rsidRPr="00F4288A">
        <w:rPr>
          <w:rFonts w:ascii="Times New Roman" w:hAnsi="Times New Roman"/>
          <w:color w:val="auto"/>
          <w:szCs w:val="22"/>
        </w:rPr>
        <w:t>Q</w:t>
      </w:r>
      <w:proofErr w:type="gramEnd"/>
      <w:r w:rsidRPr="00F4288A">
        <w:rPr>
          <w:rFonts w:ascii="Times New Roman" w:hAnsi="Times New Roman"/>
          <w:color w:val="auto"/>
          <w:szCs w:val="22"/>
          <w:vertAlign w:val="subscript"/>
        </w:rPr>
        <w:t>трк</w:t>
      </w:r>
      <w:proofErr w:type="spellEnd"/>
      <w:r w:rsidRPr="00F4288A">
        <w:rPr>
          <w:rFonts w:ascii="Times New Roman" w:hAnsi="Times New Roman"/>
          <w:color w:val="auto"/>
          <w:szCs w:val="22"/>
        </w:rPr>
        <w:t xml:space="preserve"> - количество квадратных метров, планируемых к проведению текущего ремонта квартир, но не более 357,98 квадратных метров в год.</w:t>
      </w:r>
    </w:p>
    <w:p w:rsidR="00F4288A" w:rsidRPr="00F4288A" w:rsidRDefault="00F36B93" w:rsidP="00F4288A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/>
          <w:color w:val="auto"/>
          <w:szCs w:val="22"/>
        </w:rPr>
      </w:pPr>
      <w:r>
        <w:rPr>
          <w:rFonts w:ascii="Times New Roman" w:hAnsi="Times New Roman"/>
          <w:color w:val="auto"/>
          <w:szCs w:val="22"/>
        </w:rPr>
        <w:t>6</w:t>
      </w:r>
      <w:r w:rsidR="00F4288A" w:rsidRPr="00F4288A">
        <w:rPr>
          <w:rFonts w:ascii="Times New Roman" w:hAnsi="Times New Roman"/>
          <w:color w:val="auto"/>
          <w:szCs w:val="22"/>
        </w:rPr>
        <w:t xml:space="preserve">. Затраты </w:t>
      </w:r>
      <w:proofErr w:type="gramStart"/>
      <w:r w:rsidR="00F4288A" w:rsidRPr="00F4288A">
        <w:rPr>
          <w:rFonts w:ascii="Times New Roman" w:hAnsi="Times New Roman"/>
          <w:color w:val="auto"/>
          <w:szCs w:val="22"/>
        </w:rPr>
        <w:t>на выполнение работ по разработке проектно-сметной документации на устройство подъемника в многоквартирном доме с получением</w:t>
      </w:r>
      <w:proofErr w:type="gramEnd"/>
      <w:r w:rsidR="00F4288A" w:rsidRPr="00F4288A">
        <w:rPr>
          <w:rFonts w:ascii="Times New Roman" w:hAnsi="Times New Roman"/>
          <w:color w:val="auto"/>
          <w:szCs w:val="22"/>
        </w:rPr>
        <w:t xml:space="preserve"> положительного заключения государственной экспертизы (далее - ПСД) (</w:t>
      </w:r>
      <w:proofErr w:type="spellStart"/>
      <w:r w:rsidR="00F4288A" w:rsidRPr="00F4288A">
        <w:rPr>
          <w:rFonts w:ascii="Times New Roman" w:hAnsi="Times New Roman"/>
          <w:color w:val="auto"/>
          <w:szCs w:val="22"/>
        </w:rPr>
        <w:t>Зп</w:t>
      </w:r>
      <w:proofErr w:type="spellEnd"/>
      <w:r w:rsidR="00F4288A" w:rsidRPr="00F4288A">
        <w:rPr>
          <w:rFonts w:ascii="Times New Roman" w:hAnsi="Times New Roman"/>
          <w:color w:val="auto"/>
          <w:szCs w:val="22"/>
        </w:rPr>
        <w:t>):</w:t>
      </w:r>
    </w:p>
    <w:p w:rsidR="00F4288A" w:rsidRPr="00F4288A" w:rsidRDefault="00F4288A" w:rsidP="00F4288A">
      <w:pPr>
        <w:widowControl w:val="0"/>
        <w:autoSpaceDE w:val="0"/>
        <w:autoSpaceDN w:val="0"/>
        <w:jc w:val="both"/>
        <w:rPr>
          <w:rFonts w:ascii="Times New Roman" w:hAnsi="Times New Roman"/>
          <w:color w:val="auto"/>
          <w:szCs w:val="22"/>
        </w:rPr>
      </w:pPr>
    </w:p>
    <w:p w:rsidR="00F4288A" w:rsidRPr="00F4288A" w:rsidRDefault="00F4288A" w:rsidP="00F4288A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color w:val="auto"/>
          <w:szCs w:val="22"/>
        </w:rPr>
      </w:pPr>
      <w:proofErr w:type="spellStart"/>
      <w:r w:rsidRPr="00F4288A">
        <w:rPr>
          <w:rFonts w:ascii="Times New Roman" w:hAnsi="Times New Roman"/>
          <w:color w:val="auto"/>
          <w:szCs w:val="22"/>
        </w:rPr>
        <w:t>Зп</w:t>
      </w:r>
      <w:proofErr w:type="spellEnd"/>
      <w:r w:rsidRPr="00F4288A">
        <w:rPr>
          <w:rFonts w:ascii="Times New Roman" w:hAnsi="Times New Roman"/>
          <w:color w:val="auto"/>
          <w:szCs w:val="22"/>
        </w:rPr>
        <w:t xml:space="preserve"> = </w:t>
      </w:r>
      <w:proofErr w:type="spellStart"/>
      <w:r w:rsidRPr="00F4288A">
        <w:rPr>
          <w:rFonts w:ascii="Times New Roman" w:hAnsi="Times New Roman"/>
          <w:color w:val="auto"/>
          <w:szCs w:val="22"/>
        </w:rPr>
        <w:t>Рп</w:t>
      </w:r>
      <w:proofErr w:type="spellEnd"/>
      <w:r w:rsidRPr="00F4288A">
        <w:rPr>
          <w:rFonts w:ascii="Times New Roman" w:hAnsi="Times New Roman"/>
          <w:color w:val="auto"/>
          <w:szCs w:val="22"/>
        </w:rPr>
        <w:t xml:space="preserve"> x Q, где:</w:t>
      </w:r>
    </w:p>
    <w:p w:rsidR="00F4288A" w:rsidRPr="00F4288A" w:rsidRDefault="00F4288A" w:rsidP="00F4288A">
      <w:pPr>
        <w:widowControl w:val="0"/>
        <w:autoSpaceDE w:val="0"/>
        <w:autoSpaceDN w:val="0"/>
        <w:jc w:val="both"/>
        <w:rPr>
          <w:rFonts w:ascii="Times New Roman" w:hAnsi="Times New Roman"/>
          <w:color w:val="auto"/>
          <w:szCs w:val="22"/>
        </w:rPr>
      </w:pPr>
    </w:p>
    <w:p w:rsidR="00F4288A" w:rsidRPr="00F4288A" w:rsidRDefault="00F4288A" w:rsidP="00F4288A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color w:val="auto"/>
          <w:szCs w:val="22"/>
        </w:rPr>
      </w:pPr>
      <w:proofErr w:type="spellStart"/>
      <w:r w:rsidRPr="00F4288A">
        <w:rPr>
          <w:rFonts w:ascii="Times New Roman" w:hAnsi="Times New Roman"/>
          <w:color w:val="auto"/>
          <w:szCs w:val="22"/>
        </w:rPr>
        <w:t>Рп</w:t>
      </w:r>
      <w:proofErr w:type="spellEnd"/>
      <w:r w:rsidRPr="00F4288A">
        <w:rPr>
          <w:rFonts w:ascii="Times New Roman" w:hAnsi="Times New Roman"/>
          <w:color w:val="auto"/>
          <w:szCs w:val="22"/>
        </w:rPr>
        <w:t xml:space="preserve"> - цена 1 работы по разработке ПСД;</w:t>
      </w:r>
    </w:p>
    <w:p w:rsidR="00F4288A" w:rsidRPr="00F4288A" w:rsidRDefault="00F4288A" w:rsidP="00F4288A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/>
          <w:color w:val="auto"/>
          <w:szCs w:val="22"/>
        </w:rPr>
      </w:pPr>
      <w:r w:rsidRPr="00F4288A">
        <w:rPr>
          <w:rFonts w:ascii="Times New Roman" w:hAnsi="Times New Roman"/>
          <w:color w:val="auto"/>
          <w:szCs w:val="22"/>
        </w:rPr>
        <w:t>Q - количество работ по разработке ПСД в год.</w:t>
      </w:r>
    </w:p>
    <w:p w:rsidR="00F4288A" w:rsidRPr="00F4288A" w:rsidRDefault="00F4288A" w:rsidP="00F4288A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/>
          <w:color w:val="auto"/>
          <w:szCs w:val="22"/>
        </w:rPr>
      </w:pPr>
      <w:r w:rsidRPr="00F4288A">
        <w:rPr>
          <w:rFonts w:ascii="Times New Roman" w:hAnsi="Times New Roman"/>
          <w:color w:val="auto"/>
          <w:szCs w:val="22"/>
        </w:rPr>
        <w:t>Расчет производится в соответствии с нормами согласно таблице N 3.</w:t>
      </w:r>
    </w:p>
    <w:p w:rsidR="00F4288A" w:rsidRPr="00F4288A" w:rsidRDefault="00F4288A" w:rsidP="00F4288A">
      <w:pPr>
        <w:widowControl w:val="0"/>
        <w:autoSpaceDE w:val="0"/>
        <w:autoSpaceDN w:val="0"/>
        <w:jc w:val="both"/>
        <w:rPr>
          <w:rFonts w:ascii="Times New Roman" w:hAnsi="Times New Roman"/>
          <w:color w:val="auto"/>
          <w:szCs w:val="22"/>
        </w:rPr>
      </w:pPr>
    </w:p>
    <w:p w:rsidR="00F4288A" w:rsidRPr="00F4288A" w:rsidRDefault="00F4288A" w:rsidP="00F4288A">
      <w:pPr>
        <w:widowControl w:val="0"/>
        <w:autoSpaceDE w:val="0"/>
        <w:autoSpaceDN w:val="0"/>
        <w:jc w:val="right"/>
        <w:rPr>
          <w:rFonts w:ascii="Times New Roman" w:hAnsi="Times New Roman"/>
          <w:color w:val="auto"/>
          <w:szCs w:val="22"/>
        </w:rPr>
      </w:pPr>
      <w:r w:rsidRPr="00F4288A">
        <w:rPr>
          <w:rFonts w:ascii="Times New Roman" w:hAnsi="Times New Roman"/>
          <w:color w:val="auto"/>
          <w:szCs w:val="22"/>
        </w:rPr>
        <w:t>Таблица N 3</w:t>
      </w:r>
    </w:p>
    <w:p w:rsidR="00F4288A" w:rsidRPr="00F4288A" w:rsidRDefault="00F4288A" w:rsidP="00F4288A">
      <w:pPr>
        <w:widowControl w:val="0"/>
        <w:autoSpaceDE w:val="0"/>
        <w:autoSpaceDN w:val="0"/>
        <w:jc w:val="both"/>
        <w:rPr>
          <w:rFonts w:ascii="Times New Roman" w:hAnsi="Times New Roman"/>
          <w:color w:val="auto"/>
          <w:szCs w:val="22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4541"/>
        <w:gridCol w:w="2127"/>
        <w:gridCol w:w="2551"/>
      </w:tblGrid>
      <w:tr w:rsidR="00F4288A" w:rsidRPr="00F4288A" w:rsidTr="00F36B93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8A" w:rsidRPr="00F4288A" w:rsidRDefault="00F4288A" w:rsidP="00F4288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4288A">
              <w:rPr>
                <w:rFonts w:ascii="Times New Roman" w:hAnsi="Times New Roman"/>
                <w:color w:val="auto"/>
                <w:szCs w:val="22"/>
              </w:rPr>
              <w:t>N</w:t>
            </w:r>
          </w:p>
          <w:p w:rsidR="00F4288A" w:rsidRPr="00F4288A" w:rsidRDefault="00F4288A" w:rsidP="00F4288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color w:val="auto"/>
                <w:szCs w:val="22"/>
              </w:rPr>
            </w:pPr>
            <w:proofErr w:type="gramStart"/>
            <w:r w:rsidRPr="00F4288A">
              <w:rPr>
                <w:rFonts w:ascii="Times New Roman" w:hAnsi="Times New Roman"/>
                <w:color w:val="auto"/>
                <w:szCs w:val="22"/>
              </w:rPr>
              <w:t>п</w:t>
            </w:r>
            <w:proofErr w:type="gramEnd"/>
            <w:r w:rsidRPr="00F4288A">
              <w:rPr>
                <w:rFonts w:ascii="Times New Roman" w:hAnsi="Times New Roman"/>
                <w:color w:val="auto"/>
                <w:szCs w:val="22"/>
              </w:rPr>
              <w:t>/п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8A" w:rsidRPr="00F4288A" w:rsidRDefault="00F4288A" w:rsidP="00F4288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4288A">
              <w:rPr>
                <w:rFonts w:ascii="Times New Roman" w:hAnsi="Times New Roman"/>
                <w:color w:val="auto"/>
                <w:szCs w:val="22"/>
              </w:rPr>
              <w:t>Наименование услуги (вид затрат)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8A" w:rsidRPr="00F4288A" w:rsidRDefault="00F4288A" w:rsidP="00F4288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color w:val="auto"/>
                <w:szCs w:val="22"/>
              </w:rPr>
            </w:pPr>
            <w:proofErr w:type="spellStart"/>
            <w:r w:rsidRPr="00F4288A">
              <w:rPr>
                <w:rFonts w:ascii="Times New Roman" w:hAnsi="Times New Roman"/>
                <w:color w:val="auto"/>
                <w:szCs w:val="22"/>
              </w:rPr>
              <w:t>Р</w:t>
            </w:r>
            <w:r w:rsidRPr="00F4288A">
              <w:rPr>
                <w:rFonts w:ascii="Times New Roman" w:hAnsi="Times New Roman"/>
                <w:color w:val="auto"/>
                <w:szCs w:val="22"/>
                <w:vertAlign w:val="subscript"/>
              </w:rPr>
              <w:t>п</w:t>
            </w:r>
            <w:proofErr w:type="spellEnd"/>
            <w:r w:rsidRPr="00F4288A">
              <w:rPr>
                <w:rFonts w:ascii="Times New Roman" w:hAnsi="Times New Roman"/>
                <w:color w:val="auto"/>
                <w:szCs w:val="22"/>
              </w:rPr>
              <w:t>, в рублях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8A" w:rsidRPr="00F4288A" w:rsidRDefault="00F4288A" w:rsidP="00F4288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4288A">
              <w:rPr>
                <w:rFonts w:ascii="Times New Roman" w:hAnsi="Times New Roman"/>
                <w:color w:val="auto"/>
                <w:szCs w:val="22"/>
              </w:rPr>
              <w:t xml:space="preserve">Q, </w:t>
            </w:r>
            <w:proofErr w:type="spellStart"/>
            <w:r w:rsidRPr="00F4288A">
              <w:rPr>
                <w:rFonts w:ascii="Times New Roman" w:hAnsi="Times New Roman"/>
                <w:color w:val="auto"/>
                <w:szCs w:val="22"/>
              </w:rPr>
              <w:t>усл</w:t>
            </w:r>
            <w:proofErr w:type="spellEnd"/>
            <w:r w:rsidRPr="00F4288A">
              <w:rPr>
                <w:rFonts w:ascii="Times New Roman" w:hAnsi="Times New Roman"/>
                <w:color w:val="auto"/>
                <w:szCs w:val="22"/>
              </w:rPr>
              <w:t>. ед.</w:t>
            </w:r>
          </w:p>
        </w:tc>
      </w:tr>
      <w:tr w:rsidR="00F4288A" w:rsidRPr="00F4288A" w:rsidTr="00F36B93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4288A" w:rsidRPr="00F4288A" w:rsidRDefault="00F36B93" w:rsidP="00F4288A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1</w:t>
            </w:r>
          </w:p>
        </w:tc>
        <w:tc>
          <w:tcPr>
            <w:tcW w:w="4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4288A" w:rsidRPr="00F4288A" w:rsidRDefault="00F4288A" w:rsidP="00ED1E21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auto"/>
                <w:szCs w:val="22"/>
              </w:rPr>
            </w:pPr>
            <w:r w:rsidRPr="00F4288A">
              <w:rPr>
                <w:rFonts w:ascii="Times New Roman" w:hAnsi="Times New Roman"/>
                <w:color w:val="auto"/>
                <w:szCs w:val="22"/>
              </w:rPr>
              <w:t xml:space="preserve">Затраты на </w:t>
            </w:r>
            <w:r w:rsidR="00ED1E21">
              <w:rPr>
                <w:rFonts w:ascii="Times New Roman" w:hAnsi="Times New Roman"/>
                <w:color w:val="auto"/>
                <w:szCs w:val="22"/>
              </w:rPr>
              <w:t>в</w:t>
            </w:r>
            <w:r w:rsidR="00ED1E21" w:rsidRPr="00ED1E21">
              <w:rPr>
                <w:rFonts w:ascii="Times New Roman" w:hAnsi="Times New Roman" w:hint="eastAsia"/>
                <w:color w:val="auto"/>
                <w:szCs w:val="22"/>
              </w:rPr>
              <w:t>ыполнение</w:t>
            </w:r>
            <w:r w:rsidR="00ED1E21" w:rsidRPr="00ED1E21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r w:rsidR="00ED1E21" w:rsidRPr="00ED1E21">
              <w:rPr>
                <w:rFonts w:ascii="Times New Roman" w:hAnsi="Times New Roman" w:hint="eastAsia"/>
                <w:color w:val="auto"/>
                <w:szCs w:val="22"/>
              </w:rPr>
              <w:t>работ</w:t>
            </w:r>
            <w:r w:rsidR="00ED1E21" w:rsidRPr="00ED1E21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r w:rsidR="00ED1E21" w:rsidRPr="00ED1E21">
              <w:rPr>
                <w:rFonts w:ascii="Times New Roman" w:hAnsi="Times New Roman" w:hint="eastAsia"/>
                <w:color w:val="auto"/>
                <w:szCs w:val="22"/>
              </w:rPr>
              <w:t>по</w:t>
            </w:r>
            <w:r w:rsidR="00ED1E21" w:rsidRPr="00ED1E21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r w:rsidR="00ED1E21" w:rsidRPr="00ED1E21">
              <w:rPr>
                <w:rFonts w:ascii="Times New Roman" w:hAnsi="Times New Roman" w:hint="eastAsia"/>
                <w:color w:val="auto"/>
                <w:szCs w:val="22"/>
              </w:rPr>
              <w:t>разработке</w:t>
            </w:r>
            <w:r w:rsidR="00ED1E21" w:rsidRPr="00ED1E21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r w:rsidR="00ED1E21" w:rsidRPr="00ED1E21">
              <w:rPr>
                <w:rFonts w:ascii="Times New Roman" w:hAnsi="Times New Roman" w:hint="eastAsia"/>
                <w:color w:val="auto"/>
                <w:szCs w:val="22"/>
              </w:rPr>
              <w:t>проектно</w:t>
            </w:r>
            <w:r w:rsidR="00ED1E21" w:rsidRPr="00ED1E21">
              <w:rPr>
                <w:rFonts w:ascii="Times New Roman" w:hAnsi="Times New Roman"/>
                <w:color w:val="auto"/>
                <w:szCs w:val="22"/>
              </w:rPr>
              <w:t>-</w:t>
            </w:r>
            <w:r w:rsidR="00ED1E21" w:rsidRPr="00ED1E21">
              <w:rPr>
                <w:rFonts w:ascii="Times New Roman" w:hAnsi="Times New Roman" w:hint="eastAsia"/>
                <w:color w:val="auto"/>
                <w:szCs w:val="22"/>
              </w:rPr>
              <w:t>сметной</w:t>
            </w:r>
            <w:r w:rsidR="00ED1E21" w:rsidRPr="00ED1E21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r w:rsidR="00ED1E21" w:rsidRPr="00ED1E21">
              <w:rPr>
                <w:rFonts w:ascii="Times New Roman" w:hAnsi="Times New Roman" w:hint="eastAsia"/>
                <w:color w:val="auto"/>
                <w:szCs w:val="22"/>
              </w:rPr>
              <w:t>документации</w:t>
            </w:r>
            <w:r w:rsidR="00ED1E21" w:rsidRPr="00ED1E21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r w:rsidR="00ED1E21" w:rsidRPr="00ED1E21">
              <w:rPr>
                <w:rFonts w:ascii="Times New Roman" w:hAnsi="Times New Roman" w:hint="eastAsia"/>
                <w:color w:val="auto"/>
                <w:szCs w:val="22"/>
              </w:rPr>
              <w:t>на</w:t>
            </w:r>
            <w:r w:rsidR="00ED1E21" w:rsidRPr="00ED1E21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r w:rsidR="00ED1E21" w:rsidRPr="00ED1E21">
              <w:rPr>
                <w:rFonts w:ascii="Times New Roman" w:hAnsi="Times New Roman" w:hint="eastAsia"/>
                <w:color w:val="auto"/>
                <w:szCs w:val="22"/>
              </w:rPr>
              <w:t>приспособление</w:t>
            </w:r>
            <w:r w:rsidR="00ED1E21" w:rsidRPr="00ED1E21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r w:rsidR="00ED1E21" w:rsidRPr="00ED1E21">
              <w:rPr>
                <w:rFonts w:ascii="Times New Roman" w:hAnsi="Times New Roman" w:hint="eastAsia"/>
                <w:color w:val="auto"/>
                <w:szCs w:val="22"/>
              </w:rPr>
              <w:t>общего</w:t>
            </w:r>
            <w:r w:rsidR="00ED1E21" w:rsidRPr="00ED1E21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r w:rsidR="00ED1E21" w:rsidRPr="00ED1E21">
              <w:rPr>
                <w:rFonts w:ascii="Times New Roman" w:hAnsi="Times New Roman" w:hint="eastAsia"/>
                <w:color w:val="auto"/>
                <w:szCs w:val="22"/>
              </w:rPr>
              <w:t>в</w:t>
            </w:r>
            <w:r w:rsidR="00ED1E21" w:rsidRPr="00ED1E21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r w:rsidR="00ED1E21" w:rsidRPr="00ED1E21">
              <w:rPr>
                <w:rFonts w:ascii="Times New Roman" w:hAnsi="Times New Roman" w:hint="eastAsia"/>
                <w:color w:val="auto"/>
                <w:szCs w:val="22"/>
              </w:rPr>
              <w:t>многоквартирном</w:t>
            </w:r>
            <w:r w:rsidR="00ED1E21" w:rsidRPr="00ED1E21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r w:rsidR="00ED1E21" w:rsidRPr="00ED1E21">
              <w:rPr>
                <w:rFonts w:ascii="Times New Roman" w:hAnsi="Times New Roman" w:hint="eastAsia"/>
                <w:color w:val="auto"/>
                <w:szCs w:val="22"/>
              </w:rPr>
              <w:t>доме</w:t>
            </w:r>
            <w:r w:rsidR="00ED1E21" w:rsidRPr="00ED1E21">
              <w:rPr>
                <w:rFonts w:ascii="Times New Roman" w:hAnsi="Times New Roman"/>
                <w:color w:val="auto"/>
                <w:szCs w:val="22"/>
              </w:rPr>
              <w:t xml:space="preserve">, </w:t>
            </w:r>
            <w:r w:rsidR="00ED1E21" w:rsidRPr="00ED1E21">
              <w:rPr>
                <w:rFonts w:ascii="Times New Roman" w:hAnsi="Times New Roman" w:hint="eastAsia"/>
                <w:color w:val="auto"/>
                <w:szCs w:val="22"/>
              </w:rPr>
              <w:t>в</w:t>
            </w:r>
            <w:r w:rsidR="00ED1E21" w:rsidRPr="00ED1E21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r w:rsidR="00ED1E21" w:rsidRPr="00ED1E21">
              <w:rPr>
                <w:rFonts w:ascii="Times New Roman" w:hAnsi="Times New Roman" w:hint="eastAsia"/>
                <w:color w:val="auto"/>
                <w:szCs w:val="22"/>
              </w:rPr>
              <w:t>рамках</w:t>
            </w:r>
            <w:r w:rsidR="00ED1E21" w:rsidRPr="00ED1E21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r w:rsidR="00ED1E21" w:rsidRPr="00ED1E21">
              <w:rPr>
                <w:rFonts w:ascii="Times New Roman" w:hAnsi="Times New Roman" w:hint="eastAsia"/>
                <w:color w:val="auto"/>
                <w:szCs w:val="22"/>
              </w:rPr>
              <w:t>социального</w:t>
            </w:r>
            <w:r w:rsidR="00ED1E21" w:rsidRPr="00ED1E21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r w:rsidR="00ED1E21" w:rsidRPr="00ED1E21">
              <w:rPr>
                <w:rFonts w:ascii="Times New Roman" w:hAnsi="Times New Roman" w:hint="eastAsia"/>
                <w:color w:val="auto"/>
                <w:szCs w:val="22"/>
              </w:rPr>
              <w:t>обеспечения</w:t>
            </w:r>
            <w:r w:rsidR="00ED1E21" w:rsidRPr="00ED1E21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r w:rsidR="00ED1E21" w:rsidRPr="00ED1E21">
              <w:rPr>
                <w:rFonts w:ascii="Times New Roman" w:hAnsi="Times New Roman" w:hint="eastAsia"/>
                <w:color w:val="auto"/>
                <w:szCs w:val="22"/>
              </w:rPr>
              <w:t>граждан</w:t>
            </w:r>
            <w:r w:rsidR="00ED1E21" w:rsidRPr="00ED1E21">
              <w:rPr>
                <w:rFonts w:ascii="Times New Roman" w:hAnsi="Times New Roman"/>
                <w:color w:val="auto"/>
                <w:szCs w:val="22"/>
              </w:rPr>
              <w:t xml:space="preserve">, </w:t>
            </w:r>
            <w:r w:rsidR="00ED1E21" w:rsidRPr="00ED1E21">
              <w:rPr>
                <w:rFonts w:ascii="Times New Roman" w:hAnsi="Times New Roman" w:hint="eastAsia"/>
                <w:color w:val="auto"/>
                <w:szCs w:val="22"/>
              </w:rPr>
              <w:t>с</w:t>
            </w:r>
            <w:r w:rsidR="00ED1E21" w:rsidRPr="00ED1E21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r w:rsidR="00ED1E21" w:rsidRPr="00ED1E21">
              <w:rPr>
                <w:rFonts w:ascii="Times New Roman" w:hAnsi="Times New Roman" w:hint="eastAsia"/>
                <w:color w:val="auto"/>
                <w:szCs w:val="22"/>
              </w:rPr>
              <w:t>получением</w:t>
            </w:r>
            <w:r w:rsidR="00ED1E21" w:rsidRPr="00ED1E21">
              <w:rPr>
                <w:rFonts w:ascii="Times New Roman" w:hAnsi="Times New Roman"/>
                <w:color w:val="auto"/>
                <w:szCs w:val="22"/>
              </w:rPr>
              <w:t xml:space="preserve">  </w:t>
            </w:r>
            <w:r w:rsidR="00ED1E21" w:rsidRPr="00ED1E21">
              <w:rPr>
                <w:rFonts w:ascii="Times New Roman" w:hAnsi="Times New Roman" w:hint="eastAsia"/>
                <w:color w:val="auto"/>
                <w:szCs w:val="22"/>
              </w:rPr>
              <w:t>положительного</w:t>
            </w:r>
            <w:r w:rsidR="00ED1E21" w:rsidRPr="00ED1E21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r w:rsidR="00ED1E21" w:rsidRPr="00ED1E21">
              <w:rPr>
                <w:rFonts w:ascii="Times New Roman" w:hAnsi="Times New Roman" w:hint="eastAsia"/>
                <w:color w:val="auto"/>
                <w:szCs w:val="22"/>
              </w:rPr>
              <w:t>заключения</w:t>
            </w:r>
            <w:r w:rsidR="00ED1E21" w:rsidRPr="00ED1E21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r w:rsidR="00ED1E21" w:rsidRPr="00ED1E21">
              <w:rPr>
                <w:rFonts w:ascii="Times New Roman" w:hAnsi="Times New Roman" w:hint="eastAsia"/>
                <w:color w:val="auto"/>
                <w:szCs w:val="22"/>
              </w:rPr>
              <w:t>государственной</w:t>
            </w:r>
            <w:r w:rsidR="00ED1E21" w:rsidRPr="00ED1E21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r w:rsidR="00ED1E21" w:rsidRPr="00ED1E21">
              <w:rPr>
                <w:rFonts w:ascii="Times New Roman" w:hAnsi="Times New Roman" w:hint="eastAsia"/>
                <w:color w:val="auto"/>
                <w:szCs w:val="22"/>
              </w:rPr>
              <w:t>экспертизы</w:t>
            </w:r>
            <w:r w:rsidR="00ED1E21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r w:rsidR="00ED1E21" w:rsidRPr="00ED1E21">
              <w:rPr>
                <w:rFonts w:ascii="Times New Roman" w:hAnsi="Times New Roman" w:hint="eastAsia"/>
                <w:color w:val="auto"/>
                <w:szCs w:val="22"/>
              </w:rPr>
              <w:t>имущества</w:t>
            </w:r>
            <w:r w:rsidR="00ED1E21" w:rsidRPr="00ED1E21">
              <w:rPr>
                <w:rFonts w:ascii="Times New Roman" w:hAnsi="Times New Roman"/>
                <w:color w:val="auto"/>
                <w:szCs w:val="22"/>
              </w:rPr>
              <w:t xml:space="preserve"> (</w:t>
            </w:r>
            <w:r w:rsidR="00ED1E21" w:rsidRPr="00ED1E21">
              <w:rPr>
                <w:rFonts w:ascii="Times New Roman" w:hAnsi="Times New Roman" w:hint="eastAsia"/>
                <w:color w:val="auto"/>
                <w:szCs w:val="22"/>
              </w:rPr>
              <w:t>обеспечение</w:t>
            </w:r>
            <w:r w:rsidR="00ED1E21" w:rsidRPr="00ED1E21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r w:rsidR="00ED1E21" w:rsidRPr="00ED1E21">
              <w:rPr>
                <w:rFonts w:ascii="Times New Roman" w:hAnsi="Times New Roman" w:hint="eastAsia"/>
                <w:color w:val="auto"/>
                <w:szCs w:val="22"/>
              </w:rPr>
              <w:t>передвижения</w:t>
            </w:r>
            <w:r w:rsidR="00ED1E21" w:rsidRPr="00ED1E21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r w:rsidR="00ED1E21" w:rsidRPr="00ED1E21">
              <w:rPr>
                <w:rFonts w:ascii="Times New Roman" w:hAnsi="Times New Roman" w:hint="eastAsia"/>
                <w:color w:val="auto"/>
                <w:szCs w:val="22"/>
              </w:rPr>
              <w:t>с</w:t>
            </w:r>
            <w:r w:rsidR="00ED1E21" w:rsidRPr="00ED1E21">
              <w:rPr>
                <w:rFonts w:ascii="Times New Roman" w:hAnsi="Times New Roman"/>
                <w:color w:val="auto"/>
                <w:szCs w:val="22"/>
              </w:rPr>
              <w:t xml:space="preserve"> 3 </w:t>
            </w:r>
            <w:r w:rsidR="00ED1E21" w:rsidRPr="00ED1E21">
              <w:rPr>
                <w:rFonts w:ascii="Times New Roman" w:hAnsi="Times New Roman" w:hint="eastAsia"/>
                <w:color w:val="auto"/>
                <w:szCs w:val="22"/>
              </w:rPr>
              <w:t>по</w:t>
            </w:r>
            <w:r w:rsidR="00ED1E21" w:rsidRPr="00ED1E21">
              <w:rPr>
                <w:rFonts w:ascii="Times New Roman" w:hAnsi="Times New Roman"/>
                <w:color w:val="auto"/>
                <w:szCs w:val="22"/>
              </w:rPr>
              <w:t xml:space="preserve"> 1 </w:t>
            </w:r>
            <w:r w:rsidR="00ED1E21" w:rsidRPr="00ED1E21">
              <w:rPr>
                <w:rFonts w:ascii="Times New Roman" w:hAnsi="Times New Roman" w:hint="eastAsia"/>
                <w:color w:val="auto"/>
                <w:szCs w:val="22"/>
              </w:rPr>
              <w:t>этажи</w:t>
            </w:r>
            <w:r w:rsidR="00ED1E21" w:rsidRPr="00ED1E21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r w:rsidR="00ED1E21" w:rsidRPr="00ED1E21">
              <w:rPr>
                <w:rFonts w:ascii="Times New Roman" w:hAnsi="Times New Roman" w:hint="eastAsia"/>
                <w:color w:val="auto"/>
                <w:szCs w:val="22"/>
              </w:rPr>
              <w:t>с</w:t>
            </w:r>
            <w:r w:rsidR="00ED1E21" w:rsidRPr="00ED1E21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r w:rsidR="00ED1E21" w:rsidRPr="00ED1E21">
              <w:rPr>
                <w:rFonts w:ascii="Times New Roman" w:hAnsi="Times New Roman" w:hint="eastAsia"/>
                <w:color w:val="auto"/>
                <w:szCs w:val="22"/>
              </w:rPr>
              <w:t>помощью</w:t>
            </w:r>
            <w:r w:rsidR="00ED1E21" w:rsidRPr="00ED1E21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r w:rsidR="00ED1E21" w:rsidRPr="00ED1E21">
              <w:rPr>
                <w:rFonts w:ascii="Times New Roman" w:hAnsi="Times New Roman" w:hint="eastAsia"/>
                <w:color w:val="auto"/>
                <w:szCs w:val="22"/>
              </w:rPr>
              <w:t>оборудования</w:t>
            </w:r>
            <w:r w:rsidR="00ED1E21" w:rsidRPr="00ED1E21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r w:rsidR="00ED1E21" w:rsidRPr="00ED1E21">
              <w:rPr>
                <w:rFonts w:ascii="Times New Roman" w:hAnsi="Times New Roman" w:hint="eastAsia"/>
                <w:color w:val="auto"/>
                <w:szCs w:val="22"/>
              </w:rPr>
              <w:t>«</w:t>
            </w:r>
            <w:proofErr w:type="spellStart"/>
            <w:r w:rsidR="00ED1E21" w:rsidRPr="00ED1E21">
              <w:rPr>
                <w:rFonts w:ascii="Times New Roman" w:hAnsi="Times New Roman" w:hint="eastAsia"/>
                <w:color w:val="auto"/>
                <w:szCs w:val="22"/>
              </w:rPr>
              <w:t>Ступенькоход</w:t>
            </w:r>
            <w:proofErr w:type="spellEnd"/>
            <w:r w:rsidR="00ED1E21" w:rsidRPr="00ED1E21">
              <w:rPr>
                <w:rFonts w:ascii="Times New Roman" w:hAnsi="Times New Roman" w:hint="eastAsia"/>
                <w:color w:val="auto"/>
                <w:szCs w:val="22"/>
              </w:rPr>
              <w:t>»</w:t>
            </w:r>
            <w:r w:rsidR="00ED1E21" w:rsidRPr="00ED1E21">
              <w:rPr>
                <w:rFonts w:ascii="Times New Roman" w:hAnsi="Times New Roman"/>
                <w:color w:val="auto"/>
                <w:szCs w:val="22"/>
              </w:rPr>
              <w:t xml:space="preserve">, </w:t>
            </w:r>
            <w:r w:rsidR="00ED1E21" w:rsidRPr="00ED1E21">
              <w:rPr>
                <w:rFonts w:ascii="Times New Roman" w:hAnsi="Times New Roman" w:hint="eastAsia"/>
                <w:color w:val="auto"/>
                <w:szCs w:val="22"/>
              </w:rPr>
              <w:t>замена</w:t>
            </w:r>
            <w:r w:rsidR="00ED1E21" w:rsidRPr="00ED1E21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r w:rsidR="00ED1E21" w:rsidRPr="00ED1E21">
              <w:rPr>
                <w:rFonts w:ascii="Times New Roman" w:hAnsi="Times New Roman" w:hint="eastAsia"/>
                <w:color w:val="auto"/>
                <w:szCs w:val="22"/>
              </w:rPr>
              <w:t>входных</w:t>
            </w:r>
            <w:r w:rsidR="00ED1E21" w:rsidRPr="00ED1E21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r w:rsidR="00ED1E21" w:rsidRPr="00ED1E21">
              <w:rPr>
                <w:rFonts w:ascii="Times New Roman" w:hAnsi="Times New Roman" w:hint="eastAsia"/>
                <w:color w:val="auto"/>
                <w:szCs w:val="22"/>
              </w:rPr>
              <w:t>дверей</w:t>
            </w:r>
            <w:r w:rsidR="00ED1E21" w:rsidRPr="00ED1E21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r w:rsidR="00ED1E21" w:rsidRPr="00ED1E21">
              <w:rPr>
                <w:rFonts w:ascii="Times New Roman" w:hAnsi="Times New Roman" w:hint="eastAsia"/>
                <w:color w:val="auto"/>
                <w:szCs w:val="22"/>
              </w:rPr>
              <w:t>запасного</w:t>
            </w:r>
            <w:r w:rsidR="00ED1E21" w:rsidRPr="00ED1E21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r w:rsidR="00ED1E21" w:rsidRPr="00ED1E21">
              <w:rPr>
                <w:rFonts w:ascii="Times New Roman" w:hAnsi="Times New Roman" w:hint="eastAsia"/>
                <w:color w:val="auto"/>
                <w:szCs w:val="22"/>
              </w:rPr>
              <w:t>выхода</w:t>
            </w:r>
            <w:r w:rsidR="00ED1E21" w:rsidRPr="00ED1E21">
              <w:rPr>
                <w:rFonts w:ascii="Times New Roman" w:hAnsi="Times New Roman"/>
                <w:color w:val="auto"/>
                <w:szCs w:val="22"/>
              </w:rPr>
              <w:t xml:space="preserve">, </w:t>
            </w:r>
            <w:r w:rsidR="00ED1E21" w:rsidRPr="00ED1E21">
              <w:rPr>
                <w:rFonts w:ascii="Times New Roman" w:hAnsi="Times New Roman" w:hint="eastAsia"/>
                <w:color w:val="auto"/>
                <w:szCs w:val="22"/>
              </w:rPr>
              <w:t>устройство</w:t>
            </w:r>
            <w:r w:rsidR="00ED1E21" w:rsidRPr="00ED1E21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r w:rsidR="00ED1E21" w:rsidRPr="00ED1E21">
              <w:rPr>
                <w:rFonts w:ascii="Times New Roman" w:hAnsi="Times New Roman" w:hint="eastAsia"/>
                <w:color w:val="auto"/>
                <w:szCs w:val="22"/>
              </w:rPr>
              <w:t>крыльца</w:t>
            </w:r>
            <w:r w:rsidR="00ED1E21" w:rsidRPr="00ED1E21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r w:rsidR="00ED1E21" w:rsidRPr="00ED1E21">
              <w:rPr>
                <w:rFonts w:ascii="Times New Roman" w:hAnsi="Times New Roman" w:hint="eastAsia"/>
                <w:color w:val="auto"/>
                <w:szCs w:val="22"/>
              </w:rPr>
              <w:t>с</w:t>
            </w:r>
            <w:r w:rsidR="00ED1E21" w:rsidRPr="00ED1E21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r w:rsidR="00ED1E21" w:rsidRPr="00ED1E21">
              <w:rPr>
                <w:rFonts w:ascii="Times New Roman" w:hAnsi="Times New Roman" w:hint="eastAsia"/>
                <w:color w:val="auto"/>
                <w:szCs w:val="22"/>
              </w:rPr>
              <w:t>пандусом</w:t>
            </w:r>
            <w:r w:rsidR="00ED1E21" w:rsidRPr="00ED1E21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r w:rsidR="00ED1E21" w:rsidRPr="00ED1E21">
              <w:rPr>
                <w:rFonts w:ascii="Times New Roman" w:hAnsi="Times New Roman" w:hint="eastAsia"/>
                <w:color w:val="auto"/>
                <w:szCs w:val="22"/>
              </w:rPr>
              <w:t>запасного</w:t>
            </w:r>
            <w:r w:rsidR="00ED1E21" w:rsidRPr="00ED1E21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r w:rsidR="00ED1E21" w:rsidRPr="00ED1E21">
              <w:rPr>
                <w:rFonts w:ascii="Times New Roman" w:hAnsi="Times New Roman" w:hint="eastAsia"/>
                <w:color w:val="auto"/>
                <w:szCs w:val="22"/>
              </w:rPr>
              <w:t>выхода</w:t>
            </w:r>
            <w:r w:rsidR="00ED1E21" w:rsidRPr="00ED1E21">
              <w:rPr>
                <w:rFonts w:ascii="Times New Roman" w:hAnsi="Times New Roman"/>
                <w:color w:val="auto"/>
                <w:szCs w:val="22"/>
              </w:rPr>
              <w:t>)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4288A" w:rsidRPr="00F4288A" w:rsidRDefault="00F4288A" w:rsidP="00D5218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4288A">
              <w:rPr>
                <w:rFonts w:ascii="Times New Roman" w:hAnsi="Times New Roman"/>
                <w:color w:val="auto"/>
                <w:szCs w:val="22"/>
              </w:rPr>
              <w:t xml:space="preserve">не более </w:t>
            </w:r>
            <w:bookmarkStart w:id="0" w:name="_GoBack"/>
            <w:bookmarkEnd w:id="0"/>
            <w:r w:rsidR="00D52182">
              <w:rPr>
                <w:rFonts w:ascii="Times New Roman" w:hAnsi="Times New Roman"/>
                <w:color w:val="auto"/>
                <w:szCs w:val="22"/>
              </w:rPr>
              <w:t>273 000,00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4288A" w:rsidRPr="00F4288A" w:rsidRDefault="00F4288A" w:rsidP="00F4288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F4288A">
              <w:rPr>
                <w:rFonts w:ascii="Times New Roman" w:hAnsi="Times New Roman"/>
                <w:color w:val="auto"/>
                <w:szCs w:val="22"/>
              </w:rPr>
              <w:t>не более 1</w:t>
            </w:r>
          </w:p>
        </w:tc>
      </w:tr>
      <w:tr w:rsidR="00F4288A" w:rsidRPr="00F4288A" w:rsidTr="00F36B93">
        <w:trPr>
          <w:trHeight w:val="19"/>
        </w:trPr>
        <w:tc>
          <w:tcPr>
            <w:tcW w:w="98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8A" w:rsidRPr="00F4288A" w:rsidRDefault="00F4288A" w:rsidP="00F36B93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color w:val="auto"/>
                <w:szCs w:val="22"/>
              </w:rPr>
            </w:pPr>
          </w:p>
        </w:tc>
      </w:tr>
    </w:tbl>
    <w:p w:rsidR="00F4288A" w:rsidRPr="00F4288A" w:rsidRDefault="00F4288A" w:rsidP="00F4288A">
      <w:pPr>
        <w:widowControl w:val="0"/>
        <w:autoSpaceDE w:val="0"/>
        <w:autoSpaceDN w:val="0"/>
        <w:jc w:val="both"/>
        <w:rPr>
          <w:rFonts w:ascii="Times New Roman" w:hAnsi="Times New Roman"/>
          <w:color w:val="auto"/>
          <w:szCs w:val="22"/>
        </w:rPr>
      </w:pPr>
    </w:p>
    <w:p w:rsidR="00F4288A" w:rsidRPr="00F4288A" w:rsidRDefault="00EB1F9E" w:rsidP="00F4288A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color w:val="auto"/>
          <w:szCs w:val="22"/>
        </w:rPr>
      </w:pPr>
      <w:r>
        <w:rPr>
          <w:rFonts w:ascii="Times New Roman" w:hAnsi="Times New Roman"/>
          <w:color w:val="auto"/>
          <w:szCs w:val="22"/>
        </w:rPr>
        <w:t>7</w:t>
      </w:r>
      <w:r w:rsidR="00F4288A" w:rsidRPr="00F4288A">
        <w:rPr>
          <w:rFonts w:ascii="Times New Roman" w:hAnsi="Times New Roman"/>
          <w:color w:val="auto"/>
          <w:szCs w:val="22"/>
        </w:rPr>
        <w:t>. Затраты на работы (услуги) по проведению обследования конструкций многоквартирного дома (</w:t>
      </w:r>
      <w:proofErr w:type="spellStart"/>
      <w:r w:rsidR="00F4288A" w:rsidRPr="00F4288A">
        <w:rPr>
          <w:rFonts w:ascii="Times New Roman" w:hAnsi="Times New Roman"/>
          <w:color w:val="auto"/>
          <w:szCs w:val="22"/>
        </w:rPr>
        <w:t>З</w:t>
      </w:r>
      <w:r w:rsidR="00F4288A" w:rsidRPr="00F4288A">
        <w:rPr>
          <w:rFonts w:ascii="Times New Roman" w:hAnsi="Times New Roman"/>
          <w:color w:val="auto"/>
          <w:szCs w:val="22"/>
          <w:vertAlign w:val="subscript"/>
        </w:rPr>
        <w:t>мкд</w:t>
      </w:r>
      <w:proofErr w:type="spellEnd"/>
      <w:r w:rsidR="00F4288A" w:rsidRPr="00F4288A">
        <w:rPr>
          <w:rFonts w:ascii="Times New Roman" w:hAnsi="Times New Roman"/>
          <w:color w:val="auto"/>
          <w:szCs w:val="22"/>
        </w:rPr>
        <w:t>):</w:t>
      </w:r>
    </w:p>
    <w:p w:rsidR="00F4288A" w:rsidRPr="00F4288A" w:rsidRDefault="00F4288A" w:rsidP="00F4288A">
      <w:pPr>
        <w:widowControl w:val="0"/>
        <w:autoSpaceDE w:val="0"/>
        <w:autoSpaceDN w:val="0"/>
        <w:jc w:val="center"/>
        <w:rPr>
          <w:rFonts w:ascii="Times New Roman" w:hAnsi="Times New Roman"/>
          <w:color w:val="auto"/>
          <w:szCs w:val="22"/>
        </w:rPr>
      </w:pPr>
      <w:proofErr w:type="spellStart"/>
      <w:r w:rsidRPr="00F4288A">
        <w:rPr>
          <w:rFonts w:ascii="Times New Roman" w:hAnsi="Times New Roman"/>
          <w:color w:val="auto"/>
          <w:szCs w:val="22"/>
        </w:rPr>
        <w:t>З</w:t>
      </w:r>
      <w:r w:rsidRPr="00F4288A">
        <w:rPr>
          <w:rFonts w:ascii="Times New Roman" w:hAnsi="Times New Roman"/>
          <w:color w:val="auto"/>
          <w:szCs w:val="22"/>
          <w:vertAlign w:val="subscript"/>
        </w:rPr>
        <w:t>мкд</w:t>
      </w:r>
      <w:proofErr w:type="spellEnd"/>
      <w:r w:rsidRPr="00F4288A">
        <w:rPr>
          <w:rFonts w:ascii="Times New Roman" w:hAnsi="Times New Roman"/>
          <w:color w:val="auto"/>
          <w:szCs w:val="22"/>
        </w:rPr>
        <w:t xml:space="preserve"> = </w:t>
      </w:r>
      <w:proofErr w:type="spellStart"/>
      <w:r w:rsidRPr="00F4288A">
        <w:rPr>
          <w:rFonts w:ascii="Times New Roman" w:hAnsi="Times New Roman"/>
          <w:color w:val="auto"/>
          <w:szCs w:val="22"/>
        </w:rPr>
        <w:t>Р</w:t>
      </w:r>
      <w:r w:rsidRPr="00F4288A">
        <w:rPr>
          <w:rFonts w:ascii="Times New Roman" w:hAnsi="Times New Roman"/>
          <w:color w:val="auto"/>
          <w:szCs w:val="22"/>
          <w:vertAlign w:val="subscript"/>
        </w:rPr>
        <w:t>мкд</w:t>
      </w:r>
      <w:proofErr w:type="spellEnd"/>
      <w:r w:rsidRPr="00F4288A">
        <w:rPr>
          <w:rFonts w:ascii="Times New Roman" w:hAnsi="Times New Roman"/>
          <w:color w:val="auto"/>
          <w:szCs w:val="22"/>
        </w:rPr>
        <w:t xml:space="preserve"> x Q, где:</w:t>
      </w:r>
    </w:p>
    <w:p w:rsidR="00F4288A" w:rsidRPr="00F4288A" w:rsidRDefault="00F4288A" w:rsidP="00F4288A">
      <w:pPr>
        <w:widowControl w:val="0"/>
        <w:autoSpaceDE w:val="0"/>
        <w:autoSpaceDN w:val="0"/>
        <w:jc w:val="both"/>
        <w:rPr>
          <w:rFonts w:ascii="Times New Roman" w:hAnsi="Times New Roman"/>
          <w:color w:val="auto"/>
          <w:szCs w:val="22"/>
        </w:rPr>
      </w:pPr>
    </w:p>
    <w:p w:rsidR="00F4288A" w:rsidRPr="00F4288A" w:rsidRDefault="00F4288A" w:rsidP="00F4288A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color w:val="auto"/>
          <w:szCs w:val="22"/>
        </w:rPr>
      </w:pPr>
      <w:proofErr w:type="spellStart"/>
      <w:r w:rsidRPr="00F4288A">
        <w:rPr>
          <w:rFonts w:ascii="Times New Roman" w:hAnsi="Times New Roman"/>
          <w:color w:val="auto"/>
          <w:szCs w:val="22"/>
        </w:rPr>
        <w:t>Р</w:t>
      </w:r>
      <w:r w:rsidRPr="00F4288A">
        <w:rPr>
          <w:rFonts w:ascii="Times New Roman" w:hAnsi="Times New Roman"/>
          <w:color w:val="auto"/>
          <w:szCs w:val="22"/>
          <w:vertAlign w:val="subscript"/>
        </w:rPr>
        <w:t>мкд</w:t>
      </w:r>
      <w:proofErr w:type="spellEnd"/>
      <w:r w:rsidRPr="00F4288A">
        <w:rPr>
          <w:rFonts w:ascii="Times New Roman" w:hAnsi="Times New Roman"/>
          <w:color w:val="auto"/>
          <w:szCs w:val="22"/>
        </w:rPr>
        <w:t xml:space="preserve"> - цена 1 работы (услуги) по проведению обследования конструкций многоквартирного дома, но не более </w:t>
      </w:r>
      <w:r w:rsidR="00ED52B2">
        <w:rPr>
          <w:rFonts w:ascii="Times New Roman" w:hAnsi="Times New Roman"/>
          <w:color w:val="auto"/>
          <w:szCs w:val="22"/>
        </w:rPr>
        <w:t>8</w:t>
      </w:r>
      <w:r w:rsidRPr="00F4288A">
        <w:rPr>
          <w:rFonts w:ascii="Times New Roman" w:hAnsi="Times New Roman"/>
          <w:color w:val="auto"/>
          <w:szCs w:val="22"/>
        </w:rPr>
        <w:t>0</w:t>
      </w:r>
      <w:r w:rsidR="00ED52B2">
        <w:rPr>
          <w:rFonts w:ascii="Times New Roman" w:hAnsi="Times New Roman"/>
          <w:color w:val="auto"/>
          <w:szCs w:val="22"/>
        </w:rPr>
        <w:t xml:space="preserve"> </w:t>
      </w:r>
      <w:r w:rsidRPr="00F4288A">
        <w:rPr>
          <w:rFonts w:ascii="Times New Roman" w:hAnsi="Times New Roman"/>
          <w:color w:val="auto"/>
          <w:szCs w:val="22"/>
        </w:rPr>
        <w:t>000,00 рубл</w:t>
      </w:r>
      <w:r w:rsidR="00ED52B2">
        <w:rPr>
          <w:rFonts w:ascii="Times New Roman" w:hAnsi="Times New Roman"/>
          <w:color w:val="auto"/>
          <w:szCs w:val="22"/>
        </w:rPr>
        <w:t>ей</w:t>
      </w:r>
      <w:r w:rsidRPr="00F4288A">
        <w:rPr>
          <w:rFonts w:ascii="Times New Roman" w:hAnsi="Times New Roman"/>
          <w:color w:val="auto"/>
          <w:szCs w:val="22"/>
        </w:rPr>
        <w:t>;</w:t>
      </w:r>
    </w:p>
    <w:p w:rsidR="00F4288A" w:rsidRPr="00F4288A" w:rsidRDefault="00F4288A" w:rsidP="00F4288A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/>
          <w:color w:val="auto"/>
          <w:szCs w:val="22"/>
        </w:rPr>
      </w:pPr>
      <w:r w:rsidRPr="00F4288A">
        <w:rPr>
          <w:rFonts w:ascii="Times New Roman" w:hAnsi="Times New Roman"/>
          <w:color w:val="auto"/>
          <w:szCs w:val="22"/>
        </w:rPr>
        <w:t>Q - количество работ (услуг) по проведению обследования конструкций многоквартирного дома, не более 4 в год.</w:t>
      </w:r>
    </w:p>
    <w:p w:rsidR="00F4288A" w:rsidRPr="00F4288A" w:rsidRDefault="00EB1F9E" w:rsidP="00F4288A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/>
          <w:color w:val="auto"/>
          <w:szCs w:val="22"/>
        </w:rPr>
      </w:pPr>
      <w:r>
        <w:rPr>
          <w:rFonts w:ascii="Times New Roman" w:hAnsi="Times New Roman"/>
          <w:color w:val="auto"/>
          <w:szCs w:val="22"/>
        </w:rPr>
        <w:t>8</w:t>
      </w:r>
      <w:r w:rsidR="00F4288A" w:rsidRPr="00F4288A">
        <w:rPr>
          <w:rFonts w:ascii="Times New Roman" w:hAnsi="Times New Roman"/>
          <w:color w:val="auto"/>
          <w:szCs w:val="22"/>
        </w:rPr>
        <w:t xml:space="preserve">. Затраты на выполнение работ по замене газового оборудования в жилых помещениях </w:t>
      </w:r>
      <w:r w:rsidR="00F4288A" w:rsidRPr="00F4288A">
        <w:rPr>
          <w:rFonts w:ascii="Times New Roman" w:hAnsi="Times New Roman"/>
          <w:color w:val="auto"/>
          <w:szCs w:val="22"/>
        </w:rPr>
        <w:lastRenderedPageBreak/>
        <w:t xml:space="preserve">ветеранов Великой Отечественной войны, бывших несовершеннолетних узников концлагерей, гетто и других мест принудительного содержания, созданных фашистами и их союзниками в период Второй мировой войны, и членов семей погибших (умерших) инвалидов и участников Великой Отечественной войны, имеющих право на </w:t>
      </w:r>
      <w:proofErr w:type="gramStart"/>
      <w:r w:rsidR="00F4288A" w:rsidRPr="00F4288A">
        <w:rPr>
          <w:rFonts w:ascii="Times New Roman" w:hAnsi="Times New Roman"/>
          <w:color w:val="auto"/>
          <w:szCs w:val="22"/>
        </w:rPr>
        <w:t>социальную</w:t>
      </w:r>
      <w:proofErr w:type="gramEnd"/>
      <w:r w:rsidR="00F4288A" w:rsidRPr="00F4288A">
        <w:rPr>
          <w:rFonts w:ascii="Times New Roman" w:hAnsi="Times New Roman"/>
          <w:color w:val="auto"/>
          <w:szCs w:val="22"/>
        </w:rPr>
        <w:t xml:space="preserve"> поддержку (</w:t>
      </w:r>
      <w:proofErr w:type="spellStart"/>
      <w:r w:rsidR="00F4288A" w:rsidRPr="00F4288A">
        <w:rPr>
          <w:rFonts w:ascii="Times New Roman" w:hAnsi="Times New Roman"/>
          <w:color w:val="auto"/>
          <w:szCs w:val="22"/>
        </w:rPr>
        <w:t>З</w:t>
      </w:r>
      <w:r w:rsidR="00F4288A" w:rsidRPr="00F4288A">
        <w:rPr>
          <w:rFonts w:ascii="Times New Roman" w:hAnsi="Times New Roman"/>
          <w:color w:val="auto"/>
          <w:szCs w:val="22"/>
          <w:vertAlign w:val="subscript"/>
        </w:rPr>
        <w:t>зго</w:t>
      </w:r>
      <w:proofErr w:type="spellEnd"/>
      <w:r w:rsidR="00F4288A" w:rsidRPr="00F4288A">
        <w:rPr>
          <w:rFonts w:ascii="Times New Roman" w:hAnsi="Times New Roman"/>
          <w:color w:val="auto"/>
          <w:szCs w:val="22"/>
        </w:rPr>
        <w:t>), определяются по формуле:</w:t>
      </w:r>
    </w:p>
    <w:p w:rsidR="00F4288A" w:rsidRPr="00F4288A" w:rsidRDefault="00F4288A" w:rsidP="00F4288A">
      <w:pPr>
        <w:widowControl w:val="0"/>
        <w:autoSpaceDE w:val="0"/>
        <w:autoSpaceDN w:val="0"/>
        <w:jc w:val="both"/>
        <w:rPr>
          <w:rFonts w:ascii="Times New Roman" w:hAnsi="Times New Roman"/>
          <w:color w:val="auto"/>
          <w:szCs w:val="22"/>
        </w:rPr>
      </w:pPr>
    </w:p>
    <w:p w:rsidR="00F4288A" w:rsidRPr="00F4288A" w:rsidRDefault="00F4288A" w:rsidP="00F4288A">
      <w:pPr>
        <w:widowControl w:val="0"/>
        <w:autoSpaceDE w:val="0"/>
        <w:autoSpaceDN w:val="0"/>
        <w:jc w:val="center"/>
        <w:rPr>
          <w:rFonts w:ascii="Times New Roman" w:hAnsi="Times New Roman"/>
          <w:color w:val="auto"/>
          <w:szCs w:val="22"/>
        </w:rPr>
      </w:pPr>
      <w:proofErr w:type="spellStart"/>
      <w:r w:rsidRPr="00F4288A">
        <w:rPr>
          <w:rFonts w:ascii="Times New Roman" w:hAnsi="Times New Roman"/>
          <w:color w:val="auto"/>
          <w:szCs w:val="22"/>
        </w:rPr>
        <w:t>З</w:t>
      </w:r>
      <w:r w:rsidRPr="00F4288A">
        <w:rPr>
          <w:rFonts w:ascii="Times New Roman" w:hAnsi="Times New Roman"/>
          <w:color w:val="auto"/>
          <w:szCs w:val="22"/>
          <w:vertAlign w:val="subscript"/>
        </w:rPr>
        <w:t>зго</w:t>
      </w:r>
      <w:proofErr w:type="spellEnd"/>
      <w:r w:rsidRPr="00F4288A">
        <w:rPr>
          <w:rFonts w:ascii="Times New Roman" w:hAnsi="Times New Roman"/>
          <w:color w:val="auto"/>
          <w:szCs w:val="22"/>
        </w:rPr>
        <w:t xml:space="preserve"> = </w:t>
      </w:r>
      <w:proofErr w:type="spellStart"/>
      <w:r w:rsidRPr="00F4288A">
        <w:rPr>
          <w:rFonts w:ascii="Times New Roman" w:hAnsi="Times New Roman"/>
          <w:color w:val="auto"/>
          <w:szCs w:val="22"/>
        </w:rPr>
        <w:t>Р</w:t>
      </w:r>
      <w:r w:rsidRPr="00F4288A">
        <w:rPr>
          <w:rFonts w:ascii="Times New Roman" w:hAnsi="Times New Roman"/>
          <w:color w:val="auto"/>
          <w:szCs w:val="22"/>
          <w:vertAlign w:val="subscript"/>
        </w:rPr>
        <w:t>зго</w:t>
      </w:r>
      <w:proofErr w:type="spellEnd"/>
      <w:r w:rsidRPr="00F4288A">
        <w:rPr>
          <w:rFonts w:ascii="Times New Roman" w:hAnsi="Times New Roman"/>
          <w:color w:val="auto"/>
          <w:szCs w:val="22"/>
        </w:rPr>
        <w:t xml:space="preserve"> x Q, где:</w:t>
      </w:r>
    </w:p>
    <w:p w:rsidR="00F4288A" w:rsidRPr="00F4288A" w:rsidRDefault="00F4288A" w:rsidP="00F4288A">
      <w:pPr>
        <w:widowControl w:val="0"/>
        <w:autoSpaceDE w:val="0"/>
        <w:autoSpaceDN w:val="0"/>
        <w:jc w:val="both"/>
        <w:rPr>
          <w:rFonts w:ascii="Times New Roman" w:hAnsi="Times New Roman"/>
          <w:color w:val="auto"/>
          <w:szCs w:val="22"/>
        </w:rPr>
      </w:pPr>
    </w:p>
    <w:p w:rsidR="00F4288A" w:rsidRPr="00F4288A" w:rsidRDefault="00F4288A" w:rsidP="00F4288A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color w:val="auto"/>
          <w:szCs w:val="22"/>
        </w:rPr>
      </w:pPr>
      <w:proofErr w:type="spellStart"/>
      <w:r w:rsidRPr="00F4288A">
        <w:rPr>
          <w:rFonts w:ascii="Times New Roman" w:hAnsi="Times New Roman"/>
          <w:color w:val="auto"/>
          <w:szCs w:val="22"/>
        </w:rPr>
        <w:t>Р</w:t>
      </w:r>
      <w:r w:rsidRPr="00F4288A">
        <w:rPr>
          <w:rFonts w:ascii="Times New Roman" w:hAnsi="Times New Roman"/>
          <w:color w:val="auto"/>
          <w:szCs w:val="22"/>
          <w:vertAlign w:val="subscript"/>
        </w:rPr>
        <w:t>зго</w:t>
      </w:r>
      <w:proofErr w:type="spellEnd"/>
      <w:r w:rsidRPr="00F4288A">
        <w:rPr>
          <w:rFonts w:ascii="Times New Roman" w:hAnsi="Times New Roman"/>
          <w:color w:val="auto"/>
          <w:szCs w:val="22"/>
        </w:rPr>
        <w:t xml:space="preserve"> - цена 1 работы (услуги) по замене газового оборудования в жилых помещениях, но не более 70108,53 рублей;</w:t>
      </w:r>
    </w:p>
    <w:p w:rsidR="00F4288A" w:rsidRPr="00F4288A" w:rsidRDefault="00F4288A" w:rsidP="00F4288A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/>
          <w:color w:val="auto"/>
          <w:szCs w:val="22"/>
        </w:rPr>
      </w:pPr>
      <w:r w:rsidRPr="00F4288A">
        <w:rPr>
          <w:rFonts w:ascii="Times New Roman" w:hAnsi="Times New Roman"/>
          <w:color w:val="auto"/>
          <w:szCs w:val="22"/>
        </w:rPr>
        <w:t>Q - количество работ (услуг) по замене газового оборудования в жилых помещениях, не более 2 в год.</w:t>
      </w:r>
    </w:p>
    <w:p w:rsidR="00F4288A" w:rsidRPr="00F4288A" w:rsidRDefault="00EB1F9E" w:rsidP="00F4288A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/>
          <w:color w:val="auto"/>
          <w:szCs w:val="22"/>
        </w:rPr>
      </w:pPr>
      <w:r>
        <w:rPr>
          <w:rFonts w:ascii="Times New Roman" w:hAnsi="Times New Roman"/>
          <w:color w:val="auto"/>
          <w:szCs w:val="22"/>
        </w:rPr>
        <w:t>9</w:t>
      </w:r>
      <w:r w:rsidR="00F4288A" w:rsidRPr="00F4288A">
        <w:rPr>
          <w:rFonts w:ascii="Times New Roman" w:hAnsi="Times New Roman"/>
          <w:color w:val="auto"/>
          <w:szCs w:val="22"/>
        </w:rPr>
        <w:t xml:space="preserve">. Затраты </w:t>
      </w:r>
      <w:proofErr w:type="gramStart"/>
      <w:r w:rsidR="00F4288A" w:rsidRPr="00F4288A">
        <w:rPr>
          <w:rFonts w:ascii="Times New Roman" w:hAnsi="Times New Roman"/>
          <w:color w:val="auto"/>
          <w:szCs w:val="22"/>
        </w:rPr>
        <w:t xml:space="preserve">на </w:t>
      </w:r>
      <w:r w:rsidR="005C54F1">
        <w:rPr>
          <w:rFonts w:ascii="Times New Roman" w:hAnsi="Times New Roman"/>
          <w:color w:val="auto"/>
          <w:szCs w:val="22"/>
        </w:rPr>
        <w:t xml:space="preserve">выполнение работ </w:t>
      </w:r>
      <w:r w:rsidR="005C54F1" w:rsidRPr="005C54F1">
        <w:rPr>
          <w:rFonts w:ascii="Times New Roman" w:hAnsi="Times New Roman" w:hint="eastAsia"/>
          <w:color w:val="auto"/>
          <w:szCs w:val="22"/>
        </w:rPr>
        <w:t>по</w:t>
      </w:r>
      <w:r w:rsidR="005C54F1" w:rsidRPr="005C54F1">
        <w:rPr>
          <w:rFonts w:ascii="Times New Roman" w:hAnsi="Times New Roman"/>
          <w:color w:val="auto"/>
          <w:szCs w:val="22"/>
        </w:rPr>
        <w:t xml:space="preserve"> </w:t>
      </w:r>
      <w:r w:rsidR="005C54F1" w:rsidRPr="005C54F1">
        <w:rPr>
          <w:rFonts w:ascii="Times New Roman" w:hAnsi="Times New Roman" w:hint="eastAsia"/>
          <w:color w:val="auto"/>
          <w:szCs w:val="22"/>
        </w:rPr>
        <w:t>приспособлению</w:t>
      </w:r>
      <w:r w:rsidR="005C54F1" w:rsidRPr="005C54F1">
        <w:rPr>
          <w:rFonts w:ascii="Times New Roman" w:hAnsi="Times New Roman"/>
          <w:color w:val="auto"/>
          <w:szCs w:val="22"/>
        </w:rPr>
        <w:t xml:space="preserve"> </w:t>
      </w:r>
      <w:r w:rsidR="005C54F1" w:rsidRPr="005C54F1">
        <w:rPr>
          <w:rFonts w:ascii="Times New Roman" w:hAnsi="Times New Roman" w:hint="eastAsia"/>
          <w:color w:val="auto"/>
          <w:szCs w:val="22"/>
        </w:rPr>
        <w:t>входной</w:t>
      </w:r>
      <w:r w:rsidR="005C54F1" w:rsidRPr="005C54F1">
        <w:rPr>
          <w:rFonts w:ascii="Times New Roman" w:hAnsi="Times New Roman"/>
          <w:color w:val="auto"/>
          <w:szCs w:val="22"/>
        </w:rPr>
        <w:t xml:space="preserve"> </w:t>
      </w:r>
      <w:r w:rsidR="005C54F1" w:rsidRPr="005C54F1">
        <w:rPr>
          <w:rFonts w:ascii="Times New Roman" w:hAnsi="Times New Roman" w:hint="eastAsia"/>
          <w:color w:val="auto"/>
          <w:szCs w:val="22"/>
        </w:rPr>
        <w:t>группы</w:t>
      </w:r>
      <w:r w:rsidR="005C54F1" w:rsidRPr="005C54F1">
        <w:rPr>
          <w:rFonts w:ascii="Times New Roman" w:hAnsi="Times New Roman"/>
          <w:color w:val="auto"/>
          <w:szCs w:val="22"/>
        </w:rPr>
        <w:t xml:space="preserve"> </w:t>
      </w:r>
      <w:r w:rsidR="005C54F1" w:rsidRPr="005C54F1">
        <w:rPr>
          <w:rFonts w:ascii="Times New Roman" w:hAnsi="Times New Roman" w:hint="eastAsia"/>
          <w:color w:val="auto"/>
          <w:szCs w:val="22"/>
        </w:rPr>
        <w:t>с</w:t>
      </w:r>
      <w:r w:rsidR="005C54F1" w:rsidRPr="005C54F1">
        <w:rPr>
          <w:rFonts w:ascii="Times New Roman" w:hAnsi="Times New Roman"/>
          <w:color w:val="auto"/>
          <w:szCs w:val="22"/>
        </w:rPr>
        <w:t xml:space="preserve"> </w:t>
      </w:r>
      <w:r w:rsidR="005C54F1" w:rsidRPr="005C54F1">
        <w:rPr>
          <w:rFonts w:ascii="Times New Roman" w:hAnsi="Times New Roman" w:hint="eastAsia"/>
          <w:color w:val="auto"/>
          <w:szCs w:val="22"/>
        </w:rPr>
        <w:t>устройством</w:t>
      </w:r>
      <w:r w:rsidR="005C54F1" w:rsidRPr="005C54F1">
        <w:rPr>
          <w:rFonts w:ascii="Times New Roman" w:hAnsi="Times New Roman"/>
          <w:color w:val="auto"/>
          <w:szCs w:val="22"/>
        </w:rPr>
        <w:t xml:space="preserve"> </w:t>
      </w:r>
      <w:r w:rsidR="005C54F1" w:rsidRPr="005C54F1">
        <w:rPr>
          <w:rFonts w:ascii="Times New Roman" w:hAnsi="Times New Roman" w:hint="eastAsia"/>
          <w:color w:val="auto"/>
          <w:szCs w:val="22"/>
        </w:rPr>
        <w:t>подъемника</w:t>
      </w:r>
      <w:r w:rsidR="005C54F1" w:rsidRPr="005C54F1">
        <w:rPr>
          <w:rFonts w:ascii="Times New Roman" w:hAnsi="Times New Roman"/>
          <w:color w:val="auto"/>
          <w:szCs w:val="22"/>
        </w:rPr>
        <w:t xml:space="preserve"> </w:t>
      </w:r>
      <w:r w:rsidR="005C54F1" w:rsidRPr="005C54F1">
        <w:rPr>
          <w:rFonts w:ascii="Times New Roman" w:hAnsi="Times New Roman" w:hint="eastAsia"/>
          <w:color w:val="auto"/>
          <w:szCs w:val="22"/>
        </w:rPr>
        <w:t>в</w:t>
      </w:r>
      <w:r w:rsidR="005C54F1" w:rsidRPr="005C54F1">
        <w:rPr>
          <w:rFonts w:ascii="Times New Roman" w:hAnsi="Times New Roman"/>
          <w:color w:val="auto"/>
          <w:szCs w:val="22"/>
        </w:rPr>
        <w:t xml:space="preserve"> </w:t>
      </w:r>
      <w:r w:rsidR="005C54F1" w:rsidRPr="005C54F1">
        <w:rPr>
          <w:rFonts w:ascii="Times New Roman" w:hAnsi="Times New Roman" w:hint="eastAsia"/>
          <w:color w:val="auto"/>
          <w:szCs w:val="22"/>
        </w:rPr>
        <w:t>многоквартирном</w:t>
      </w:r>
      <w:r w:rsidR="005C54F1" w:rsidRPr="005C54F1">
        <w:rPr>
          <w:rFonts w:ascii="Times New Roman" w:hAnsi="Times New Roman"/>
          <w:color w:val="auto"/>
          <w:szCs w:val="22"/>
        </w:rPr>
        <w:t xml:space="preserve"> </w:t>
      </w:r>
      <w:r w:rsidR="005C54F1" w:rsidRPr="005C54F1">
        <w:rPr>
          <w:rFonts w:ascii="Times New Roman" w:hAnsi="Times New Roman" w:hint="eastAsia"/>
          <w:color w:val="auto"/>
          <w:szCs w:val="22"/>
        </w:rPr>
        <w:t>доме</w:t>
      </w:r>
      <w:r w:rsidR="005C54F1" w:rsidRPr="005C54F1">
        <w:rPr>
          <w:rFonts w:ascii="Times New Roman" w:hAnsi="Times New Roman"/>
          <w:color w:val="auto"/>
          <w:szCs w:val="22"/>
        </w:rPr>
        <w:t xml:space="preserve"> </w:t>
      </w:r>
      <w:r w:rsidR="00F4288A" w:rsidRPr="00F4288A">
        <w:rPr>
          <w:rFonts w:ascii="Times New Roman" w:hAnsi="Times New Roman"/>
          <w:color w:val="auto"/>
          <w:szCs w:val="22"/>
        </w:rPr>
        <w:t xml:space="preserve"> в рамках</w:t>
      </w:r>
      <w:proofErr w:type="gramEnd"/>
      <w:r w:rsidR="00F4288A" w:rsidRPr="00F4288A">
        <w:rPr>
          <w:rFonts w:ascii="Times New Roman" w:hAnsi="Times New Roman"/>
          <w:color w:val="auto"/>
          <w:szCs w:val="22"/>
        </w:rPr>
        <w:t xml:space="preserve"> социального обеспечения граждан (далее - устройство подъемника) (</w:t>
      </w:r>
      <w:proofErr w:type="spellStart"/>
      <w:r w:rsidR="00F4288A" w:rsidRPr="00F4288A">
        <w:rPr>
          <w:rFonts w:ascii="Times New Roman" w:hAnsi="Times New Roman"/>
          <w:color w:val="auto"/>
          <w:szCs w:val="22"/>
        </w:rPr>
        <w:t>З</w:t>
      </w:r>
      <w:r w:rsidR="00F4288A" w:rsidRPr="00F4288A">
        <w:rPr>
          <w:rFonts w:ascii="Times New Roman" w:hAnsi="Times New Roman"/>
          <w:color w:val="auto"/>
          <w:szCs w:val="22"/>
          <w:vertAlign w:val="subscript"/>
        </w:rPr>
        <w:t>уп</w:t>
      </w:r>
      <w:proofErr w:type="spellEnd"/>
      <w:r w:rsidR="00F4288A" w:rsidRPr="00F4288A">
        <w:rPr>
          <w:rFonts w:ascii="Times New Roman" w:hAnsi="Times New Roman"/>
          <w:color w:val="auto"/>
          <w:szCs w:val="22"/>
        </w:rPr>
        <w:t>):</w:t>
      </w:r>
    </w:p>
    <w:p w:rsidR="00F4288A" w:rsidRPr="00F4288A" w:rsidRDefault="00F4288A" w:rsidP="00F4288A">
      <w:pPr>
        <w:widowControl w:val="0"/>
        <w:autoSpaceDE w:val="0"/>
        <w:autoSpaceDN w:val="0"/>
        <w:jc w:val="both"/>
        <w:rPr>
          <w:rFonts w:ascii="Times New Roman" w:hAnsi="Times New Roman"/>
          <w:color w:val="auto"/>
          <w:szCs w:val="22"/>
        </w:rPr>
      </w:pPr>
    </w:p>
    <w:p w:rsidR="00F4288A" w:rsidRPr="00F4288A" w:rsidRDefault="00F4288A" w:rsidP="00F4288A">
      <w:pPr>
        <w:widowControl w:val="0"/>
        <w:autoSpaceDE w:val="0"/>
        <w:autoSpaceDN w:val="0"/>
        <w:jc w:val="center"/>
        <w:rPr>
          <w:rFonts w:ascii="Times New Roman" w:hAnsi="Times New Roman"/>
          <w:color w:val="auto"/>
          <w:szCs w:val="22"/>
        </w:rPr>
      </w:pPr>
      <w:proofErr w:type="spellStart"/>
      <w:r w:rsidRPr="00F4288A">
        <w:rPr>
          <w:rFonts w:ascii="Times New Roman" w:hAnsi="Times New Roman"/>
          <w:color w:val="auto"/>
          <w:szCs w:val="22"/>
        </w:rPr>
        <w:t>З</w:t>
      </w:r>
      <w:r w:rsidRPr="00F4288A">
        <w:rPr>
          <w:rFonts w:ascii="Times New Roman" w:hAnsi="Times New Roman"/>
          <w:color w:val="auto"/>
          <w:szCs w:val="22"/>
          <w:vertAlign w:val="subscript"/>
        </w:rPr>
        <w:t>уп</w:t>
      </w:r>
      <w:proofErr w:type="spellEnd"/>
      <w:r w:rsidRPr="00F4288A">
        <w:rPr>
          <w:rFonts w:ascii="Times New Roman" w:hAnsi="Times New Roman"/>
          <w:color w:val="auto"/>
          <w:szCs w:val="22"/>
        </w:rPr>
        <w:t xml:space="preserve"> = </w:t>
      </w:r>
      <w:proofErr w:type="spellStart"/>
      <w:r w:rsidRPr="00F4288A">
        <w:rPr>
          <w:rFonts w:ascii="Times New Roman" w:hAnsi="Times New Roman"/>
          <w:color w:val="auto"/>
          <w:szCs w:val="22"/>
        </w:rPr>
        <w:t>Руп</w:t>
      </w:r>
      <w:proofErr w:type="spellEnd"/>
      <w:r w:rsidRPr="00F4288A">
        <w:rPr>
          <w:rFonts w:ascii="Times New Roman" w:hAnsi="Times New Roman"/>
          <w:color w:val="auto"/>
          <w:szCs w:val="22"/>
        </w:rPr>
        <w:t xml:space="preserve"> x Q, где:</w:t>
      </w:r>
    </w:p>
    <w:p w:rsidR="00F4288A" w:rsidRPr="00F4288A" w:rsidRDefault="00F4288A" w:rsidP="00F4288A">
      <w:pPr>
        <w:widowControl w:val="0"/>
        <w:autoSpaceDE w:val="0"/>
        <w:autoSpaceDN w:val="0"/>
        <w:jc w:val="both"/>
        <w:rPr>
          <w:rFonts w:ascii="Times New Roman" w:hAnsi="Times New Roman"/>
          <w:color w:val="auto"/>
          <w:szCs w:val="22"/>
        </w:rPr>
      </w:pPr>
    </w:p>
    <w:p w:rsidR="00F4288A" w:rsidRPr="00F4288A" w:rsidRDefault="00F4288A" w:rsidP="00F4288A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color w:val="auto"/>
          <w:szCs w:val="22"/>
        </w:rPr>
      </w:pPr>
      <w:proofErr w:type="spellStart"/>
      <w:r w:rsidRPr="00F4288A">
        <w:rPr>
          <w:rFonts w:ascii="Times New Roman" w:hAnsi="Times New Roman"/>
          <w:color w:val="auto"/>
          <w:szCs w:val="22"/>
        </w:rPr>
        <w:t>Р</w:t>
      </w:r>
      <w:r w:rsidRPr="00F4288A">
        <w:rPr>
          <w:rFonts w:ascii="Times New Roman" w:hAnsi="Times New Roman"/>
          <w:color w:val="auto"/>
          <w:szCs w:val="22"/>
          <w:vertAlign w:val="subscript"/>
        </w:rPr>
        <w:t>уп</w:t>
      </w:r>
      <w:proofErr w:type="spellEnd"/>
      <w:r w:rsidRPr="00F4288A">
        <w:rPr>
          <w:rFonts w:ascii="Times New Roman" w:hAnsi="Times New Roman"/>
          <w:color w:val="auto"/>
          <w:szCs w:val="22"/>
        </w:rPr>
        <w:t xml:space="preserve"> - цена 1 работы (услуги) по устройству подъемника, не более </w:t>
      </w:r>
      <w:r w:rsidR="00965D39">
        <w:rPr>
          <w:rFonts w:ascii="Times New Roman" w:hAnsi="Times New Roman"/>
          <w:color w:val="auto"/>
          <w:szCs w:val="22"/>
        </w:rPr>
        <w:t>793 960</w:t>
      </w:r>
      <w:r w:rsidRPr="00F4288A">
        <w:rPr>
          <w:rFonts w:ascii="Times New Roman" w:hAnsi="Times New Roman"/>
          <w:color w:val="auto"/>
          <w:szCs w:val="22"/>
        </w:rPr>
        <w:t xml:space="preserve"> руб.</w:t>
      </w:r>
    </w:p>
    <w:p w:rsidR="00F4288A" w:rsidRPr="00F4288A" w:rsidRDefault="00F4288A" w:rsidP="00F4288A">
      <w:pPr>
        <w:widowControl w:val="0"/>
        <w:autoSpaceDE w:val="0"/>
        <w:autoSpaceDN w:val="0"/>
        <w:spacing w:before="240"/>
        <w:ind w:firstLine="540"/>
        <w:jc w:val="both"/>
        <w:rPr>
          <w:rFonts w:ascii="Times New Roman" w:hAnsi="Times New Roman"/>
          <w:color w:val="auto"/>
          <w:szCs w:val="22"/>
        </w:rPr>
      </w:pPr>
      <w:r w:rsidRPr="00F4288A">
        <w:rPr>
          <w:rFonts w:ascii="Times New Roman" w:hAnsi="Times New Roman"/>
          <w:color w:val="auto"/>
          <w:szCs w:val="22"/>
        </w:rPr>
        <w:t>Q - количество работ (услуг) по у</w:t>
      </w:r>
      <w:r w:rsidR="00965D39">
        <w:rPr>
          <w:rFonts w:ascii="Times New Roman" w:hAnsi="Times New Roman"/>
          <w:color w:val="auto"/>
          <w:szCs w:val="22"/>
        </w:rPr>
        <w:t>стройству подъемника, не более 2</w:t>
      </w:r>
      <w:r w:rsidRPr="00F4288A">
        <w:rPr>
          <w:rFonts w:ascii="Times New Roman" w:hAnsi="Times New Roman"/>
          <w:color w:val="auto"/>
          <w:szCs w:val="22"/>
        </w:rPr>
        <w:t xml:space="preserve"> в год.</w:t>
      </w:r>
    </w:p>
    <w:p w:rsidR="00F4288A" w:rsidRPr="00F4288A" w:rsidRDefault="00F4288A" w:rsidP="00F4288A">
      <w:pPr>
        <w:widowControl w:val="0"/>
        <w:autoSpaceDE w:val="0"/>
        <w:autoSpaceDN w:val="0"/>
        <w:jc w:val="both"/>
        <w:rPr>
          <w:rFonts w:ascii="Times New Roman" w:hAnsi="Times New Roman"/>
          <w:color w:val="auto"/>
          <w:szCs w:val="22"/>
        </w:rPr>
      </w:pPr>
    </w:p>
    <w:p w:rsidR="00B23448" w:rsidRPr="00B23448" w:rsidRDefault="00B23448" w:rsidP="00F4288A">
      <w:pPr>
        <w:widowControl w:val="0"/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sectPr w:rsidR="00B23448" w:rsidRPr="00B23448" w:rsidSect="009C17AC">
      <w:headerReference w:type="default" r:id="rId9"/>
      <w:pgSz w:w="12240" w:h="15840"/>
      <w:pgMar w:top="1134" w:right="850" w:bottom="1702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0E43" w:rsidRDefault="00F00E43" w:rsidP="002F6BA5">
      <w:r>
        <w:separator/>
      </w:r>
    </w:p>
  </w:endnote>
  <w:endnote w:type="continuationSeparator" w:id="0">
    <w:p w:rsidR="00F00E43" w:rsidRDefault="00F00E43" w:rsidP="002F6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0E43" w:rsidRDefault="00F00E43" w:rsidP="002F6BA5">
      <w:r>
        <w:separator/>
      </w:r>
    </w:p>
  </w:footnote>
  <w:footnote w:type="continuationSeparator" w:id="0">
    <w:p w:rsidR="00F00E43" w:rsidRDefault="00F00E43" w:rsidP="002F6B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4673024"/>
      <w:docPartObj>
        <w:docPartGallery w:val="Page Numbers (Top of Page)"/>
        <w:docPartUnique/>
      </w:docPartObj>
    </w:sdtPr>
    <w:sdtEndPr/>
    <w:sdtContent>
      <w:p w:rsidR="009C17AC" w:rsidRDefault="00BC5657">
        <w:pPr>
          <w:pStyle w:val="ad"/>
          <w:jc w:val="center"/>
        </w:pPr>
        <w:r>
          <w:fldChar w:fldCharType="begin"/>
        </w:r>
        <w:r w:rsidR="009C17AC">
          <w:instrText>PAGE   \* MERGEFORMAT</w:instrText>
        </w:r>
        <w:r>
          <w:fldChar w:fldCharType="separate"/>
        </w:r>
        <w:r w:rsidR="00ED1E21">
          <w:rPr>
            <w:noProof/>
          </w:rPr>
          <w:t>4</w:t>
        </w:r>
        <w:r>
          <w:fldChar w:fldCharType="end"/>
        </w:r>
      </w:p>
    </w:sdtContent>
  </w:sdt>
  <w:p w:rsidR="009C17AC" w:rsidRDefault="009C17AC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73463"/>
    <w:multiLevelType w:val="multilevel"/>
    <w:tmpl w:val="EB9422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">
    <w:nsid w:val="074D47D4"/>
    <w:multiLevelType w:val="multilevel"/>
    <w:tmpl w:val="C0A4E01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114E0301"/>
    <w:multiLevelType w:val="multilevel"/>
    <w:tmpl w:val="E2BC01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27F2297A"/>
    <w:multiLevelType w:val="multilevel"/>
    <w:tmpl w:val="E43EB4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4">
    <w:nsid w:val="42BB535E"/>
    <w:multiLevelType w:val="multilevel"/>
    <w:tmpl w:val="EB9422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5">
    <w:nsid w:val="445E08FA"/>
    <w:multiLevelType w:val="multilevel"/>
    <w:tmpl w:val="16FAC24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>
    <w:nsid w:val="51A852E7"/>
    <w:multiLevelType w:val="multilevel"/>
    <w:tmpl w:val="628893D2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  <w:b w:val="0"/>
        <w:color w:val="auto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color w:val="auto"/>
      </w:rPr>
    </w:lvl>
  </w:abstractNum>
  <w:abstractNum w:abstractNumId="7">
    <w:nsid w:val="55C41264"/>
    <w:multiLevelType w:val="multilevel"/>
    <w:tmpl w:val="6F522DE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  <w:b w:val="0"/>
        <w:color w:val="auto"/>
      </w:rPr>
    </w:lvl>
  </w:abstractNum>
  <w:abstractNum w:abstractNumId="8">
    <w:nsid w:val="58DE1259"/>
    <w:multiLevelType w:val="hybridMultilevel"/>
    <w:tmpl w:val="011017A2"/>
    <w:lvl w:ilvl="0" w:tplc="F606ED9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C6F45DD"/>
    <w:multiLevelType w:val="multilevel"/>
    <w:tmpl w:val="EB9422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0">
    <w:nsid w:val="612C0E16"/>
    <w:multiLevelType w:val="multilevel"/>
    <w:tmpl w:val="23225A6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10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368"/>
    <w:rsid w:val="00003A62"/>
    <w:rsid w:val="0000682D"/>
    <w:rsid w:val="00006E85"/>
    <w:rsid w:val="00021741"/>
    <w:rsid w:val="00022D04"/>
    <w:rsid w:val="00027400"/>
    <w:rsid w:val="0003298E"/>
    <w:rsid w:val="00036C57"/>
    <w:rsid w:val="00041C67"/>
    <w:rsid w:val="00042315"/>
    <w:rsid w:val="00043C3B"/>
    <w:rsid w:val="00046D70"/>
    <w:rsid w:val="000565BE"/>
    <w:rsid w:val="00071BEB"/>
    <w:rsid w:val="000826D4"/>
    <w:rsid w:val="00082B9D"/>
    <w:rsid w:val="00090684"/>
    <w:rsid w:val="00096ECC"/>
    <w:rsid w:val="000A12B6"/>
    <w:rsid w:val="000A3E1A"/>
    <w:rsid w:val="000A7643"/>
    <w:rsid w:val="000D10A7"/>
    <w:rsid w:val="000D1642"/>
    <w:rsid w:val="000D28D9"/>
    <w:rsid w:val="000E59DE"/>
    <w:rsid w:val="000E6119"/>
    <w:rsid w:val="000E6A2C"/>
    <w:rsid w:val="000F5AE8"/>
    <w:rsid w:val="000F5B1B"/>
    <w:rsid w:val="00100242"/>
    <w:rsid w:val="00113F30"/>
    <w:rsid w:val="00122186"/>
    <w:rsid w:val="00127CD8"/>
    <w:rsid w:val="00142B89"/>
    <w:rsid w:val="00142C98"/>
    <w:rsid w:val="00146409"/>
    <w:rsid w:val="001554F4"/>
    <w:rsid w:val="00160BCB"/>
    <w:rsid w:val="001644B8"/>
    <w:rsid w:val="00173CA9"/>
    <w:rsid w:val="0017405B"/>
    <w:rsid w:val="00176CE8"/>
    <w:rsid w:val="00181B13"/>
    <w:rsid w:val="0019151E"/>
    <w:rsid w:val="00192461"/>
    <w:rsid w:val="00192BFA"/>
    <w:rsid w:val="00194BBB"/>
    <w:rsid w:val="00196833"/>
    <w:rsid w:val="001B0661"/>
    <w:rsid w:val="001B5699"/>
    <w:rsid w:val="001B617F"/>
    <w:rsid w:val="001C3B42"/>
    <w:rsid w:val="001E1CA4"/>
    <w:rsid w:val="001E5642"/>
    <w:rsid w:val="001F0CC3"/>
    <w:rsid w:val="001F0FC8"/>
    <w:rsid w:val="001F0FCF"/>
    <w:rsid w:val="001F3F9C"/>
    <w:rsid w:val="00210D10"/>
    <w:rsid w:val="0021739C"/>
    <w:rsid w:val="002361B6"/>
    <w:rsid w:val="00236E1A"/>
    <w:rsid w:val="002470BD"/>
    <w:rsid w:val="00250F93"/>
    <w:rsid w:val="002524B8"/>
    <w:rsid w:val="00253507"/>
    <w:rsid w:val="00256F6D"/>
    <w:rsid w:val="00261BB1"/>
    <w:rsid w:val="00271A6F"/>
    <w:rsid w:val="0027260B"/>
    <w:rsid w:val="00272A23"/>
    <w:rsid w:val="00274AD6"/>
    <w:rsid w:val="00280062"/>
    <w:rsid w:val="0029253A"/>
    <w:rsid w:val="002925B3"/>
    <w:rsid w:val="002A09AE"/>
    <w:rsid w:val="002A31A1"/>
    <w:rsid w:val="002B1964"/>
    <w:rsid w:val="002B1E47"/>
    <w:rsid w:val="002B6026"/>
    <w:rsid w:val="002B6AB7"/>
    <w:rsid w:val="002C119E"/>
    <w:rsid w:val="002C4CD1"/>
    <w:rsid w:val="002D0378"/>
    <w:rsid w:val="002D3A4E"/>
    <w:rsid w:val="002F145E"/>
    <w:rsid w:val="002F1529"/>
    <w:rsid w:val="002F5273"/>
    <w:rsid w:val="002F6BA5"/>
    <w:rsid w:val="0030054B"/>
    <w:rsid w:val="00312666"/>
    <w:rsid w:val="00315955"/>
    <w:rsid w:val="0032161F"/>
    <w:rsid w:val="00325F39"/>
    <w:rsid w:val="0034347C"/>
    <w:rsid w:val="00346240"/>
    <w:rsid w:val="00347E1C"/>
    <w:rsid w:val="00356CDD"/>
    <w:rsid w:val="00364E79"/>
    <w:rsid w:val="00367B24"/>
    <w:rsid w:val="00374D46"/>
    <w:rsid w:val="00380FB5"/>
    <w:rsid w:val="00384816"/>
    <w:rsid w:val="00392DE9"/>
    <w:rsid w:val="003B740E"/>
    <w:rsid w:val="003B747C"/>
    <w:rsid w:val="003C1205"/>
    <w:rsid w:val="003D229D"/>
    <w:rsid w:val="003E2184"/>
    <w:rsid w:val="003E50EF"/>
    <w:rsid w:val="003E62F0"/>
    <w:rsid w:val="003E65C7"/>
    <w:rsid w:val="003F5FFA"/>
    <w:rsid w:val="00406296"/>
    <w:rsid w:val="00415A73"/>
    <w:rsid w:val="004247C5"/>
    <w:rsid w:val="004324F9"/>
    <w:rsid w:val="00437FF8"/>
    <w:rsid w:val="00440996"/>
    <w:rsid w:val="004414A9"/>
    <w:rsid w:val="00447FBC"/>
    <w:rsid w:val="00450490"/>
    <w:rsid w:val="004536B1"/>
    <w:rsid w:val="00464709"/>
    <w:rsid w:val="00467A2B"/>
    <w:rsid w:val="00472C38"/>
    <w:rsid w:val="00472CD1"/>
    <w:rsid w:val="00483C6E"/>
    <w:rsid w:val="0048462B"/>
    <w:rsid w:val="00490228"/>
    <w:rsid w:val="00494455"/>
    <w:rsid w:val="00496421"/>
    <w:rsid w:val="004A04A4"/>
    <w:rsid w:val="004A6DA3"/>
    <w:rsid w:val="004C132E"/>
    <w:rsid w:val="004C591B"/>
    <w:rsid w:val="004D21B0"/>
    <w:rsid w:val="004E1C23"/>
    <w:rsid w:val="004E2702"/>
    <w:rsid w:val="004E42E7"/>
    <w:rsid w:val="004F3B40"/>
    <w:rsid w:val="00501B4B"/>
    <w:rsid w:val="005136C2"/>
    <w:rsid w:val="005242AD"/>
    <w:rsid w:val="00534FC2"/>
    <w:rsid w:val="00545BAC"/>
    <w:rsid w:val="0055164B"/>
    <w:rsid w:val="00556361"/>
    <w:rsid w:val="00563A0F"/>
    <w:rsid w:val="005832B1"/>
    <w:rsid w:val="00585A99"/>
    <w:rsid w:val="005910CE"/>
    <w:rsid w:val="00592C6C"/>
    <w:rsid w:val="00597075"/>
    <w:rsid w:val="0059734A"/>
    <w:rsid w:val="005A1F09"/>
    <w:rsid w:val="005A6ED2"/>
    <w:rsid w:val="005C0EA6"/>
    <w:rsid w:val="005C54F1"/>
    <w:rsid w:val="005C5F59"/>
    <w:rsid w:val="005C7DEC"/>
    <w:rsid w:val="005D7F9A"/>
    <w:rsid w:val="005E2A0F"/>
    <w:rsid w:val="005E3982"/>
    <w:rsid w:val="005E654F"/>
    <w:rsid w:val="005F7EEA"/>
    <w:rsid w:val="00605B3B"/>
    <w:rsid w:val="006076FB"/>
    <w:rsid w:val="0062233B"/>
    <w:rsid w:val="006228CC"/>
    <w:rsid w:val="00636AEE"/>
    <w:rsid w:val="00640388"/>
    <w:rsid w:val="00641C13"/>
    <w:rsid w:val="00660A3F"/>
    <w:rsid w:val="006633BA"/>
    <w:rsid w:val="006643BE"/>
    <w:rsid w:val="006664F0"/>
    <w:rsid w:val="00676576"/>
    <w:rsid w:val="006777EB"/>
    <w:rsid w:val="00681A3E"/>
    <w:rsid w:val="00687902"/>
    <w:rsid w:val="006B06A3"/>
    <w:rsid w:val="006B10E9"/>
    <w:rsid w:val="006B5FEB"/>
    <w:rsid w:val="006B6917"/>
    <w:rsid w:val="006B6D64"/>
    <w:rsid w:val="006C1F1D"/>
    <w:rsid w:val="006C3070"/>
    <w:rsid w:val="006D3DDB"/>
    <w:rsid w:val="006D58D8"/>
    <w:rsid w:val="006F64AE"/>
    <w:rsid w:val="00700A5C"/>
    <w:rsid w:val="00706779"/>
    <w:rsid w:val="00716AD2"/>
    <w:rsid w:val="00717EE7"/>
    <w:rsid w:val="00724BA9"/>
    <w:rsid w:val="007302E5"/>
    <w:rsid w:val="00731EE6"/>
    <w:rsid w:val="0074136D"/>
    <w:rsid w:val="007457F3"/>
    <w:rsid w:val="00746363"/>
    <w:rsid w:val="00746927"/>
    <w:rsid w:val="0075061E"/>
    <w:rsid w:val="00762663"/>
    <w:rsid w:val="00764C0A"/>
    <w:rsid w:val="00772BDA"/>
    <w:rsid w:val="007815C6"/>
    <w:rsid w:val="00791464"/>
    <w:rsid w:val="007A38F4"/>
    <w:rsid w:val="007B14BA"/>
    <w:rsid w:val="007B1803"/>
    <w:rsid w:val="007D1A9F"/>
    <w:rsid w:val="007D3AC6"/>
    <w:rsid w:val="007E4DF0"/>
    <w:rsid w:val="007E5C50"/>
    <w:rsid w:val="007F4C5A"/>
    <w:rsid w:val="007F628D"/>
    <w:rsid w:val="00811FE8"/>
    <w:rsid w:val="0081248D"/>
    <w:rsid w:val="00813D6E"/>
    <w:rsid w:val="00822986"/>
    <w:rsid w:val="00827B1A"/>
    <w:rsid w:val="00835A6A"/>
    <w:rsid w:val="00842A0E"/>
    <w:rsid w:val="00846606"/>
    <w:rsid w:val="008468D0"/>
    <w:rsid w:val="00850988"/>
    <w:rsid w:val="008603FD"/>
    <w:rsid w:val="008671A4"/>
    <w:rsid w:val="00870EFB"/>
    <w:rsid w:val="00876CEA"/>
    <w:rsid w:val="00885A11"/>
    <w:rsid w:val="00887A4A"/>
    <w:rsid w:val="00896B05"/>
    <w:rsid w:val="008B4189"/>
    <w:rsid w:val="008C023F"/>
    <w:rsid w:val="008D050B"/>
    <w:rsid w:val="008D47D5"/>
    <w:rsid w:val="008E5C50"/>
    <w:rsid w:val="008F555C"/>
    <w:rsid w:val="008F713B"/>
    <w:rsid w:val="00906F7F"/>
    <w:rsid w:val="009130C5"/>
    <w:rsid w:val="009161A2"/>
    <w:rsid w:val="009207F7"/>
    <w:rsid w:val="00921E01"/>
    <w:rsid w:val="009303F0"/>
    <w:rsid w:val="00944A7A"/>
    <w:rsid w:val="00947F29"/>
    <w:rsid w:val="00953E4C"/>
    <w:rsid w:val="009550B1"/>
    <w:rsid w:val="00965D39"/>
    <w:rsid w:val="00970FFF"/>
    <w:rsid w:val="00972E63"/>
    <w:rsid w:val="00983AAA"/>
    <w:rsid w:val="00986732"/>
    <w:rsid w:val="0099582C"/>
    <w:rsid w:val="009A55B6"/>
    <w:rsid w:val="009A70EA"/>
    <w:rsid w:val="009B5B6F"/>
    <w:rsid w:val="009C17AC"/>
    <w:rsid w:val="009C1859"/>
    <w:rsid w:val="009E02F1"/>
    <w:rsid w:val="009E210A"/>
    <w:rsid w:val="009E27D3"/>
    <w:rsid w:val="009E47C4"/>
    <w:rsid w:val="009E47D2"/>
    <w:rsid w:val="009E6470"/>
    <w:rsid w:val="009F31EE"/>
    <w:rsid w:val="00A00E47"/>
    <w:rsid w:val="00A06C26"/>
    <w:rsid w:val="00A11FB1"/>
    <w:rsid w:val="00A15868"/>
    <w:rsid w:val="00A2277C"/>
    <w:rsid w:val="00A22FB8"/>
    <w:rsid w:val="00A26277"/>
    <w:rsid w:val="00A41D9B"/>
    <w:rsid w:val="00A56E35"/>
    <w:rsid w:val="00A618D8"/>
    <w:rsid w:val="00A77867"/>
    <w:rsid w:val="00A81B3E"/>
    <w:rsid w:val="00AA466E"/>
    <w:rsid w:val="00AA4FEB"/>
    <w:rsid w:val="00AC0B1E"/>
    <w:rsid w:val="00AD0F5F"/>
    <w:rsid w:val="00AD13C4"/>
    <w:rsid w:val="00AD1818"/>
    <w:rsid w:val="00AE2DF2"/>
    <w:rsid w:val="00AF561C"/>
    <w:rsid w:val="00B03864"/>
    <w:rsid w:val="00B05C3F"/>
    <w:rsid w:val="00B11EA8"/>
    <w:rsid w:val="00B123BA"/>
    <w:rsid w:val="00B228F1"/>
    <w:rsid w:val="00B23448"/>
    <w:rsid w:val="00B24411"/>
    <w:rsid w:val="00B26206"/>
    <w:rsid w:val="00B331DE"/>
    <w:rsid w:val="00B412AA"/>
    <w:rsid w:val="00B45368"/>
    <w:rsid w:val="00B45492"/>
    <w:rsid w:val="00B54730"/>
    <w:rsid w:val="00B57D54"/>
    <w:rsid w:val="00B60D3F"/>
    <w:rsid w:val="00B829E8"/>
    <w:rsid w:val="00B94A43"/>
    <w:rsid w:val="00BA73CA"/>
    <w:rsid w:val="00BB1E8E"/>
    <w:rsid w:val="00BB2F3F"/>
    <w:rsid w:val="00BC3A5D"/>
    <w:rsid w:val="00BC41A7"/>
    <w:rsid w:val="00BC5657"/>
    <w:rsid w:val="00BD0034"/>
    <w:rsid w:val="00BE1D27"/>
    <w:rsid w:val="00BE45D2"/>
    <w:rsid w:val="00BE70F2"/>
    <w:rsid w:val="00C05229"/>
    <w:rsid w:val="00C2064A"/>
    <w:rsid w:val="00C21095"/>
    <w:rsid w:val="00C22294"/>
    <w:rsid w:val="00C223BE"/>
    <w:rsid w:val="00C24719"/>
    <w:rsid w:val="00C27D3A"/>
    <w:rsid w:val="00C30C81"/>
    <w:rsid w:val="00C3342C"/>
    <w:rsid w:val="00C378F8"/>
    <w:rsid w:val="00C47919"/>
    <w:rsid w:val="00C515AC"/>
    <w:rsid w:val="00C55EFF"/>
    <w:rsid w:val="00C72C74"/>
    <w:rsid w:val="00C7344F"/>
    <w:rsid w:val="00C76BFD"/>
    <w:rsid w:val="00C81F64"/>
    <w:rsid w:val="00C8307B"/>
    <w:rsid w:val="00C93B5E"/>
    <w:rsid w:val="00CA0B05"/>
    <w:rsid w:val="00CF62E4"/>
    <w:rsid w:val="00D001DB"/>
    <w:rsid w:val="00D27A63"/>
    <w:rsid w:val="00D50429"/>
    <w:rsid w:val="00D52182"/>
    <w:rsid w:val="00D538A1"/>
    <w:rsid w:val="00D56657"/>
    <w:rsid w:val="00D601D9"/>
    <w:rsid w:val="00D619DD"/>
    <w:rsid w:val="00D7722D"/>
    <w:rsid w:val="00D80AA1"/>
    <w:rsid w:val="00D8448E"/>
    <w:rsid w:val="00DA526D"/>
    <w:rsid w:val="00DB0E89"/>
    <w:rsid w:val="00DB6302"/>
    <w:rsid w:val="00DC1807"/>
    <w:rsid w:val="00DC4B23"/>
    <w:rsid w:val="00DD21EC"/>
    <w:rsid w:val="00DD29EF"/>
    <w:rsid w:val="00DD3367"/>
    <w:rsid w:val="00DE1FB5"/>
    <w:rsid w:val="00DF4CF1"/>
    <w:rsid w:val="00DF6560"/>
    <w:rsid w:val="00E04901"/>
    <w:rsid w:val="00E04EB4"/>
    <w:rsid w:val="00E07C02"/>
    <w:rsid w:val="00E12AA1"/>
    <w:rsid w:val="00E15E7E"/>
    <w:rsid w:val="00E2664F"/>
    <w:rsid w:val="00E27374"/>
    <w:rsid w:val="00E4157F"/>
    <w:rsid w:val="00E7607C"/>
    <w:rsid w:val="00E80F74"/>
    <w:rsid w:val="00E87810"/>
    <w:rsid w:val="00E97AA2"/>
    <w:rsid w:val="00EA0905"/>
    <w:rsid w:val="00EB0625"/>
    <w:rsid w:val="00EB1F9E"/>
    <w:rsid w:val="00EB4BED"/>
    <w:rsid w:val="00EC038D"/>
    <w:rsid w:val="00EC0B8B"/>
    <w:rsid w:val="00EC3CB1"/>
    <w:rsid w:val="00EC6E7A"/>
    <w:rsid w:val="00EC7D03"/>
    <w:rsid w:val="00ED19B9"/>
    <w:rsid w:val="00ED19F0"/>
    <w:rsid w:val="00ED1E21"/>
    <w:rsid w:val="00ED52B2"/>
    <w:rsid w:val="00ED73A2"/>
    <w:rsid w:val="00EE13BC"/>
    <w:rsid w:val="00EF7714"/>
    <w:rsid w:val="00F00E43"/>
    <w:rsid w:val="00F21275"/>
    <w:rsid w:val="00F212E2"/>
    <w:rsid w:val="00F349D6"/>
    <w:rsid w:val="00F36B93"/>
    <w:rsid w:val="00F4288A"/>
    <w:rsid w:val="00F5026B"/>
    <w:rsid w:val="00F50EC0"/>
    <w:rsid w:val="00F51899"/>
    <w:rsid w:val="00F544BE"/>
    <w:rsid w:val="00F54582"/>
    <w:rsid w:val="00F57E8C"/>
    <w:rsid w:val="00F610DD"/>
    <w:rsid w:val="00F6161B"/>
    <w:rsid w:val="00F61769"/>
    <w:rsid w:val="00F66CB0"/>
    <w:rsid w:val="00F83F51"/>
    <w:rsid w:val="00F904EE"/>
    <w:rsid w:val="00F91493"/>
    <w:rsid w:val="00FA4ACC"/>
    <w:rsid w:val="00FB2B28"/>
    <w:rsid w:val="00FC3A98"/>
    <w:rsid w:val="00FC64D4"/>
    <w:rsid w:val="00FC752D"/>
    <w:rsid w:val="00FD36D2"/>
    <w:rsid w:val="00FE0EC4"/>
    <w:rsid w:val="00FF1F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sz w:val="22"/>
    </w:rPr>
  </w:style>
  <w:style w:type="character" w:customStyle="1" w:styleId="30">
    <w:name w:val="Заголовок 3 Знак"/>
    <w:link w:val="3"/>
    <w:rPr>
      <w:b/>
      <w:sz w:val="26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sz w:val="28"/>
    </w:rPr>
  </w:style>
  <w:style w:type="paragraph" w:customStyle="1" w:styleId="13">
    <w:name w:val="Обычный1"/>
    <w:link w:val="14"/>
  </w:style>
  <w:style w:type="character" w:customStyle="1" w:styleId="14">
    <w:name w:val="Обычный1"/>
    <w:link w:val="13"/>
    <w:rPr>
      <w:sz w:val="24"/>
    </w:rPr>
  </w:style>
  <w:style w:type="character" w:customStyle="1" w:styleId="50">
    <w:name w:val="Заголовок 5 Знак"/>
    <w:link w:val="5"/>
    <w:rPr>
      <w:b/>
      <w:sz w:val="22"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character" w:customStyle="1" w:styleId="11">
    <w:name w:val="Заголовок 1 Знак"/>
    <w:link w:val="10"/>
    <w:rPr>
      <w:b/>
      <w:sz w:val="32"/>
    </w:rPr>
  </w:style>
  <w:style w:type="paragraph" w:customStyle="1" w:styleId="15">
    <w:name w:val="Гиперссылка1"/>
    <w:link w:val="16"/>
    <w:rPr>
      <w:color w:val="0000FF"/>
      <w:u w:val="single"/>
    </w:rPr>
  </w:style>
  <w:style w:type="character" w:customStyle="1" w:styleId="16">
    <w:name w:val="Гиперссылка1"/>
    <w:link w:val="15"/>
    <w:rPr>
      <w:color w:val="0000FF"/>
      <w:u w:val="single"/>
    </w:rPr>
  </w:style>
  <w:style w:type="paragraph" w:customStyle="1" w:styleId="23">
    <w:name w:val="Гиперссылка2"/>
    <w:link w:val="a5"/>
    <w:rPr>
      <w:color w:val="0000FF"/>
      <w:u w:val="single"/>
    </w:rPr>
  </w:style>
  <w:style w:type="character" w:styleId="a5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sz w:val="22"/>
    </w:rPr>
  </w:style>
  <w:style w:type="paragraph" w:styleId="17">
    <w:name w:val="toc 1"/>
    <w:next w:val="a"/>
    <w:link w:val="18"/>
    <w:uiPriority w:val="39"/>
    <w:rPr>
      <w:b/>
      <w:sz w:val="28"/>
    </w:rPr>
  </w:style>
  <w:style w:type="character" w:customStyle="1" w:styleId="18">
    <w:name w:val="Оглавление 1 Знак"/>
    <w:link w:val="17"/>
    <w:rPr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sz w:val="28"/>
    </w:rPr>
  </w:style>
  <w:style w:type="paragraph" w:customStyle="1" w:styleId="19">
    <w:name w:val="Основной шрифт абзаца1"/>
    <w:link w:val="1a"/>
  </w:style>
  <w:style w:type="character" w:customStyle="1" w:styleId="1a">
    <w:name w:val="Основной шрифт абзаца1"/>
    <w:link w:val="19"/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sz w:val="28"/>
    </w:rPr>
  </w:style>
  <w:style w:type="paragraph" w:styleId="a6">
    <w:name w:val="List Paragraph"/>
    <w:basedOn w:val="a"/>
    <w:link w:val="a7"/>
    <w:pPr>
      <w:ind w:left="720"/>
      <w:contextualSpacing/>
    </w:pPr>
  </w:style>
  <w:style w:type="character" w:customStyle="1" w:styleId="a7">
    <w:name w:val="Абзац списка Знак"/>
    <w:basedOn w:val="1"/>
    <w:link w:val="a6"/>
  </w:style>
  <w:style w:type="paragraph" w:styleId="a8">
    <w:name w:val="Subtitle"/>
    <w:next w:val="a"/>
    <w:link w:val="a9"/>
    <w:uiPriority w:val="11"/>
    <w:qFormat/>
    <w:pPr>
      <w:jc w:val="both"/>
    </w:pPr>
    <w:rPr>
      <w:i/>
    </w:rPr>
  </w:style>
  <w:style w:type="character" w:customStyle="1" w:styleId="a9">
    <w:name w:val="Подзаголовок Знак"/>
    <w:link w:val="a8"/>
    <w:rPr>
      <w:i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b">
    <w:name w:val="Название Знак"/>
    <w:link w:val="aa"/>
    <w:rPr>
      <w:b/>
      <w:caps/>
      <w:sz w:val="40"/>
    </w:rPr>
  </w:style>
  <w:style w:type="character" w:customStyle="1" w:styleId="40">
    <w:name w:val="Заголовок 4 Знак"/>
    <w:link w:val="4"/>
    <w:rPr>
      <w:b/>
    </w:rPr>
  </w:style>
  <w:style w:type="character" w:customStyle="1" w:styleId="20">
    <w:name w:val="Заголовок 2 Знак"/>
    <w:link w:val="2"/>
    <w:rPr>
      <w:b/>
      <w:sz w:val="28"/>
    </w:rPr>
  </w:style>
  <w:style w:type="paragraph" w:customStyle="1" w:styleId="ConsPlusNormal">
    <w:name w:val="ConsPlusNormal"/>
    <w:rsid w:val="00F610DD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color w:val="auto"/>
      <w:szCs w:val="24"/>
    </w:rPr>
  </w:style>
  <w:style w:type="character" w:styleId="ac">
    <w:name w:val="Placeholder Text"/>
    <w:basedOn w:val="a0"/>
    <w:uiPriority w:val="99"/>
    <w:semiHidden/>
    <w:rsid w:val="00496421"/>
    <w:rPr>
      <w:color w:val="808080"/>
    </w:rPr>
  </w:style>
  <w:style w:type="paragraph" w:styleId="ad">
    <w:name w:val="header"/>
    <w:basedOn w:val="a"/>
    <w:link w:val="ae"/>
    <w:uiPriority w:val="99"/>
    <w:unhideWhenUsed/>
    <w:rsid w:val="002F6BA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F6BA5"/>
  </w:style>
  <w:style w:type="paragraph" w:styleId="af">
    <w:name w:val="footer"/>
    <w:basedOn w:val="a"/>
    <w:link w:val="af0"/>
    <w:uiPriority w:val="99"/>
    <w:unhideWhenUsed/>
    <w:rsid w:val="002F6BA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F6BA5"/>
  </w:style>
  <w:style w:type="table" w:styleId="af1">
    <w:name w:val="Table Grid"/>
    <w:basedOn w:val="a1"/>
    <w:uiPriority w:val="59"/>
    <w:rsid w:val="00380F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sz w:val="22"/>
    </w:rPr>
  </w:style>
  <w:style w:type="character" w:customStyle="1" w:styleId="30">
    <w:name w:val="Заголовок 3 Знак"/>
    <w:link w:val="3"/>
    <w:rPr>
      <w:b/>
      <w:sz w:val="26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sz w:val="28"/>
    </w:rPr>
  </w:style>
  <w:style w:type="paragraph" w:customStyle="1" w:styleId="13">
    <w:name w:val="Обычный1"/>
    <w:link w:val="14"/>
  </w:style>
  <w:style w:type="character" w:customStyle="1" w:styleId="14">
    <w:name w:val="Обычный1"/>
    <w:link w:val="13"/>
    <w:rPr>
      <w:sz w:val="24"/>
    </w:rPr>
  </w:style>
  <w:style w:type="character" w:customStyle="1" w:styleId="50">
    <w:name w:val="Заголовок 5 Знак"/>
    <w:link w:val="5"/>
    <w:rPr>
      <w:b/>
      <w:sz w:val="22"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character" w:customStyle="1" w:styleId="11">
    <w:name w:val="Заголовок 1 Знак"/>
    <w:link w:val="10"/>
    <w:rPr>
      <w:b/>
      <w:sz w:val="32"/>
    </w:rPr>
  </w:style>
  <w:style w:type="paragraph" w:customStyle="1" w:styleId="15">
    <w:name w:val="Гиперссылка1"/>
    <w:link w:val="16"/>
    <w:rPr>
      <w:color w:val="0000FF"/>
      <w:u w:val="single"/>
    </w:rPr>
  </w:style>
  <w:style w:type="character" w:customStyle="1" w:styleId="16">
    <w:name w:val="Гиперссылка1"/>
    <w:link w:val="15"/>
    <w:rPr>
      <w:color w:val="0000FF"/>
      <w:u w:val="single"/>
    </w:rPr>
  </w:style>
  <w:style w:type="paragraph" w:customStyle="1" w:styleId="23">
    <w:name w:val="Гиперссылка2"/>
    <w:link w:val="a5"/>
    <w:rPr>
      <w:color w:val="0000FF"/>
      <w:u w:val="single"/>
    </w:rPr>
  </w:style>
  <w:style w:type="character" w:styleId="a5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sz w:val="22"/>
    </w:rPr>
  </w:style>
  <w:style w:type="paragraph" w:styleId="17">
    <w:name w:val="toc 1"/>
    <w:next w:val="a"/>
    <w:link w:val="18"/>
    <w:uiPriority w:val="39"/>
    <w:rPr>
      <w:b/>
      <w:sz w:val="28"/>
    </w:rPr>
  </w:style>
  <w:style w:type="character" w:customStyle="1" w:styleId="18">
    <w:name w:val="Оглавление 1 Знак"/>
    <w:link w:val="17"/>
    <w:rPr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sz w:val="28"/>
    </w:rPr>
  </w:style>
  <w:style w:type="paragraph" w:customStyle="1" w:styleId="19">
    <w:name w:val="Основной шрифт абзаца1"/>
    <w:link w:val="1a"/>
  </w:style>
  <w:style w:type="character" w:customStyle="1" w:styleId="1a">
    <w:name w:val="Основной шрифт абзаца1"/>
    <w:link w:val="19"/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sz w:val="28"/>
    </w:rPr>
  </w:style>
  <w:style w:type="paragraph" w:styleId="a6">
    <w:name w:val="List Paragraph"/>
    <w:basedOn w:val="a"/>
    <w:link w:val="a7"/>
    <w:pPr>
      <w:ind w:left="720"/>
      <w:contextualSpacing/>
    </w:pPr>
  </w:style>
  <w:style w:type="character" w:customStyle="1" w:styleId="a7">
    <w:name w:val="Абзац списка Знак"/>
    <w:basedOn w:val="1"/>
    <w:link w:val="a6"/>
  </w:style>
  <w:style w:type="paragraph" w:styleId="a8">
    <w:name w:val="Subtitle"/>
    <w:next w:val="a"/>
    <w:link w:val="a9"/>
    <w:uiPriority w:val="11"/>
    <w:qFormat/>
    <w:pPr>
      <w:jc w:val="both"/>
    </w:pPr>
    <w:rPr>
      <w:i/>
    </w:rPr>
  </w:style>
  <w:style w:type="character" w:customStyle="1" w:styleId="a9">
    <w:name w:val="Подзаголовок Знак"/>
    <w:link w:val="a8"/>
    <w:rPr>
      <w:i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b">
    <w:name w:val="Название Знак"/>
    <w:link w:val="aa"/>
    <w:rPr>
      <w:b/>
      <w:caps/>
      <w:sz w:val="40"/>
    </w:rPr>
  </w:style>
  <w:style w:type="character" w:customStyle="1" w:styleId="40">
    <w:name w:val="Заголовок 4 Знак"/>
    <w:link w:val="4"/>
    <w:rPr>
      <w:b/>
    </w:rPr>
  </w:style>
  <w:style w:type="character" w:customStyle="1" w:styleId="20">
    <w:name w:val="Заголовок 2 Знак"/>
    <w:link w:val="2"/>
    <w:rPr>
      <w:b/>
      <w:sz w:val="28"/>
    </w:rPr>
  </w:style>
  <w:style w:type="paragraph" w:customStyle="1" w:styleId="ConsPlusNormal">
    <w:name w:val="ConsPlusNormal"/>
    <w:rsid w:val="00F610DD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color w:val="auto"/>
      <w:szCs w:val="24"/>
    </w:rPr>
  </w:style>
  <w:style w:type="character" w:styleId="ac">
    <w:name w:val="Placeholder Text"/>
    <w:basedOn w:val="a0"/>
    <w:uiPriority w:val="99"/>
    <w:semiHidden/>
    <w:rsid w:val="00496421"/>
    <w:rPr>
      <w:color w:val="808080"/>
    </w:rPr>
  </w:style>
  <w:style w:type="paragraph" w:styleId="ad">
    <w:name w:val="header"/>
    <w:basedOn w:val="a"/>
    <w:link w:val="ae"/>
    <w:uiPriority w:val="99"/>
    <w:unhideWhenUsed/>
    <w:rsid w:val="002F6BA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F6BA5"/>
  </w:style>
  <w:style w:type="paragraph" w:styleId="af">
    <w:name w:val="footer"/>
    <w:basedOn w:val="a"/>
    <w:link w:val="af0"/>
    <w:uiPriority w:val="99"/>
    <w:unhideWhenUsed/>
    <w:rsid w:val="002F6BA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F6BA5"/>
  </w:style>
  <w:style w:type="table" w:styleId="af1">
    <w:name w:val="Table Grid"/>
    <w:basedOn w:val="a1"/>
    <w:uiPriority w:val="59"/>
    <w:rsid w:val="00380F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87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8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950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87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112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893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68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162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6290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F68CA-4E2F-4A6F-8B33-EE9B576ED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845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Уланова Ирина Николаевна</dc:creator>
  <cp:lastModifiedBy>Уланова Ирина Николаевна</cp:lastModifiedBy>
  <cp:revision>21</cp:revision>
  <cp:lastPrinted>2025-08-21T08:12:00Z</cp:lastPrinted>
  <dcterms:created xsi:type="dcterms:W3CDTF">2025-08-15T07:47:00Z</dcterms:created>
  <dcterms:modified xsi:type="dcterms:W3CDTF">2026-06-18T04:23:00Z</dcterms:modified>
</cp:coreProperties>
</file>