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04" w:rsidRDefault="005A1404" w:rsidP="007A5D7D">
      <w:pPr>
        <w:tabs>
          <w:tab w:val="left" w:pos="709"/>
        </w:tabs>
        <w:jc w:val="center"/>
        <w:rPr>
          <w:sz w:val="28"/>
          <w:szCs w:val="28"/>
        </w:rPr>
      </w:pPr>
      <w:bookmarkStart w:id="0" w:name="_GoBack"/>
      <w:bookmarkEnd w:id="0"/>
    </w:p>
    <w:p w:rsidR="005A1404" w:rsidRPr="0048701E" w:rsidRDefault="00A2205F" w:rsidP="0004620B">
      <w:pPr>
        <w:jc w:val="center"/>
        <w:rPr>
          <w:sz w:val="26"/>
          <w:szCs w:val="2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-7620</wp:posOffset>
                </wp:positionV>
                <wp:extent cx="3138805" cy="1028065"/>
                <wp:effectExtent l="5715" t="11430" r="8255" b="8255"/>
                <wp:wrapNone/>
                <wp:docPr id="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B7E" w:rsidRDefault="00511B7E" w:rsidP="005A140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:rsidR="00511B7E" w:rsidRDefault="00511B7E" w:rsidP="005A140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511B7E" w:rsidRDefault="00511B7E" w:rsidP="005A140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города Вологды</w:t>
                            </w:r>
                          </w:p>
                          <w:p w:rsidR="00511B7E" w:rsidRDefault="00511B7E" w:rsidP="005A140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от</w:t>
                            </w:r>
                            <w:r w:rsidR="00AA2593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 09.06.2026 № 771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left:0;text-align:left;margin-left:242.7pt;margin-top:-.6pt;width:247.15pt;height:80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" strokecolor="white">
                <v:textbox>
                  <w:txbxContent>
                    <w:p w:rsidR="00511B7E" w:rsidRDefault="00511B7E" w:rsidP="005A1404">
                      <w:pPr>
                        <w:widowControl w:val="0"/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УТВЕРЖДЕН</w:t>
                      </w:r>
                    </w:p>
                    <w:p w:rsidR="00511B7E" w:rsidRDefault="00511B7E" w:rsidP="005A1404">
                      <w:pPr>
                        <w:widowControl w:val="0"/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511B7E" w:rsidRDefault="00511B7E" w:rsidP="005A1404">
                      <w:pPr>
                        <w:widowControl w:val="0"/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города Вологды</w:t>
                      </w:r>
                    </w:p>
                    <w:p w:rsidR="00511B7E" w:rsidRDefault="00511B7E" w:rsidP="005A1404">
                      <w:pPr>
                        <w:widowControl w:val="0"/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от</w:t>
                      </w:r>
                      <w:r w:rsidR="00AA2593">
                        <w:rPr>
                          <w:rFonts w:cs="Arial"/>
                          <w:sz w:val="26"/>
                          <w:szCs w:val="26"/>
                        </w:rPr>
                        <w:t xml:space="preserve"> 09.06.2026 № 771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A1404" w:rsidRPr="0048701E" w:rsidRDefault="005A1404" w:rsidP="0004620B">
      <w:pPr>
        <w:jc w:val="center"/>
        <w:rPr>
          <w:sz w:val="26"/>
          <w:szCs w:val="26"/>
        </w:rPr>
      </w:pPr>
    </w:p>
    <w:p w:rsidR="005A1404" w:rsidRPr="0048701E" w:rsidRDefault="005A1404" w:rsidP="0004620B">
      <w:pPr>
        <w:jc w:val="center"/>
        <w:rPr>
          <w:sz w:val="26"/>
          <w:szCs w:val="26"/>
        </w:rPr>
      </w:pPr>
    </w:p>
    <w:p w:rsidR="005A1404" w:rsidRPr="0048701E" w:rsidRDefault="005A1404" w:rsidP="0004620B">
      <w:pPr>
        <w:jc w:val="center"/>
        <w:rPr>
          <w:sz w:val="26"/>
          <w:szCs w:val="26"/>
        </w:rPr>
      </w:pPr>
    </w:p>
    <w:p w:rsidR="005A1404" w:rsidRPr="0048701E" w:rsidRDefault="005A1404" w:rsidP="0004620B">
      <w:pPr>
        <w:jc w:val="center"/>
        <w:rPr>
          <w:sz w:val="26"/>
          <w:szCs w:val="26"/>
        </w:rPr>
      </w:pPr>
    </w:p>
    <w:p w:rsidR="005A1404" w:rsidRPr="0048701E" w:rsidRDefault="005A1404" w:rsidP="0004620B">
      <w:pPr>
        <w:jc w:val="center"/>
        <w:rPr>
          <w:sz w:val="26"/>
          <w:szCs w:val="26"/>
        </w:rPr>
      </w:pPr>
    </w:p>
    <w:p w:rsidR="005A1404" w:rsidRPr="0048701E" w:rsidRDefault="005A1404" w:rsidP="0004620B">
      <w:pPr>
        <w:jc w:val="center"/>
        <w:rPr>
          <w:b/>
          <w:sz w:val="26"/>
          <w:szCs w:val="26"/>
        </w:rPr>
      </w:pPr>
    </w:p>
    <w:p w:rsidR="0004620B" w:rsidRPr="0048701E" w:rsidRDefault="005A1404" w:rsidP="0004620B">
      <w:pPr>
        <w:jc w:val="center"/>
        <w:rPr>
          <w:b/>
          <w:sz w:val="26"/>
          <w:szCs w:val="26"/>
        </w:rPr>
      </w:pPr>
      <w:r w:rsidRPr="0048701E">
        <w:rPr>
          <w:b/>
          <w:sz w:val="26"/>
          <w:szCs w:val="26"/>
        </w:rPr>
        <w:t>А</w:t>
      </w:r>
      <w:r w:rsidR="00AF70B4">
        <w:rPr>
          <w:b/>
          <w:sz w:val="26"/>
          <w:szCs w:val="26"/>
        </w:rPr>
        <w:t>дминистративный регламент предоставления муниципальной услуги по перераспределению земель и</w:t>
      </w:r>
      <w:r w:rsidR="00EF5BDD">
        <w:rPr>
          <w:b/>
          <w:sz w:val="26"/>
          <w:szCs w:val="26"/>
        </w:rPr>
        <w:t xml:space="preserve"> </w:t>
      </w:r>
      <w:r w:rsidR="00AF70B4">
        <w:rPr>
          <w:b/>
          <w:sz w:val="26"/>
          <w:szCs w:val="26"/>
        </w:rPr>
        <w:t>(или) земельных участков, находящихся в муниципальной собственности, либо государственная собственность на которые не разграничен</w:t>
      </w:r>
      <w:r w:rsidR="004A32F3">
        <w:rPr>
          <w:b/>
          <w:sz w:val="26"/>
          <w:szCs w:val="26"/>
        </w:rPr>
        <w:t>а</w:t>
      </w:r>
      <w:r w:rsidR="00AF70B4">
        <w:rPr>
          <w:b/>
          <w:sz w:val="26"/>
          <w:szCs w:val="26"/>
        </w:rPr>
        <w:t>, и земельных участков, находящихся в частной собственности</w:t>
      </w:r>
    </w:p>
    <w:p w:rsidR="0004620B" w:rsidRPr="0048701E" w:rsidRDefault="0004620B" w:rsidP="000462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4620B" w:rsidRDefault="0004620B" w:rsidP="00AF70B4">
      <w:pPr>
        <w:pStyle w:val="ConsPlusNormal"/>
        <w:widowControl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48701E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AF70B4" w:rsidRDefault="00AF70B4" w:rsidP="00AF70B4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5F69E4" w:rsidRPr="005F69E4" w:rsidRDefault="005F69E4" w:rsidP="0085594E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54"/>
      <w:bookmarkEnd w:id="1"/>
      <w:r w:rsidRPr="005F69E4">
        <w:rPr>
          <w:rFonts w:ascii="Times New Roman" w:hAnsi="Times New Roman" w:cs="Times New Roman"/>
          <w:sz w:val="26"/>
          <w:szCs w:val="26"/>
        </w:rPr>
        <w:t>1.1.</w:t>
      </w:r>
      <w:r w:rsidR="00371AF7">
        <w:rPr>
          <w:rFonts w:ascii="Times New Roman" w:hAnsi="Times New Roman" w:cs="Times New Roman"/>
          <w:sz w:val="26"/>
          <w:szCs w:val="26"/>
        </w:rPr>
        <w:t xml:space="preserve"> </w:t>
      </w:r>
      <w:r w:rsidRPr="005F69E4">
        <w:rPr>
          <w:rFonts w:ascii="Times New Roman" w:hAnsi="Times New Roman" w:cs="Times New Roman"/>
          <w:sz w:val="26"/>
          <w:szCs w:val="26"/>
        </w:rPr>
        <w:t xml:space="preserve">Административный регламент регулирует отношения, возникающие в связи с предоставлением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5F69E4">
        <w:rPr>
          <w:rFonts w:ascii="Times New Roman" w:hAnsi="Times New Roman" w:cs="Times New Roman"/>
          <w:sz w:val="26"/>
          <w:szCs w:val="26"/>
        </w:rPr>
        <w:t xml:space="preserve"> услуги по перераспределению земель </w:t>
      </w:r>
      <w:r w:rsidR="001407DE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5F69E4">
        <w:rPr>
          <w:rFonts w:ascii="Times New Roman" w:hAnsi="Times New Roman" w:cs="Times New Roman"/>
          <w:sz w:val="26"/>
          <w:szCs w:val="26"/>
        </w:rPr>
        <w:t>и</w:t>
      </w:r>
      <w:r w:rsidR="00EF5BDD">
        <w:rPr>
          <w:rFonts w:ascii="Times New Roman" w:hAnsi="Times New Roman" w:cs="Times New Roman"/>
          <w:sz w:val="26"/>
          <w:szCs w:val="26"/>
        </w:rPr>
        <w:t xml:space="preserve"> </w:t>
      </w:r>
      <w:r w:rsidRPr="005F69E4">
        <w:rPr>
          <w:rFonts w:ascii="Times New Roman" w:hAnsi="Times New Roman" w:cs="Times New Roman"/>
          <w:sz w:val="26"/>
          <w:szCs w:val="26"/>
        </w:rPr>
        <w:t xml:space="preserve">(или) земельных участков, находящихся в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собственности, либо государственная собственность на которые не разграничена, </w:t>
      </w:r>
      <w:r w:rsidRPr="005F69E4">
        <w:rPr>
          <w:rFonts w:ascii="Times New Roman" w:hAnsi="Times New Roman" w:cs="Times New Roman"/>
          <w:sz w:val="26"/>
          <w:szCs w:val="26"/>
        </w:rPr>
        <w:t xml:space="preserve">и земельных участков, находящихся в частной собственности </w:t>
      </w:r>
      <w:r w:rsidR="00511B7E" w:rsidRPr="00375F1F">
        <w:rPr>
          <w:rFonts w:ascii="Times New Roman" w:hAnsi="Times New Roman" w:cs="Times New Roman"/>
          <w:sz w:val="26"/>
          <w:szCs w:val="26"/>
        </w:rPr>
        <w:t>(за исключением федеральной собственности и собственности субъектов Российской Федерации)</w:t>
      </w:r>
      <w:r w:rsidR="00511B7E" w:rsidRPr="005F69E4">
        <w:rPr>
          <w:rFonts w:ascii="Times New Roman" w:hAnsi="Times New Roman" w:cs="Times New Roman"/>
          <w:sz w:val="26"/>
          <w:szCs w:val="26"/>
        </w:rPr>
        <w:t xml:space="preserve"> </w:t>
      </w:r>
      <w:r w:rsidRPr="005F69E4">
        <w:rPr>
          <w:rFonts w:ascii="Times New Roman" w:hAnsi="Times New Roman" w:cs="Times New Roman"/>
          <w:sz w:val="26"/>
          <w:szCs w:val="26"/>
        </w:rPr>
        <w:t xml:space="preserve">(далее соответственно - административный регламент, </w:t>
      </w:r>
      <w:r>
        <w:rPr>
          <w:rFonts w:ascii="Times New Roman" w:hAnsi="Times New Roman" w:cs="Times New Roman"/>
          <w:sz w:val="26"/>
          <w:szCs w:val="26"/>
        </w:rPr>
        <w:t>муниципальная услуга</w:t>
      </w:r>
      <w:r w:rsidRPr="005F69E4">
        <w:rPr>
          <w:rFonts w:ascii="Times New Roman" w:hAnsi="Times New Roman" w:cs="Times New Roman"/>
          <w:sz w:val="26"/>
          <w:szCs w:val="26"/>
        </w:rPr>
        <w:t>, перераспределение земельных участков), в случаях:</w:t>
      </w:r>
    </w:p>
    <w:p w:rsidR="00EF5BDD" w:rsidRDefault="005F69E4" w:rsidP="00EF5B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5"/>
      <w:bookmarkEnd w:id="2"/>
      <w:r w:rsidRPr="00EF5BDD">
        <w:rPr>
          <w:rFonts w:ascii="Times New Roman" w:hAnsi="Times New Roman" w:cs="Times New Roman"/>
          <w:sz w:val="26"/>
          <w:szCs w:val="26"/>
        </w:rPr>
        <w:t xml:space="preserve">1) </w:t>
      </w:r>
      <w:r w:rsidR="00EF5BDD" w:rsidRPr="00EF5BDD">
        <w:rPr>
          <w:rFonts w:ascii="Times New Roman" w:hAnsi="Times New Roman" w:cs="Times New Roman"/>
          <w:sz w:val="26"/>
          <w:szCs w:val="26"/>
        </w:rPr>
        <w:t>перераспределени</w:t>
      </w:r>
      <w:r w:rsidR="00D43725">
        <w:rPr>
          <w:rFonts w:ascii="Times New Roman" w:hAnsi="Times New Roman" w:cs="Times New Roman"/>
          <w:sz w:val="26"/>
          <w:szCs w:val="26"/>
        </w:rPr>
        <w:t>е</w:t>
      </w:r>
      <w:r w:rsidR="00EF5BDD" w:rsidRPr="00EF5BDD">
        <w:rPr>
          <w:rFonts w:ascii="Times New Roman" w:hAnsi="Times New Roman" w:cs="Times New Roman"/>
          <w:sz w:val="26"/>
          <w:szCs w:val="26"/>
        </w:rPr>
        <w:t xml:space="preserve">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D43725" w:rsidRPr="00D43725" w:rsidRDefault="00D43725" w:rsidP="00D43725">
      <w:pPr>
        <w:spacing w:line="360" w:lineRule="auto"/>
        <w:ind w:firstLine="709"/>
        <w:jc w:val="both"/>
        <w:rPr>
          <w:sz w:val="26"/>
          <w:szCs w:val="26"/>
        </w:rPr>
      </w:pPr>
      <w:r w:rsidRPr="00D43725">
        <w:rPr>
          <w:sz w:val="26"/>
          <w:szCs w:val="26"/>
        </w:rPr>
        <w:t xml:space="preserve"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</w:t>
      </w:r>
      <w:r>
        <w:rPr>
          <w:sz w:val="26"/>
          <w:szCs w:val="26"/>
        </w:rPr>
        <w:t xml:space="preserve">                    </w:t>
      </w:r>
      <w:r w:rsidRPr="00D43725">
        <w:rPr>
          <w:sz w:val="26"/>
          <w:szCs w:val="26"/>
        </w:rPr>
        <w:t>не более чем до установленных предельных максимальных размеров земельных участков;</w:t>
      </w:r>
    </w:p>
    <w:p w:rsidR="00EF5BDD" w:rsidRDefault="00D43725" w:rsidP="00EF5BD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5BDD">
        <w:rPr>
          <w:sz w:val="26"/>
          <w:szCs w:val="26"/>
        </w:rPr>
        <w:t xml:space="preserve">) </w:t>
      </w:r>
      <w:r w:rsidR="00EF5BDD" w:rsidRPr="00EF5BDD">
        <w:rPr>
          <w:sz w:val="26"/>
          <w:szCs w:val="26"/>
        </w:rPr>
        <w:t>перераспределени</w:t>
      </w:r>
      <w:r>
        <w:rPr>
          <w:sz w:val="26"/>
          <w:szCs w:val="26"/>
        </w:rPr>
        <w:t>е</w:t>
      </w:r>
      <w:r w:rsidR="00EF5BDD" w:rsidRPr="00EF5BDD">
        <w:rPr>
          <w:sz w:val="26"/>
          <w:szCs w:val="26"/>
        </w:rPr>
        <w:t xml:space="preserve"> земель и (или) земельных участков, </w:t>
      </w:r>
      <w:r w:rsidR="0085594E">
        <w:rPr>
          <w:sz w:val="26"/>
          <w:szCs w:val="26"/>
        </w:rPr>
        <w:t xml:space="preserve">находящихся </w:t>
      </w:r>
      <w:r w:rsidR="0085594E" w:rsidRPr="005F69E4">
        <w:rPr>
          <w:sz w:val="26"/>
          <w:szCs w:val="26"/>
        </w:rPr>
        <w:t xml:space="preserve">в </w:t>
      </w:r>
      <w:r w:rsidR="0085594E">
        <w:rPr>
          <w:sz w:val="26"/>
          <w:szCs w:val="26"/>
        </w:rPr>
        <w:t xml:space="preserve">муниципальной собственности, либо государственная собственность на которые </w:t>
      </w:r>
      <w:r w:rsidR="00A76583">
        <w:rPr>
          <w:sz w:val="26"/>
          <w:szCs w:val="26"/>
        </w:rPr>
        <w:t xml:space="preserve">                 </w:t>
      </w:r>
      <w:r w:rsidR="0085594E">
        <w:rPr>
          <w:sz w:val="26"/>
          <w:szCs w:val="26"/>
        </w:rPr>
        <w:lastRenderedPageBreak/>
        <w:t>не разграничена,</w:t>
      </w:r>
      <w:r w:rsidR="00EF5BDD" w:rsidRPr="00EF5BDD">
        <w:rPr>
          <w:sz w:val="26"/>
          <w:szCs w:val="26"/>
        </w:rPr>
        <w:t xml:space="preserve"> и земельных участков, находящихся в собственности граждан и предназначенных для ведения личного подсобного хозяйства, гражданами садоводства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046B71" w:rsidRDefault="00D43725" w:rsidP="0085594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F69E4" w:rsidRPr="005F69E4">
        <w:rPr>
          <w:sz w:val="26"/>
          <w:szCs w:val="26"/>
        </w:rPr>
        <w:t>) перераспределени</w:t>
      </w:r>
      <w:r>
        <w:rPr>
          <w:sz w:val="26"/>
          <w:szCs w:val="26"/>
        </w:rPr>
        <w:t>е</w:t>
      </w:r>
      <w:r w:rsidR="005F69E4" w:rsidRPr="005F69E4">
        <w:rPr>
          <w:sz w:val="26"/>
          <w:szCs w:val="26"/>
        </w:rPr>
        <w:t xml:space="preserve"> земель и (или) земельных участков, находящихся </w:t>
      </w:r>
      <w:r w:rsidR="0085594E" w:rsidRPr="005F69E4">
        <w:rPr>
          <w:sz w:val="26"/>
          <w:szCs w:val="26"/>
        </w:rPr>
        <w:t xml:space="preserve">в </w:t>
      </w:r>
      <w:r w:rsidR="0085594E">
        <w:rPr>
          <w:sz w:val="26"/>
          <w:szCs w:val="26"/>
        </w:rPr>
        <w:t>муниципальной собственности, либо государственная собственность на которые                  не разграничена,</w:t>
      </w:r>
      <w:r w:rsidR="0085594E" w:rsidRPr="005F69E4">
        <w:rPr>
          <w:sz w:val="26"/>
          <w:szCs w:val="26"/>
        </w:rPr>
        <w:t xml:space="preserve"> </w:t>
      </w:r>
      <w:r w:rsidR="0085594E">
        <w:rPr>
          <w:sz w:val="26"/>
          <w:szCs w:val="26"/>
        </w:rPr>
        <w:t xml:space="preserve">и </w:t>
      </w:r>
      <w:r w:rsidR="005F69E4" w:rsidRPr="005F69E4">
        <w:rPr>
          <w:sz w:val="26"/>
          <w:szCs w:val="26"/>
        </w:rPr>
        <w:t xml:space="preserve">земельных участков, находящихся в частной собственности и </w:t>
      </w:r>
      <w:r w:rsidR="0085594E">
        <w:rPr>
          <w:sz w:val="26"/>
          <w:szCs w:val="26"/>
        </w:rPr>
        <w:t xml:space="preserve">               </w:t>
      </w:r>
      <w:r w:rsidR="005F69E4" w:rsidRPr="005F69E4">
        <w:rPr>
          <w:sz w:val="26"/>
          <w:szCs w:val="26"/>
        </w:rPr>
        <w:t>не указанных в подпункте 3</w:t>
      </w:r>
      <w:r w:rsidR="006F18CB">
        <w:rPr>
          <w:sz w:val="26"/>
          <w:szCs w:val="26"/>
        </w:rPr>
        <w:t xml:space="preserve"> пункт</w:t>
      </w:r>
      <w:r w:rsidR="00A2205F">
        <w:rPr>
          <w:sz w:val="26"/>
          <w:szCs w:val="26"/>
        </w:rPr>
        <w:t>а 1 статьи 39.</w:t>
      </w:r>
      <w:r w:rsidR="006F18CB">
        <w:rPr>
          <w:sz w:val="26"/>
          <w:szCs w:val="26"/>
        </w:rPr>
        <w:t>28 Земельного кодекса Российской Федерации</w:t>
      </w:r>
      <w:r w:rsidR="005F69E4" w:rsidRPr="005F69E4">
        <w:rPr>
          <w:sz w:val="26"/>
          <w:szCs w:val="26"/>
        </w:rPr>
        <w:t xml:space="preserve">, в целях обеспечения соблюдения требований, предусмотренных статьей </w:t>
      </w:r>
      <w:r w:rsidR="0085594E">
        <w:rPr>
          <w:sz w:val="26"/>
          <w:szCs w:val="26"/>
        </w:rPr>
        <w:t>1</w:t>
      </w:r>
      <w:r w:rsidR="005F69E4" w:rsidRPr="005F69E4">
        <w:rPr>
          <w:sz w:val="26"/>
          <w:szCs w:val="26"/>
        </w:rPr>
        <w:t xml:space="preserve">1.9 </w:t>
      </w:r>
      <w:r w:rsidR="00046B71">
        <w:rPr>
          <w:sz w:val="26"/>
          <w:szCs w:val="26"/>
        </w:rPr>
        <w:t>Земельного кодекса Российской Федерации</w:t>
      </w:r>
      <w:r w:rsidR="005F69E4" w:rsidRPr="005F69E4">
        <w:rPr>
          <w:sz w:val="26"/>
          <w:szCs w:val="26"/>
        </w:rPr>
        <w:t>;</w:t>
      </w:r>
      <w:bookmarkStart w:id="3" w:name="P58"/>
      <w:bookmarkEnd w:id="3"/>
    </w:p>
    <w:p w:rsidR="0085594E" w:rsidRDefault="00D43725" w:rsidP="0085594E">
      <w:pPr>
        <w:pStyle w:val="a9"/>
        <w:spacing w:before="0" w:after="0" w:line="360" w:lineRule="auto"/>
        <w:ind w:firstLine="708"/>
        <w:jc w:val="both"/>
        <w:rPr>
          <w:sz w:val="26"/>
          <w:szCs w:val="26"/>
        </w:rPr>
      </w:pPr>
      <w:r w:rsidRPr="00D43725">
        <w:rPr>
          <w:sz w:val="26"/>
          <w:szCs w:val="26"/>
        </w:rPr>
        <w:t>5</w:t>
      </w:r>
      <w:r w:rsidR="005F69E4" w:rsidRPr="00D43725">
        <w:rPr>
          <w:sz w:val="26"/>
          <w:szCs w:val="26"/>
        </w:rPr>
        <w:t xml:space="preserve">) </w:t>
      </w:r>
      <w:r w:rsidRPr="00D43725">
        <w:rPr>
          <w:sz w:val="26"/>
          <w:szCs w:val="26"/>
        </w:rPr>
        <w:t>земельные участки образуются для размещения объектов капитального строительства</w:t>
      </w:r>
      <w:r w:rsidR="0085594E" w:rsidRPr="0085594E">
        <w:rPr>
          <w:sz w:val="26"/>
          <w:szCs w:val="26"/>
        </w:rPr>
        <w:t xml:space="preserve">, предусмотренных статьей 49 </w:t>
      </w:r>
      <w:r w:rsidR="0085594E">
        <w:rPr>
          <w:sz w:val="26"/>
          <w:szCs w:val="26"/>
        </w:rPr>
        <w:t>Земельного кодекса Российской Федерации</w:t>
      </w:r>
      <w:r w:rsidR="0085594E" w:rsidRPr="0085594E">
        <w:rPr>
          <w:sz w:val="26"/>
          <w:szCs w:val="26"/>
        </w:rPr>
        <w:t>, в том числе в целях изъятия земельных участков для государственных или муниципальных нужд.</w:t>
      </w:r>
    </w:p>
    <w:p w:rsidR="0085594E" w:rsidRDefault="005F69E4" w:rsidP="0085594E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5F69E4">
        <w:rPr>
          <w:sz w:val="26"/>
          <w:szCs w:val="26"/>
        </w:rPr>
        <w:t xml:space="preserve">1.2. Административный регламент устанавливает порядок и стандарт предоставления </w:t>
      </w:r>
      <w:r w:rsidR="00046B71">
        <w:rPr>
          <w:sz w:val="26"/>
          <w:szCs w:val="26"/>
        </w:rPr>
        <w:t xml:space="preserve">муниципальной </w:t>
      </w:r>
      <w:r w:rsidRPr="005F69E4">
        <w:rPr>
          <w:sz w:val="26"/>
          <w:szCs w:val="26"/>
        </w:rPr>
        <w:t xml:space="preserve">услуги, состав, последовательность и сроки выполнения административных процедур по предоставлению </w:t>
      </w:r>
      <w:r w:rsidR="00046B71">
        <w:rPr>
          <w:sz w:val="26"/>
          <w:szCs w:val="26"/>
        </w:rPr>
        <w:t>муниципальной</w:t>
      </w:r>
      <w:r w:rsidRPr="005F69E4">
        <w:rPr>
          <w:sz w:val="26"/>
          <w:szCs w:val="26"/>
        </w:rPr>
        <w:t xml:space="preserve"> услуги.</w:t>
      </w:r>
    </w:p>
    <w:p w:rsidR="00375F1F" w:rsidRDefault="005F69E4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5F69E4">
        <w:rPr>
          <w:sz w:val="26"/>
          <w:szCs w:val="26"/>
        </w:rPr>
        <w:t xml:space="preserve">1.3. Действие административного регламента распространяется в отношении </w:t>
      </w:r>
      <w:r w:rsidR="00375F1F" w:rsidRPr="005F69E4">
        <w:rPr>
          <w:sz w:val="26"/>
          <w:szCs w:val="26"/>
        </w:rPr>
        <w:t>земель</w:t>
      </w:r>
      <w:r w:rsidR="00375F1F">
        <w:rPr>
          <w:sz w:val="26"/>
          <w:szCs w:val="26"/>
        </w:rPr>
        <w:t xml:space="preserve"> </w:t>
      </w:r>
      <w:r w:rsidR="00375F1F" w:rsidRPr="005F69E4">
        <w:rPr>
          <w:sz w:val="26"/>
          <w:szCs w:val="26"/>
        </w:rPr>
        <w:t>и</w:t>
      </w:r>
      <w:r w:rsidR="00375F1F">
        <w:rPr>
          <w:sz w:val="26"/>
          <w:szCs w:val="26"/>
        </w:rPr>
        <w:t xml:space="preserve"> </w:t>
      </w:r>
      <w:r w:rsidR="00375F1F" w:rsidRPr="005F69E4">
        <w:rPr>
          <w:sz w:val="26"/>
          <w:szCs w:val="26"/>
        </w:rPr>
        <w:t xml:space="preserve">(или) земельных участков, находящихся в </w:t>
      </w:r>
      <w:r w:rsidR="00375F1F">
        <w:rPr>
          <w:sz w:val="26"/>
          <w:szCs w:val="26"/>
        </w:rPr>
        <w:t xml:space="preserve">муниципальной собственности, либо государственная собственность на которые не разграничена, расположенных на территории городского округа города Вологды </w:t>
      </w:r>
      <w:r w:rsidR="00375F1F" w:rsidRPr="005F69E4">
        <w:rPr>
          <w:sz w:val="26"/>
          <w:szCs w:val="26"/>
        </w:rPr>
        <w:t xml:space="preserve">и земельных участков, находящихся в частной собственности </w:t>
      </w:r>
      <w:r w:rsidR="00375F1F" w:rsidRPr="00375F1F">
        <w:rPr>
          <w:sz w:val="26"/>
          <w:szCs w:val="26"/>
        </w:rPr>
        <w:t>(за исключением федеральной собственности и собственности субъектов Российской Федерации)</w:t>
      </w:r>
      <w:r w:rsidR="00375F1F">
        <w:rPr>
          <w:sz w:val="26"/>
          <w:szCs w:val="26"/>
        </w:rPr>
        <w:t>.</w:t>
      </w:r>
    </w:p>
    <w:p w:rsidR="00CA169C" w:rsidRDefault="00AC286E" w:rsidP="00CA169C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</w:t>
      </w:r>
      <w:r w:rsidRPr="00AC286E">
        <w:rPr>
          <w:sz w:val="26"/>
          <w:szCs w:val="26"/>
        </w:rPr>
        <w:t>Заявителями при предоставлении муниципальной услуги являются физические лица, в том числе индивидуальные предприниматели</w:t>
      </w:r>
      <w:r w:rsidR="00CA169C">
        <w:rPr>
          <w:sz w:val="26"/>
          <w:szCs w:val="26"/>
        </w:rPr>
        <w:t xml:space="preserve">, </w:t>
      </w:r>
      <w:r w:rsidRPr="00AC286E">
        <w:rPr>
          <w:sz w:val="26"/>
          <w:szCs w:val="26"/>
        </w:rPr>
        <w:t>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CA169C">
        <w:rPr>
          <w:sz w:val="26"/>
          <w:szCs w:val="26"/>
        </w:rPr>
        <w:t>,</w:t>
      </w:r>
      <w:r w:rsidRPr="00AC286E">
        <w:rPr>
          <w:sz w:val="26"/>
          <w:szCs w:val="26"/>
        </w:rPr>
        <w:t xml:space="preserve"> либо их уполномоченные представители (далее - заявители).</w:t>
      </w:r>
    </w:p>
    <w:p w:rsidR="00CA169C" w:rsidRDefault="00AC286E" w:rsidP="00CA169C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1.5.</w:t>
      </w:r>
      <w:r w:rsidRPr="00AC286E">
        <w:rPr>
          <w:sz w:val="26"/>
          <w:szCs w:val="26"/>
        </w:rPr>
        <w:t xml:space="preserve"> Орган Администрации города Вологды, уполномоченный на предоставление муниципальной услуги, - Департамент имущественных отношений Администрации города Вологды (далее - Уполномоченный орган).</w:t>
      </w:r>
    </w:p>
    <w:p w:rsidR="00CA169C" w:rsidRDefault="00AC286E" w:rsidP="00CA169C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Место нахождения Уполномоченного органа: 160000, г. Вологда, ул. Ленина, </w:t>
      </w:r>
      <w:r>
        <w:rPr>
          <w:sz w:val="26"/>
          <w:szCs w:val="26"/>
        </w:rPr>
        <w:t xml:space="preserve">                </w:t>
      </w:r>
      <w:r w:rsidRPr="00AC286E">
        <w:rPr>
          <w:sz w:val="26"/>
          <w:szCs w:val="26"/>
        </w:rPr>
        <w:t>д. 2.</w:t>
      </w:r>
    </w:p>
    <w:p w:rsidR="00CA169C" w:rsidRDefault="00AC286E" w:rsidP="006D5BB6">
      <w:pPr>
        <w:pStyle w:val="a9"/>
        <w:tabs>
          <w:tab w:val="left" w:pos="709"/>
        </w:tabs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Почтовый адрес Уполномоченного органа: 160000, г. Вологда, ул. Ленина, д. 2.</w:t>
      </w:r>
    </w:p>
    <w:p w:rsidR="006D5BB6" w:rsidRDefault="00AC286E" w:rsidP="006D5BB6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Телефон/факс Уполномоченного органа: (8172) 72-33-09.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Адрес электронной почты Уполномоченного органа: </w:t>
      </w:r>
      <w:hyperlink r:id="rId9" w:history="1">
        <w:r w:rsidR="00375F1F" w:rsidRPr="007B2B91">
          <w:rPr>
            <w:rStyle w:val="a3"/>
            <w:sz w:val="26"/>
            <w:szCs w:val="26"/>
          </w:rPr>
          <w:t>dio@vologda-city.ru</w:t>
        </w:r>
      </w:hyperlink>
      <w:r w:rsidRPr="00AC286E">
        <w:rPr>
          <w:sz w:val="26"/>
          <w:szCs w:val="26"/>
        </w:rPr>
        <w:t>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Телефон для информирования по вопросам, связанным с предоставлением муниципальной услуги: 8(8172) 72-33-09, 8(8172) </w:t>
      </w:r>
      <w:r>
        <w:rPr>
          <w:sz w:val="26"/>
          <w:szCs w:val="26"/>
        </w:rPr>
        <w:t>72-30-25</w:t>
      </w:r>
      <w:r w:rsidRPr="00AC286E">
        <w:rPr>
          <w:sz w:val="26"/>
          <w:szCs w:val="26"/>
        </w:rPr>
        <w:t>, 8(8172) 72-</w:t>
      </w:r>
      <w:r>
        <w:rPr>
          <w:sz w:val="26"/>
          <w:szCs w:val="26"/>
        </w:rPr>
        <w:t xml:space="preserve">92-69, </w:t>
      </w:r>
      <w:r w:rsidR="007C29F0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8(817) 72-63-84</w:t>
      </w:r>
      <w:r w:rsidRPr="00AC286E">
        <w:rPr>
          <w:sz w:val="26"/>
          <w:szCs w:val="26"/>
        </w:rPr>
        <w:t xml:space="preserve">. Адрес официального сайта Администрации города Вологды в сети </w:t>
      </w:r>
      <w:r>
        <w:rPr>
          <w:sz w:val="26"/>
          <w:szCs w:val="26"/>
        </w:rPr>
        <w:t>«</w:t>
      </w:r>
      <w:r w:rsidRPr="00AC286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C286E">
        <w:rPr>
          <w:sz w:val="26"/>
          <w:szCs w:val="26"/>
        </w:rPr>
        <w:t xml:space="preserve">: </w:t>
      </w:r>
      <w:hyperlink r:id="rId10">
        <w:r w:rsidRPr="00AC286E">
          <w:rPr>
            <w:sz w:val="26"/>
            <w:szCs w:val="26"/>
          </w:rPr>
          <w:t>https://vologda.gosuslugi.ru</w:t>
        </w:r>
      </w:hyperlink>
      <w:r w:rsidRPr="00AC286E">
        <w:rPr>
          <w:sz w:val="26"/>
          <w:szCs w:val="26"/>
        </w:rPr>
        <w:t xml:space="preserve"> (далее - Интернет-сайт).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Адрес федеральной государственной информационной системы </w:t>
      </w:r>
      <w:r>
        <w:rPr>
          <w:sz w:val="26"/>
          <w:szCs w:val="26"/>
        </w:rPr>
        <w:t>«</w:t>
      </w:r>
      <w:r w:rsidRPr="00AC286E">
        <w:rPr>
          <w:sz w:val="26"/>
          <w:szCs w:val="26"/>
        </w:rPr>
        <w:t>Единый портал государственных и муниципальных услуг (функций)</w:t>
      </w:r>
      <w:r>
        <w:rPr>
          <w:sz w:val="26"/>
          <w:szCs w:val="26"/>
        </w:rPr>
        <w:t>»</w:t>
      </w:r>
      <w:r w:rsidRPr="00AC286E">
        <w:rPr>
          <w:sz w:val="26"/>
          <w:szCs w:val="26"/>
        </w:rPr>
        <w:t xml:space="preserve"> (далее - Единый портал) в сети </w:t>
      </w:r>
      <w:r>
        <w:rPr>
          <w:sz w:val="26"/>
          <w:szCs w:val="26"/>
        </w:rPr>
        <w:t>«</w:t>
      </w:r>
      <w:r w:rsidRPr="00AC286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C286E">
        <w:rPr>
          <w:sz w:val="26"/>
          <w:szCs w:val="26"/>
        </w:rPr>
        <w:t xml:space="preserve">: </w:t>
      </w:r>
      <w:hyperlink r:id="rId11">
        <w:r w:rsidRPr="00744E86">
          <w:rPr>
            <w:sz w:val="26"/>
            <w:szCs w:val="26"/>
          </w:rPr>
          <w:t>www.gosuslugi.ru</w:t>
        </w:r>
      </w:hyperlink>
      <w:r w:rsidRPr="00744E86">
        <w:rPr>
          <w:sz w:val="26"/>
          <w:szCs w:val="26"/>
        </w:rPr>
        <w:t>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График работы Уполномоченного органа: понедельник - пятница: с 08.00 до 17.00 (обеденный перерыв: с 12.30 до 13.30), суббота, воскресенье - выходные дни, </w:t>
      </w:r>
      <w:r w:rsidRPr="00467530">
        <w:rPr>
          <w:sz w:val="26"/>
          <w:szCs w:val="26"/>
        </w:rPr>
        <w:t>предпраздничные дни: с 08.00 до 16.00 (обеденный перерыв: с 12.30 до 13.30).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467530">
        <w:rPr>
          <w:sz w:val="26"/>
          <w:szCs w:val="26"/>
        </w:rPr>
        <w:t>График приема заявлений о предоставлении муниципальной услуги: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467530">
        <w:rPr>
          <w:sz w:val="26"/>
          <w:szCs w:val="26"/>
        </w:rPr>
        <w:t xml:space="preserve">вторник - четверг: с 08.00 до </w:t>
      </w:r>
      <w:r w:rsidR="00C822A8">
        <w:rPr>
          <w:sz w:val="26"/>
          <w:szCs w:val="26"/>
        </w:rPr>
        <w:t>0</w:t>
      </w:r>
      <w:r w:rsidRPr="00467530">
        <w:rPr>
          <w:sz w:val="26"/>
          <w:szCs w:val="26"/>
        </w:rPr>
        <w:t>9.00, суббота, воскресенье - выходные дни.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График выдачи результата предоставления муниципальной услуги: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понедельник - пятница: с 08.00 до 17.00 (обеденный перерыв: с 12.30 до 13.30), суббота, воскресенье - выходные дни, предпраздничные дни: с 08.00 до 16.00 (обеденный перерыв: с 12.30 до 13.30).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Информацию о предоставлении муниципальной услуги можно получить в информационно-телекоммуникационной сети </w:t>
      </w:r>
      <w:r w:rsidR="002A3862">
        <w:rPr>
          <w:sz w:val="26"/>
          <w:szCs w:val="26"/>
        </w:rPr>
        <w:t>«</w:t>
      </w:r>
      <w:r w:rsidRPr="00AC286E">
        <w:rPr>
          <w:sz w:val="26"/>
          <w:szCs w:val="26"/>
        </w:rPr>
        <w:t>Интернет</w:t>
      </w:r>
      <w:r w:rsidR="002A3862">
        <w:rPr>
          <w:sz w:val="26"/>
          <w:szCs w:val="26"/>
        </w:rPr>
        <w:t>»</w:t>
      </w:r>
      <w:r w:rsidRPr="00AC286E">
        <w:rPr>
          <w:sz w:val="26"/>
          <w:szCs w:val="26"/>
        </w:rPr>
        <w:t>, в том числе, на Интернет-сайте, на Едином портале.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Заявитель вправе обратиться с заявлением о предоставлении муниципальной услуги в мун</w:t>
      </w:r>
      <w:r w:rsidR="00EF5CD0">
        <w:rPr>
          <w:sz w:val="26"/>
          <w:szCs w:val="26"/>
        </w:rPr>
        <w:t>иципальное казенное учреждение «</w:t>
      </w:r>
      <w:r w:rsidRPr="00AC286E">
        <w:rPr>
          <w:sz w:val="26"/>
          <w:szCs w:val="26"/>
        </w:rPr>
        <w:t>Многофункциональный центр организации предоставления государственных и муниципальных услуг в городе Вологде</w:t>
      </w:r>
      <w:r w:rsidR="00EF5CD0">
        <w:rPr>
          <w:sz w:val="26"/>
          <w:szCs w:val="26"/>
        </w:rPr>
        <w:t>»</w:t>
      </w:r>
      <w:r w:rsidRPr="00AC286E">
        <w:rPr>
          <w:sz w:val="26"/>
          <w:szCs w:val="26"/>
        </w:rPr>
        <w:t xml:space="preserve"> (далее - МФЦ). Предоставление муниципальной услуги через МФЦ осуществляется при условии заключения соглашения о взаимодействии с МФЦ по вопросу предоставления муниципальной услуги.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lastRenderedPageBreak/>
        <w:t xml:space="preserve">Место нахождения (почтовый адрес) МФЦ: 160009, г. Вологда, ул. Мальцева, </w:t>
      </w:r>
      <w:r w:rsidR="00EF5CD0">
        <w:rPr>
          <w:sz w:val="26"/>
          <w:szCs w:val="26"/>
        </w:rPr>
        <w:t xml:space="preserve">               </w:t>
      </w:r>
      <w:r w:rsidRPr="00AC286E">
        <w:rPr>
          <w:sz w:val="26"/>
          <w:szCs w:val="26"/>
        </w:rPr>
        <w:t>д. 52 (основной офис), 160000, г. Вологда, ул. Мира, д. 1 (дополнительный офис).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Номер телефона Центра телефонного обслуживания МФЦ: 8(8172) 77-07-07.</w:t>
      </w:r>
    </w:p>
    <w:p w:rsidR="00375F1F" w:rsidRDefault="00AC286E" w:rsidP="00375F1F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Адрес электронной почты МФЦ: </w:t>
      </w:r>
      <w:hyperlink r:id="rId12" w:history="1">
        <w:r w:rsidR="00375F1F" w:rsidRPr="007B2B91">
          <w:rPr>
            <w:rStyle w:val="a3"/>
            <w:sz w:val="26"/>
            <w:szCs w:val="26"/>
          </w:rPr>
          <w:t>gkrc@mail.ru</w:t>
        </w:r>
      </w:hyperlink>
      <w:r w:rsidRPr="00AC286E">
        <w:rPr>
          <w:sz w:val="26"/>
          <w:szCs w:val="26"/>
        </w:rPr>
        <w:t>.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График работы МФЦ: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основной офис: понедельник, вторник, четверг, пятница: с 08.00 до 18.00 </w:t>
      </w:r>
      <w:r w:rsidR="00EF5CD0">
        <w:rPr>
          <w:sz w:val="26"/>
          <w:szCs w:val="26"/>
        </w:rPr>
        <w:t xml:space="preserve">                       </w:t>
      </w:r>
      <w:r w:rsidRPr="00AC286E">
        <w:rPr>
          <w:sz w:val="26"/>
          <w:szCs w:val="26"/>
        </w:rPr>
        <w:t>(без перерыва на обед), среда: с 08.00 до 20.00 (без перерыва на обед), суббота: с 09.00 до 13.00 (без перерыва на обед), воскресенье: выходной;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дополнительный офис: понедельник, вторник, четверг, пятница: с 08.00 до 18.00 (без перерыва на обед), среда: с 08.00 до 20.00 (без перерыва на обед), суббота: с 09.00 до 13.00 (без перерыва на обед), воскресенье: выходной.</w:t>
      </w:r>
    </w:p>
    <w:p w:rsidR="00A76583" w:rsidRDefault="004A32F3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AC286E" w:rsidRPr="00AC286E">
        <w:rPr>
          <w:sz w:val="26"/>
          <w:szCs w:val="26"/>
        </w:rPr>
        <w:t>. Информацию о правилах предоставления муниципальной услуги заявитель может получить следующими способами: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лично;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посредством телефонной, факсимильной связи;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посредством электронной связи;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посредством почтовой связи;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информационных стендах в помещениях Уполномоченного органа, МФЦ;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Интернет-сайте, официальном сайте МФЦ;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Едином портале.</w:t>
      </w:r>
    </w:p>
    <w:p w:rsidR="00A76583" w:rsidRDefault="004A32F3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AC286E" w:rsidRPr="00AC286E">
        <w:rPr>
          <w:sz w:val="26"/>
          <w:szCs w:val="26"/>
        </w:rPr>
        <w:t>. Информация о правилах предоставления муниципальной услуги, а также настоящий административный регламент и постановление Администрации города Вологды о его утверждении размещаются: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информационных стендах Уполномоченного органа, МФЦ;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 xml:space="preserve">в газете </w:t>
      </w:r>
      <w:r w:rsidR="00CF766B">
        <w:rPr>
          <w:sz w:val="26"/>
          <w:szCs w:val="26"/>
        </w:rPr>
        <w:t>«</w:t>
      </w:r>
      <w:r w:rsidRPr="00AC286E">
        <w:rPr>
          <w:sz w:val="26"/>
          <w:szCs w:val="26"/>
        </w:rPr>
        <w:t>Вологодские новости</w:t>
      </w:r>
      <w:r w:rsidR="00CF766B">
        <w:rPr>
          <w:sz w:val="26"/>
          <w:szCs w:val="26"/>
        </w:rPr>
        <w:t>»</w:t>
      </w:r>
      <w:r w:rsidRPr="00AC286E">
        <w:rPr>
          <w:sz w:val="26"/>
          <w:szCs w:val="26"/>
        </w:rPr>
        <w:t>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Интернет-сайте, официальном сайте МФЦ;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на Едином портале.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1.</w:t>
      </w:r>
      <w:r w:rsidR="009A5BB4">
        <w:rPr>
          <w:sz w:val="26"/>
          <w:szCs w:val="26"/>
        </w:rPr>
        <w:t>8</w:t>
      </w:r>
      <w:r w:rsidRPr="00AC286E">
        <w:rPr>
          <w:sz w:val="26"/>
          <w:szCs w:val="26"/>
        </w:rPr>
        <w:t>. Информирование по вопросам предоставления муниципальной услуги осуществляется специалистами Уполномоченного органа, работниками МФЦ.</w:t>
      </w:r>
    </w:p>
    <w:p w:rsidR="00A76583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1.</w:t>
      </w:r>
      <w:r w:rsidR="009A5BB4">
        <w:rPr>
          <w:sz w:val="26"/>
          <w:szCs w:val="26"/>
        </w:rPr>
        <w:t>9</w:t>
      </w:r>
      <w:r w:rsidRPr="00AC286E">
        <w:rPr>
          <w:sz w:val="26"/>
          <w:szCs w:val="26"/>
        </w:rPr>
        <w:t>. Информирование о правилах предоставления муниципальной услуги осуществляется по следующим вопросам:</w:t>
      </w:r>
    </w:p>
    <w:p w:rsidR="00AC286E" w:rsidRPr="00AC286E" w:rsidRDefault="00AC286E" w:rsidP="00A76583">
      <w:pPr>
        <w:pStyle w:val="a9"/>
        <w:spacing w:before="0" w:after="0" w:line="360" w:lineRule="auto"/>
        <w:ind w:firstLine="708"/>
        <w:contextualSpacing/>
        <w:jc w:val="both"/>
        <w:rPr>
          <w:sz w:val="26"/>
          <w:szCs w:val="26"/>
        </w:rPr>
      </w:pPr>
      <w:r w:rsidRPr="00AC286E">
        <w:rPr>
          <w:sz w:val="26"/>
          <w:szCs w:val="26"/>
        </w:rPr>
        <w:t>место нахождения Уполномоченного органа, МФЦ;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lastRenderedPageBreak/>
        <w:t>должностные лица и муниципальные служащие Уполномоченного органа, ответственные за предоставление муниципальной услуги, и номера контактных телефонов;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графики работы Уполномоченного органа, МФЦ;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адреса Интернет-сайта, Единого портала, официального сайта МФЦ;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адреса электронной почты Уполномоченного органа, Администрации города Вологды, МФЦ;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правовые основания для предоставления муниципальной услуги, в том числе настоящий административный регламент (наименование, номер, дата принятия постановления Администрации города Вологды);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ход предоставления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административные процедуры предоставления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порядок и формы контроля за предоставлением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основания для отказа в предоставлении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МФЦ, работников МФЦ, а также решений, принятых в ходе предоставления муниципальной услуги;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 xml:space="preserve">иная информация о деятельности Уполномоченного органа в соответствии с Федеральным законом от 9 февраля 2009 года </w:t>
      </w:r>
      <w:r w:rsidR="00CF766B">
        <w:rPr>
          <w:rFonts w:ascii="Times New Roman" w:hAnsi="Times New Roman" w:cs="Times New Roman"/>
          <w:sz w:val="26"/>
          <w:szCs w:val="26"/>
        </w:rPr>
        <w:t>№</w:t>
      </w:r>
      <w:r w:rsidRPr="00AC286E">
        <w:rPr>
          <w:rFonts w:ascii="Times New Roman" w:hAnsi="Times New Roman" w:cs="Times New Roman"/>
          <w:sz w:val="26"/>
          <w:szCs w:val="26"/>
        </w:rPr>
        <w:t xml:space="preserve"> 8-ФЗ </w:t>
      </w:r>
      <w:r w:rsidR="00CF766B">
        <w:rPr>
          <w:rFonts w:ascii="Times New Roman" w:hAnsi="Times New Roman" w:cs="Times New Roman"/>
          <w:sz w:val="26"/>
          <w:szCs w:val="26"/>
        </w:rPr>
        <w:t>«</w:t>
      </w:r>
      <w:r w:rsidRPr="00AC286E">
        <w:rPr>
          <w:rFonts w:ascii="Times New Roman" w:hAnsi="Times New Roman" w:cs="Times New Roman"/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F766B">
        <w:rPr>
          <w:rFonts w:ascii="Times New Roman" w:hAnsi="Times New Roman" w:cs="Times New Roman"/>
          <w:sz w:val="26"/>
          <w:szCs w:val="26"/>
        </w:rPr>
        <w:t>»</w:t>
      </w:r>
      <w:r w:rsidRPr="00AC286E">
        <w:rPr>
          <w:rFonts w:ascii="Times New Roman" w:hAnsi="Times New Roman" w:cs="Times New Roman"/>
          <w:sz w:val="26"/>
          <w:szCs w:val="26"/>
        </w:rPr>
        <w:t>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1.</w:t>
      </w:r>
      <w:r w:rsidR="009A5BB4">
        <w:rPr>
          <w:rFonts w:ascii="Times New Roman" w:hAnsi="Times New Roman" w:cs="Times New Roman"/>
          <w:sz w:val="26"/>
          <w:szCs w:val="26"/>
        </w:rPr>
        <w:t>10</w:t>
      </w:r>
      <w:r w:rsidRPr="00AC286E">
        <w:rPr>
          <w:rFonts w:ascii="Times New Roman" w:hAnsi="Times New Roman" w:cs="Times New Roman"/>
          <w:sz w:val="26"/>
          <w:szCs w:val="26"/>
        </w:rPr>
        <w:t>. Информирование (консультирование) осуществляется: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специалистами Уполномоченного органа при обращении заявителей за информацией по телефону, посредством почты или по электронной почте;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работниками МФЦ, при обращении заявителей за информацией лично, по телефону.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Информирование проводится на русском языке в форме индивидуального или публичного информирования.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1.</w:t>
      </w:r>
      <w:r w:rsidR="009A5BB4">
        <w:rPr>
          <w:rFonts w:ascii="Times New Roman" w:hAnsi="Times New Roman" w:cs="Times New Roman"/>
          <w:sz w:val="26"/>
          <w:szCs w:val="26"/>
        </w:rPr>
        <w:t>11</w:t>
      </w:r>
      <w:r w:rsidRPr="00AC286E">
        <w:rPr>
          <w:rFonts w:ascii="Times New Roman" w:hAnsi="Times New Roman" w:cs="Times New Roman"/>
          <w:sz w:val="26"/>
          <w:szCs w:val="26"/>
        </w:rPr>
        <w:t>. Индивидуальное устное информирование осуществляется специалистами Уполномоченного органа, работниками МФЦ при обращении заявителей за информацией лично или по телефону.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lastRenderedPageBreak/>
        <w:t>Специалисты Уполномоченного органа, работники МФЦ принимают все необходимые меры для предоставления полного и оперативного ответа на поставленные вопросы, в том числе с привлечением других специалистов Уполномоченного органа, работников МФЦ.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Если для подготовки ответа требуется продолжительное время, специалисты Уполномоченного органа, работники МФЦ могут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специалистов Уполномоченного органа, работников МФЦ заявителю для разъяснения.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При ответе на телефонные звонки специалисты Уполномоченного органа, работники МФЦ должны назвать фамилию, имя, отчество (последнее - при наличии), занимаемую должность и наименование структурного подразделения Уполномоченного органа, МФЦ.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CF766B">
        <w:rPr>
          <w:rFonts w:ascii="Times New Roman" w:hAnsi="Times New Roman" w:cs="Times New Roman"/>
          <w:sz w:val="26"/>
          <w:szCs w:val="26"/>
        </w:rPr>
        <w:t>«</w:t>
      </w:r>
      <w:r w:rsidRPr="00AC286E">
        <w:rPr>
          <w:rFonts w:ascii="Times New Roman" w:hAnsi="Times New Roman" w:cs="Times New Roman"/>
          <w:sz w:val="26"/>
          <w:szCs w:val="26"/>
        </w:rPr>
        <w:t>параллельных разговоров</w:t>
      </w:r>
      <w:r w:rsidR="00CF766B">
        <w:rPr>
          <w:rFonts w:ascii="Times New Roman" w:hAnsi="Times New Roman" w:cs="Times New Roman"/>
          <w:sz w:val="26"/>
          <w:szCs w:val="26"/>
        </w:rPr>
        <w:t>»</w:t>
      </w:r>
      <w:r w:rsidRPr="00AC286E">
        <w:rPr>
          <w:rFonts w:ascii="Times New Roman" w:hAnsi="Times New Roman" w:cs="Times New Roman"/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специалисты Уполномоченного органа, работники МФЦ должны кратко подвести итоги и перечислить меры, которые необходимо принять (кто именно, когда и что должен сделать).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1.1</w:t>
      </w:r>
      <w:r w:rsidR="009A5BB4">
        <w:rPr>
          <w:rFonts w:ascii="Times New Roman" w:hAnsi="Times New Roman" w:cs="Times New Roman"/>
          <w:sz w:val="26"/>
          <w:szCs w:val="26"/>
        </w:rPr>
        <w:t>2</w:t>
      </w:r>
      <w:r w:rsidRPr="00AC286E">
        <w:rPr>
          <w:rFonts w:ascii="Times New Roman" w:hAnsi="Times New Roman" w:cs="Times New Roman"/>
          <w:sz w:val="26"/>
          <w:szCs w:val="26"/>
        </w:rPr>
        <w:t>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Ответ на заявление предоставляется в простой, четкой форме с указанием фамилии, имени, отчества (последнее - при наличии), номера телефона исполнителя, письменный ответ подписывается руководителем Уполномоченного органа, или лицом, его замещающим.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1.1</w:t>
      </w:r>
      <w:r w:rsidR="009A5BB4">
        <w:rPr>
          <w:rFonts w:ascii="Times New Roman" w:hAnsi="Times New Roman" w:cs="Times New Roman"/>
          <w:sz w:val="26"/>
          <w:szCs w:val="26"/>
        </w:rPr>
        <w:t>3</w:t>
      </w:r>
      <w:r w:rsidRPr="00AC286E">
        <w:rPr>
          <w:rFonts w:ascii="Times New Roman" w:hAnsi="Times New Roman" w:cs="Times New Roman"/>
          <w:sz w:val="26"/>
          <w:szCs w:val="26"/>
        </w:rPr>
        <w:t>. Публичное устное информирование осуществляется посредством привлечения средств массовой информации - радио, телевидения. Выступления специалистов Уполномоченного органа по радио и телевидению согласовываются с руководителем Уполномоченного органа.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lastRenderedPageBreak/>
        <w:t>1.1</w:t>
      </w:r>
      <w:r w:rsidR="009A5BB4">
        <w:rPr>
          <w:rFonts w:ascii="Times New Roman" w:hAnsi="Times New Roman" w:cs="Times New Roman"/>
          <w:sz w:val="26"/>
          <w:szCs w:val="26"/>
        </w:rPr>
        <w:t>4</w:t>
      </w:r>
      <w:r w:rsidRPr="00AC286E">
        <w:rPr>
          <w:rFonts w:ascii="Times New Roman" w:hAnsi="Times New Roman" w:cs="Times New Roman"/>
          <w:sz w:val="26"/>
          <w:szCs w:val="26"/>
        </w:rPr>
        <w:t>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постановления Администрации города Вологды о его утверждении: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="00CF766B">
        <w:rPr>
          <w:rFonts w:ascii="Times New Roman" w:hAnsi="Times New Roman" w:cs="Times New Roman"/>
          <w:sz w:val="26"/>
          <w:szCs w:val="26"/>
        </w:rPr>
        <w:t>«</w:t>
      </w:r>
      <w:r w:rsidRPr="00AC286E">
        <w:rPr>
          <w:rFonts w:ascii="Times New Roman" w:hAnsi="Times New Roman" w:cs="Times New Roman"/>
          <w:sz w:val="26"/>
          <w:szCs w:val="26"/>
        </w:rPr>
        <w:t>Вологодские новости</w:t>
      </w:r>
      <w:r w:rsidR="00CF766B">
        <w:rPr>
          <w:rFonts w:ascii="Times New Roman" w:hAnsi="Times New Roman" w:cs="Times New Roman"/>
          <w:sz w:val="26"/>
          <w:szCs w:val="26"/>
        </w:rPr>
        <w:t>»</w:t>
      </w:r>
      <w:r w:rsidRPr="00AC286E">
        <w:rPr>
          <w:rFonts w:ascii="Times New Roman" w:hAnsi="Times New Roman" w:cs="Times New Roman"/>
          <w:sz w:val="26"/>
          <w:szCs w:val="26"/>
        </w:rPr>
        <w:t>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на Интернет-сайте, официальном сайте МФЦ;</w:t>
      </w:r>
    </w:p>
    <w:p w:rsidR="00AC286E" w:rsidRP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на Едином портале;</w:t>
      </w:r>
    </w:p>
    <w:p w:rsidR="00AC286E" w:rsidRDefault="00AC286E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C286E">
        <w:rPr>
          <w:rFonts w:ascii="Times New Roman" w:hAnsi="Times New Roman" w:cs="Times New Roman"/>
          <w:sz w:val="26"/>
          <w:szCs w:val="26"/>
        </w:rPr>
        <w:t>на информационных стендах Уполномоченного органа, МФЦ.</w:t>
      </w:r>
    </w:p>
    <w:p w:rsidR="006D5BB6" w:rsidRPr="00AC286E" w:rsidRDefault="006D5BB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66B" w:rsidRPr="00CF766B" w:rsidRDefault="00CF766B" w:rsidP="006D5BB6">
      <w:pPr>
        <w:pStyle w:val="ConsPlusTitle"/>
        <w:spacing w:line="36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CF766B" w:rsidRDefault="00CF766B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2.1. Наименование муниципальной услуги</w:t>
      </w:r>
    </w:p>
    <w:p w:rsidR="00D87E5B" w:rsidRDefault="00D87E5B" w:rsidP="006D5BB6">
      <w:pPr>
        <w:pStyle w:val="ConsPlusTitle"/>
        <w:spacing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:rsidR="006628F1" w:rsidRDefault="006628F1" w:rsidP="006D5BB6">
      <w:pPr>
        <w:pStyle w:val="ConsPlusTitle"/>
        <w:spacing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Pr="006628F1">
        <w:rPr>
          <w:rFonts w:ascii="Times New Roman" w:hAnsi="Times New Roman" w:cs="Times New Roman"/>
          <w:b w:val="0"/>
          <w:sz w:val="26"/>
          <w:szCs w:val="26"/>
        </w:rPr>
        <w:t>ерераспределени</w:t>
      </w:r>
      <w:r>
        <w:rPr>
          <w:rFonts w:ascii="Times New Roman" w:hAnsi="Times New Roman" w:cs="Times New Roman"/>
          <w:b w:val="0"/>
          <w:sz w:val="26"/>
          <w:szCs w:val="26"/>
        </w:rPr>
        <w:t>е</w:t>
      </w:r>
      <w:r w:rsidRPr="006628F1">
        <w:rPr>
          <w:rFonts w:ascii="Times New Roman" w:hAnsi="Times New Roman" w:cs="Times New Roman"/>
          <w:b w:val="0"/>
          <w:sz w:val="26"/>
          <w:szCs w:val="26"/>
        </w:rPr>
        <w:t xml:space="preserve"> земель и (или) земельных участков, находящихся в муниципальной собственности, либо государственная собственность на которые </w:t>
      </w:r>
      <w:r w:rsidR="007C29F0">
        <w:rPr>
          <w:rFonts w:ascii="Times New Roman" w:hAnsi="Times New Roman" w:cs="Times New Roman"/>
          <w:b w:val="0"/>
          <w:sz w:val="26"/>
          <w:szCs w:val="26"/>
        </w:rPr>
        <w:t xml:space="preserve">                     </w:t>
      </w:r>
      <w:r w:rsidRPr="006628F1">
        <w:rPr>
          <w:rFonts w:ascii="Times New Roman" w:hAnsi="Times New Roman" w:cs="Times New Roman"/>
          <w:b w:val="0"/>
          <w:sz w:val="26"/>
          <w:szCs w:val="26"/>
        </w:rPr>
        <w:t>не разграничена, и земельных участков, находящихся в частной собственности</w:t>
      </w:r>
    </w:p>
    <w:p w:rsidR="006628F1" w:rsidRPr="006628F1" w:rsidRDefault="006628F1" w:rsidP="006D5BB6">
      <w:pPr>
        <w:pStyle w:val="ConsPlusTitle"/>
        <w:spacing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:rsidR="00CF766B" w:rsidRPr="00CF766B" w:rsidRDefault="00CF766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2.2. Наименование органа местного самоуправления,</w:t>
      </w:r>
    </w:p>
    <w:p w:rsidR="00CF766B" w:rsidRPr="00CF766B" w:rsidRDefault="00CF766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предоставляющего муниципальную услугу</w:t>
      </w:r>
    </w:p>
    <w:p w:rsidR="00CF766B" w:rsidRPr="00CF766B" w:rsidRDefault="00CF766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66B" w:rsidRPr="00CF766B" w:rsidRDefault="00CF766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Муниципальная услуга предоставляется:</w:t>
      </w:r>
    </w:p>
    <w:p w:rsidR="00CF766B" w:rsidRPr="00CF766B" w:rsidRDefault="00CF766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Администрацией города Вологды через Уполномоченный орган;</w:t>
      </w:r>
    </w:p>
    <w:p w:rsidR="00CF766B" w:rsidRDefault="00CF766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766B">
        <w:rPr>
          <w:rFonts w:ascii="Times New Roman" w:hAnsi="Times New Roman" w:cs="Times New Roman"/>
          <w:sz w:val="26"/>
          <w:szCs w:val="26"/>
        </w:rPr>
        <w:t>МФЦ по месту жительства заявителя - в части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441306" w:rsidRDefault="0044130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1306" w:rsidRPr="00441306" w:rsidRDefault="00441306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41306">
        <w:rPr>
          <w:rFonts w:ascii="Times New Roman" w:hAnsi="Times New Roman" w:cs="Times New Roman"/>
          <w:sz w:val="26"/>
          <w:szCs w:val="26"/>
        </w:rPr>
        <w:t xml:space="preserve">2.3. Результат предоставления </w:t>
      </w:r>
      <w:r w:rsidR="001329E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41306">
        <w:rPr>
          <w:rFonts w:ascii="Times New Roman" w:hAnsi="Times New Roman" w:cs="Times New Roman"/>
          <w:sz w:val="26"/>
          <w:szCs w:val="26"/>
        </w:rPr>
        <w:t>услуги</w:t>
      </w:r>
    </w:p>
    <w:p w:rsidR="00441306" w:rsidRPr="00441306" w:rsidRDefault="00441306" w:rsidP="006D5BB6">
      <w:pPr>
        <w:pStyle w:val="ConsPlusNormal"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441306" w:rsidRPr="002B6C2B" w:rsidRDefault="00441306" w:rsidP="006D5B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6C2B">
        <w:rPr>
          <w:rFonts w:ascii="Times New Roman" w:hAnsi="Times New Roman" w:cs="Times New Roman"/>
          <w:sz w:val="26"/>
          <w:szCs w:val="26"/>
        </w:rPr>
        <w:t>2.3.1. Результатом предоставления муниципальной услуги</w:t>
      </w:r>
      <w:r w:rsidR="00A508F7" w:rsidRPr="002B6C2B">
        <w:rPr>
          <w:rFonts w:ascii="Times New Roman" w:hAnsi="Times New Roman" w:cs="Times New Roman"/>
          <w:sz w:val="26"/>
          <w:szCs w:val="26"/>
        </w:rPr>
        <w:t xml:space="preserve"> </w:t>
      </w:r>
      <w:r w:rsidRPr="002B6C2B">
        <w:rPr>
          <w:rFonts w:ascii="Times New Roman" w:hAnsi="Times New Roman" w:cs="Times New Roman"/>
          <w:sz w:val="26"/>
          <w:szCs w:val="26"/>
        </w:rPr>
        <w:t>является:</w:t>
      </w:r>
    </w:p>
    <w:p w:rsidR="00441306" w:rsidRPr="002B6C2B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2.3.1.1. Р</w:t>
      </w:r>
      <w:r w:rsidR="00441306" w:rsidRPr="002B6C2B">
        <w:rPr>
          <w:rFonts w:ascii="Times New Roman" w:hAnsi="Times New Roman" w:cs="Times New Roman"/>
          <w:sz w:val="26"/>
          <w:szCs w:val="26"/>
        </w:rPr>
        <w:t>ешение об утверждении схемы расположения земельн</w:t>
      </w:r>
      <w:r w:rsidR="00841D67">
        <w:rPr>
          <w:rFonts w:ascii="Times New Roman" w:hAnsi="Times New Roman" w:cs="Times New Roman"/>
          <w:sz w:val="26"/>
          <w:szCs w:val="26"/>
        </w:rPr>
        <w:t>ого участка или земельных участков</w:t>
      </w:r>
      <w:r w:rsidR="00441306" w:rsidRPr="002B6C2B">
        <w:rPr>
          <w:rFonts w:ascii="Times New Roman" w:hAnsi="Times New Roman" w:cs="Times New Roman"/>
          <w:sz w:val="26"/>
          <w:szCs w:val="26"/>
        </w:rPr>
        <w:t xml:space="preserve"> на кадастровом плане территории (далее - схема) с приложением указанной схемы;</w:t>
      </w:r>
    </w:p>
    <w:p w:rsidR="00441306" w:rsidRPr="002B6C2B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2.3.1.2. С</w:t>
      </w:r>
      <w:r w:rsidR="00441306" w:rsidRPr="002B6C2B">
        <w:rPr>
          <w:rFonts w:ascii="Times New Roman" w:hAnsi="Times New Roman" w:cs="Times New Roman"/>
          <w:sz w:val="26"/>
          <w:szCs w:val="26"/>
        </w:rPr>
        <w:t>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441306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2.3.1.3. Р</w:t>
      </w:r>
      <w:r w:rsidR="00441306" w:rsidRPr="002B6C2B">
        <w:rPr>
          <w:rFonts w:ascii="Times New Roman" w:hAnsi="Times New Roman" w:cs="Times New Roman"/>
          <w:sz w:val="26"/>
          <w:szCs w:val="26"/>
        </w:rPr>
        <w:t xml:space="preserve">ешение об отказе в заключении соглашения о перераспределении </w:t>
      </w:r>
      <w:r w:rsidR="00441306" w:rsidRPr="002B6C2B">
        <w:rPr>
          <w:rFonts w:ascii="Times New Roman" w:hAnsi="Times New Roman" w:cs="Times New Roman"/>
          <w:sz w:val="26"/>
          <w:szCs w:val="26"/>
        </w:rPr>
        <w:lastRenderedPageBreak/>
        <w:t>земельных участков;</w:t>
      </w:r>
    </w:p>
    <w:p w:rsidR="007A5D7D" w:rsidRPr="002B6C2B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2.3.1.4. П</w:t>
      </w:r>
      <w:r w:rsidR="007A5D7D">
        <w:rPr>
          <w:rFonts w:ascii="Times New Roman" w:hAnsi="Times New Roman" w:cs="Times New Roman"/>
          <w:sz w:val="26"/>
          <w:szCs w:val="26"/>
        </w:rPr>
        <w:t>роект соглашения о перераспределении земельных участков.</w:t>
      </w:r>
    </w:p>
    <w:p w:rsidR="00B403BD" w:rsidRPr="002B6C2B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2.3.2. </w:t>
      </w:r>
      <w:r w:rsidR="00B403BD" w:rsidRPr="002B6C2B">
        <w:rPr>
          <w:rFonts w:ascii="Times New Roman" w:hAnsi="Times New Roman" w:cs="Times New Roman"/>
          <w:sz w:val="26"/>
          <w:szCs w:val="26"/>
        </w:rPr>
        <w:t>Решение об утверждении схемы, решение об отказе в заключении соглашения о перераспределении земельных участков подписывается руководителем Уполномоченного органа, которому делегировано право подписания муниципальных правовых актов в случаях, установленных муниципальным правовым актом.</w:t>
      </w:r>
    </w:p>
    <w:p w:rsidR="00441306" w:rsidRPr="002B6C2B" w:rsidRDefault="0020233F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2.3.3. </w:t>
      </w:r>
      <w:r w:rsidR="00441306" w:rsidRPr="002B6C2B">
        <w:rPr>
          <w:rFonts w:ascii="Times New Roman" w:hAnsi="Times New Roman" w:cs="Times New Roman"/>
          <w:sz w:val="26"/>
          <w:szCs w:val="26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 оформляется в виде уведомления на официальном бланке </w:t>
      </w:r>
      <w:r w:rsidR="00B403BD" w:rsidRPr="002B6C2B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="00441306" w:rsidRPr="002B6C2B">
        <w:rPr>
          <w:rFonts w:ascii="Times New Roman" w:hAnsi="Times New Roman" w:cs="Times New Roman"/>
          <w:sz w:val="26"/>
          <w:szCs w:val="26"/>
        </w:rPr>
        <w:t>.</w:t>
      </w:r>
    </w:p>
    <w:p w:rsidR="007A5D7D" w:rsidRDefault="007A5D7D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441306" w:rsidRPr="00441306" w:rsidRDefault="00441306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41306">
        <w:rPr>
          <w:rFonts w:ascii="Times New Roman" w:hAnsi="Times New Roman" w:cs="Times New Roman"/>
          <w:sz w:val="26"/>
          <w:szCs w:val="26"/>
        </w:rPr>
        <w:t xml:space="preserve">2.4. Срок предоставления </w:t>
      </w:r>
      <w:r w:rsidR="001329E6">
        <w:rPr>
          <w:rFonts w:ascii="Times New Roman" w:hAnsi="Times New Roman" w:cs="Times New Roman"/>
          <w:sz w:val="26"/>
          <w:szCs w:val="26"/>
        </w:rPr>
        <w:t>муниципальной</w:t>
      </w:r>
      <w:r w:rsidRPr="00441306">
        <w:rPr>
          <w:rFonts w:ascii="Times New Roman" w:hAnsi="Times New Roman" w:cs="Times New Roman"/>
          <w:sz w:val="26"/>
          <w:szCs w:val="26"/>
        </w:rPr>
        <w:t xml:space="preserve"> услуги</w:t>
      </w:r>
    </w:p>
    <w:p w:rsidR="00441306" w:rsidRPr="00441306" w:rsidRDefault="00441306" w:rsidP="006D5BB6">
      <w:pPr>
        <w:pStyle w:val="ConsPlusNormal"/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5607FD" w:rsidRDefault="005607FD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2.4.1. С</w:t>
      </w:r>
      <w:r w:rsidR="00441306" w:rsidRPr="00441306">
        <w:rPr>
          <w:rFonts w:ascii="Times New Roman" w:hAnsi="Times New Roman" w:cs="Times New Roman"/>
          <w:sz w:val="26"/>
          <w:szCs w:val="26"/>
        </w:rPr>
        <w:t xml:space="preserve">рок предоставления </w:t>
      </w:r>
      <w:r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="00441306" w:rsidRPr="00441306">
        <w:rPr>
          <w:rFonts w:ascii="Times New Roman" w:hAnsi="Times New Roman" w:cs="Times New Roman"/>
          <w:sz w:val="26"/>
          <w:szCs w:val="26"/>
        </w:rPr>
        <w:t xml:space="preserve">, в том числе на Едином портале, со дня регистрации в </w:t>
      </w:r>
      <w:r w:rsidR="00B403BD">
        <w:rPr>
          <w:rFonts w:ascii="Times New Roman" w:hAnsi="Times New Roman" w:cs="Times New Roman"/>
          <w:sz w:val="26"/>
          <w:szCs w:val="26"/>
        </w:rPr>
        <w:t>Уполномоченном органе</w:t>
      </w:r>
      <w:r w:rsidR="00441306" w:rsidRPr="00441306">
        <w:rPr>
          <w:rFonts w:ascii="Times New Roman" w:hAnsi="Times New Roman" w:cs="Times New Roman"/>
          <w:sz w:val="26"/>
          <w:szCs w:val="26"/>
        </w:rPr>
        <w:t xml:space="preserve"> заявления о перераспределении земельных участков (далее - заявление) и документов и (или) информации, необходимых для предоставления </w:t>
      </w:r>
      <w:r w:rsidR="00B403BD">
        <w:rPr>
          <w:rFonts w:ascii="Times New Roman" w:hAnsi="Times New Roman" w:cs="Times New Roman"/>
          <w:sz w:val="26"/>
          <w:szCs w:val="26"/>
        </w:rPr>
        <w:t>муниципальной</w:t>
      </w:r>
      <w:r w:rsidR="00441306" w:rsidRPr="00441306">
        <w:rPr>
          <w:rFonts w:ascii="Times New Roman" w:hAnsi="Times New Roman" w:cs="Times New Roman"/>
          <w:sz w:val="26"/>
          <w:szCs w:val="26"/>
        </w:rPr>
        <w:t xml:space="preserve"> услуги,</w:t>
      </w:r>
      <w:r w:rsidR="003E30D7">
        <w:rPr>
          <w:rFonts w:ascii="Times New Roman" w:hAnsi="Times New Roman" w:cs="Times New Roman"/>
          <w:sz w:val="26"/>
          <w:szCs w:val="26"/>
        </w:rPr>
        <w:t xml:space="preserve"> </w:t>
      </w:r>
      <w:r w:rsidR="001F15FA">
        <w:rPr>
          <w:rFonts w:ascii="Times New Roman" w:hAnsi="Times New Roman" w:cs="Times New Roman"/>
          <w:sz w:val="26"/>
          <w:szCs w:val="26"/>
        </w:rPr>
        <w:t xml:space="preserve">результаты предоставления которой </w:t>
      </w:r>
      <w:r w:rsidR="003E30D7">
        <w:rPr>
          <w:rFonts w:ascii="Times New Roman" w:hAnsi="Times New Roman" w:cs="Times New Roman"/>
          <w:sz w:val="26"/>
          <w:szCs w:val="26"/>
        </w:rPr>
        <w:t>указан</w:t>
      </w:r>
      <w:r w:rsidR="001F15FA">
        <w:rPr>
          <w:rFonts w:ascii="Times New Roman" w:hAnsi="Times New Roman" w:cs="Times New Roman"/>
          <w:sz w:val="26"/>
          <w:szCs w:val="26"/>
        </w:rPr>
        <w:t>ы</w:t>
      </w:r>
      <w:r w:rsidR="003E30D7">
        <w:rPr>
          <w:rFonts w:ascii="Times New Roman" w:hAnsi="Times New Roman" w:cs="Times New Roman"/>
          <w:sz w:val="26"/>
          <w:szCs w:val="26"/>
        </w:rPr>
        <w:t xml:space="preserve"> в пунктах 2.3.1.1 – 2.3.1.3 административного регламента,</w:t>
      </w:r>
      <w:r w:rsidR="00441306" w:rsidRPr="00441306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55011B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441306" w:rsidRPr="00441306">
        <w:rPr>
          <w:rFonts w:ascii="Times New Roman" w:hAnsi="Times New Roman" w:cs="Times New Roman"/>
          <w:sz w:val="26"/>
          <w:szCs w:val="26"/>
        </w:rPr>
        <w:t>20 календарных дней.</w:t>
      </w:r>
    </w:p>
    <w:p w:rsidR="005607FD" w:rsidRPr="005607FD" w:rsidRDefault="005607FD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7530">
        <w:rPr>
          <w:rFonts w:ascii="Times New Roman" w:hAnsi="Times New Roman" w:cs="Times New Roman"/>
          <w:sz w:val="26"/>
          <w:szCs w:val="26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срок, предусмотренный пунктом 8 статьи 39.29 Земельного кодекса</w:t>
      </w:r>
      <w:r w:rsidR="003229F2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467530">
        <w:rPr>
          <w:rFonts w:ascii="Times New Roman" w:hAnsi="Times New Roman" w:cs="Times New Roman"/>
          <w:sz w:val="26"/>
          <w:szCs w:val="26"/>
        </w:rPr>
        <w:t>, может быть продлен, но не более чем до 35 календарных дней со дня поступления заявления о перераспределении земельных участков. О продлении срока рассмотрения заявления Уполномоченный орган уведомляет заявителя.</w:t>
      </w:r>
    </w:p>
    <w:p w:rsidR="005607FD" w:rsidRDefault="005607FD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2.4.2. С</w:t>
      </w:r>
      <w:r w:rsidRPr="00441306">
        <w:rPr>
          <w:rFonts w:ascii="Times New Roman" w:hAnsi="Times New Roman" w:cs="Times New Roman"/>
          <w:sz w:val="26"/>
          <w:szCs w:val="26"/>
        </w:rPr>
        <w:t xml:space="preserve">рок предоставления </w:t>
      </w:r>
      <w:r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441306">
        <w:rPr>
          <w:rFonts w:ascii="Times New Roman" w:hAnsi="Times New Roman" w:cs="Times New Roman"/>
          <w:sz w:val="26"/>
          <w:szCs w:val="26"/>
        </w:rPr>
        <w:t>, в том числе на Едином портале,</w:t>
      </w:r>
      <w:r w:rsidR="007F688A">
        <w:rPr>
          <w:rFonts w:ascii="Times New Roman" w:hAnsi="Times New Roman" w:cs="Times New Roman"/>
          <w:sz w:val="26"/>
          <w:szCs w:val="26"/>
        </w:rPr>
        <w:t xml:space="preserve"> со дня регистрации в Уполномоченном органе</w:t>
      </w:r>
      <w:r w:rsidR="007F688A" w:rsidRPr="007F688A">
        <w:rPr>
          <w:rFonts w:ascii="Times New Roman" w:hAnsi="Times New Roman" w:cs="Times New Roman"/>
          <w:sz w:val="26"/>
          <w:szCs w:val="26"/>
        </w:rPr>
        <w:t xml:space="preserve"> сопроводительн</w:t>
      </w:r>
      <w:r w:rsidR="00117D39">
        <w:rPr>
          <w:rFonts w:ascii="Times New Roman" w:hAnsi="Times New Roman" w:cs="Times New Roman"/>
          <w:sz w:val="26"/>
          <w:szCs w:val="26"/>
        </w:rPr>
        <w:t>ого</w:t>
      </w:r>
      <w:r w:rsidR="007F688A" w:rsidRPr="007F688A">
        <w:rPr>
          <w:rFonts w:ascii="Times New Roman" w:hAnsi="Times New Roman" w:cs="Times New Roman"/>
          <w:sz w:val="26"/>
          <w:szCs w:val="26"/>
        </w:rPr>
        <w:t xml:space="preserve"> письм</w:t>
      </w:r>
      <w:r w:rsidR="005965CA">
        <w:rPr>
          <w:rFonts w:ascii="Times New Roman" w:hAnsi="Times New Roman" w:cs="Times New Roman"/>
          <w:sz w:val="26"/>
          <w:szCs w:val="26"/>
        </w:rPr>
        <w:t>а</w:t>
      </w:r>
      <w:r w:rsidR="007F688A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="00117D39">
        <w:rPr>
          <w:rFonts w:ascii="Times New Roman" w:hAnsi="Times New Roman" w:cs="Times New Roman"/>
          <w:sz w:val="26"/>
          <w:szCs w:val="26"/>
        </w:rPr>
        <w:t xml:space="preserve">о направлении </w:t>
      </w:r>
      <w:r w:rsidR="007F688A">
        <w:rPr>
          <w:rFonts w:ascii="Times New Roman" w:hAnsi="Times New Roman" w:cs="Times New Roman"/>
          <w:sz w:val="26"/>
          <w:szCs w:val="26"/>
        </w:rPr>
        <w:t xml:space="preserve">выписки </w:t>
      </w:r>
      <w:r w:rsidR="007F688A" w:rsidRPr="007C29F0">
        <w:rPr>
          <w:rFonts w:ascii="Times New Roman" w:hAnsi="Times New Roman" w:cs="Times New Roman"/>
          <w:sz w:val="24"/>
        </w:rPr>
        <w:t>из</w:t>
      </w:r>
      <w:r w:rsidR="007F688A">
        <w:rPr>
          <w:sz w:val="24"/>
        </w:rPr>
        <w:t xml:space="preserve"> </w:t>
      </w:r>
      <w:r w:rsidR="007F688A" w:rsidRPr="007F688A">
        <w:rPr>
          <w:rFonts w:ascii="Times New Roman" w:hAnsi="Times New Roman" w:cs="Times New Roman"/>
          <w:sz w:val="26"/>
          <w:szCs w:val="26"/>
        </w:rPr>
        <w:t>Единого государственного реестра недвижимости (далее - ЕГРН) об основных характеристиках и зарегистрированных правах на земельный участок или земельные участки, образуемый (образуемые) в результате перераспределения</w:t>
      </w:r>
      <w:r w:rsidR="007C29F0">
        <w:rPr>
          <w:rFonts w:ascii="Times New Roman" w:hAnsi="Times New Roman" w:cs="Times New Roman"/>
          <w:sz w:val="26"/>
          <w:szCs w:val="26"/>
        </w:rPr>
        <w:t>,</w:t>
      </w:r>
      <w:r w:rsidR="003E30D7">
        <w:rPr>
          <w:rFonts w:ascii="Times New Roman" w:hAnsi="Times New Roman" w:cs="Times New Roman"/>
          <w:sz w:val="26"/>
          <w:szCs w:val="26"/>
        </w:rPr>
        <w:t xml:space="preserve"> </w:t>
      </w:r>
      <w:r w:rsidR="001F15FA">
        <w:rPr>
          <w:rFonts w:ascii="Times New Roman" w:hAnsi="Times New Roman" w:cs="Times New Roman"/>
          <w:sz w:val="26"/>
          <w:szCs w:val="26"/>
        </w:rPr>
        <w:t>результаты предоставления которой указаны</w:t>
      </w:r>
      <w:r w:rsidR="003E30D7">
        <w:rPr>
          <w:rFonts w:ascii="Times New Roman" w:hAnsi="Times New Roman" w:cs="Times New Roman"/>
          <w:sz w:val="26"/>
          <w:szCs w:val="26"/>
        </w:rPr>
        <w:t xml:space="preserve"> в пункте 2.3.1.4 административного регламента,</w:t>
      </w:r>
      <w:r w:rsidR="007C29F0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55011B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7C29F0">
        <w:rPr>
          <w:rFonts w:ascii="Times New Roman" w:hAnsi="Times New Roman" w:cs="Times New Roman"/>
          <w:sz w:val="26"/>
          <w:szCs w:val="26"/>
        </w:rPr>
        <w:t>30 календарных дней</w:t>
      </w:r>
      <w:r w:rsidR="00117D39">
        <w:rPr>
          <w:rFonts w:ascii="Times New Roman" w:hAnsi="Times New Roman" w:cs="Times New Roman"/>
          <w:sz w:val="26"/>
          <w:szCs w:val="26"/>
        </w:rPr>
        <w:t>.</w:t>
      </w:r>
      <w:r w:rsidR="007F688A" w:rsidRPr="007F68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6234" w:rsidRDefault="00B96234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B96234" w:rsidRPr="00B96234" w:rsidRDefault="008572E1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B96234" w:rsidRPr="00B96234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</w:p>
    <w:p w:rsidR="00B96234" w:rsidRPr="00B96234" w:rsidRDefault="00B96234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в соответствии с законодательными или иными нормативными</w:t>
      </w:r>
    </w:p>
    <w:p w:rsidR="00B96234" w:rsidRPr="00B96234" w:rsidRDefault="00B96234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правовыми актами для предоставления муниципальной услуги,</w:t>
      </w:r>
    </w:p>
    <w:p w:rsidR="00B96234" w:rsidRPr="00B96234" w:rsidRDefault="00B96234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которые заявитель должен представить самостоятельно,</w:t>
      </w:r>
    </w:p>
    <w:p w:rsidR="00B96234" w:rsidRPr="00B96234" w:rsidRDefault="00B96234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в том числе в электронной форме</w:t>
      </w:r>
    </w:p>
    <w:p w:rsidR="00B96234" w:rsidRPr="00B96234" w:rsidRDefault="00B96234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6234" w:rsidRPr="00B96234" w:rsidRDefault="00B96234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177"/>
      <w:bookmarkEnd w:id="4"/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 xml:space="preserve">.1. Для предоставления муниципальной услуги заявитель представляет (направляет) </w:t>
      </w:r>
      <w:r>
        <w:rPr>
          <w:rFonts w:ascii="Times New Roman" w:hAnsi="Times New Roman" w:cs="Times New Roman"/>
          <w:sz w:val="26"/>
          <w:szCs w:val="26"/>
        </w:rPr>
        <w:t xml:space="preserve">в Уполномоченный орган </w:t>
      </w:r>
      <w:hyperlink w:anchor="P395" w:tooltip="ЗАЯВЛЕНИЕ">
        <w:r w:rsidRPr="00B96234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B96234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96234">
        <w:rPr>
          <w:rFonts w:ascii="Times New Roman" w:hAnsi="Times New Roman" w:cs="Times New Roman"/>
          <w:sz w:val="26"/>
          <w:szCs w:val="26"/>
        </w:rPr>
        <w:t>к настоящему административному регламенту.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B96234">
        <w:rPr>
          <w:rFonts w:ascii="Times New Roman" w:hAnsi="Times New Roman" w:cs="Times New Roman"/>
          <w:sz w:val="26"/>
          <w:szCs w:val="26"/>
        </w:rPr>
        <w:t>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Заявление составляется в единственном экземпляре - оригинале.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Форма заявления на предоставление муниципальной услуги размещается на официальном сайте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Уполномоченного органа в сети «</w:t>
      </w:r>
      <w:r w:rsidRPr="00B96234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96234">
        <w:rPr>
          <w:rFonts w:ascii="Times New Roman" w:hAnsi="Times New Roman" w:cs="Times New Roman"/>
          <w:sz w:val="26"/>
          <w:szCs w:val="26"/>
        </w:rPr>
        <w:t xml:space="preserve"> с возможностью бесплатного копирования (скачи</w:t>
      </w:r>
      <w:r w:rsidR="00222197">
        <w:rPr>
          <w:rFonts w:ascii="Times New Roman" w:hAnsi="Times New Roman" w:cs="Times New Roman"/>
          <w:sz w:val="26"/>
          <w:szCs w:val="26"/>
        </w:rPr>
        <w:t>вания).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.2. Документ, удостоверяющий личность заявителя, являющегося физическим лицом, либо личность представителя физического или юридического лица (представление документа не требуется в случае представления заявления с использованием Единого портала, а также если заявление подписано усиленной квалифицированной электронной подписью).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 xml:space="preserve">.3. Документ, подтверждающий полномочия представителя заявителя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B96234">
        <w:rPr>
          <w:rFonts w:ascii="Times New Roman" w:hAnsi="Times New Roman" w:cs="Times New Roman"/>
          <w:sz w:val="26"/>
          <w:szCs w:val="26"/>
        </w:rPr>
        <w:t>(в случае обращения за получением муниципальной услуги представителя заявителя).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.4. Копии правоустанавливающих и (или) правоудостоверяющих документов на земельный участок, в случае, если право не зарегистрировано в Едином государственном реестре недвижимости (далее - ЕГРН).</w:t>
      </w:r>
    </w:p>
    <w:p w:rsidR="00AE041B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.5.</w:t>
      </w:r>
      <w:r w:rsidR="00AE041B" w:rsidRPr="00AE041B">
        <w:rPr>
          <w:rFonts w:ascii="Times New Roman" w:hAnsi="Times New Roman" w:cs="Times New Roman"/>
          <w:sz w:val="26"/>
          <w:szCs w:val="26"/>
        </w:rPr>
        <w:t xml:space="preserve"> </w:t>
      </w:r>
      <w:r w:rsidR="005C6183">
        <w:rPr>
          <w:rFonts w:ascii="Times New Roman" w:hAnsi="Times New Roman" w:cs="Times New Roman"/>
          <w:sz w:val="26"/>
          <w:szCs w:val="26"/>
        </w:rPr>
        <w:t>С</w:t>
      </w:r>
      <w:r w:rsidR="00AE041B" w:rsidRPr="00B96234">
        <w:rPr>
          <w:rFonts w:ascii="Times New Roman" w:hAnsi="Times New Roman" w:cs="Times New Roman"/>
          <w:sz w:val="26"/>
          <w:szCs w:val="26"/>
        </w:rPr>
        <w:t>хему</w:t>
      </w:r>
      <w:r w:rsidR="00AE041B">
        <w:rPr>
          <w:rFonts w:ascii="Times New Roman" w:hAnsi="Times New Roman" w:cs="Times New Roman"/>
          <w:sz w:val="26"/>
          <w:szCs w:val="26"/>
        </w:rPr>
        <w:t>,</w:t>
      </w:r>
      <w:r w:rsidR="00AE041B" w:rsidRPr="00AE041B">
        <w:rPr>
          <w:rFonts w:ascii="Times New Roman" w:hAnsi="Times New Roman" w:cs="Times New Roman"/>
          <w:sz w:val="26"/>
          <w:szCs w:val="26"/>
        </w:rPr>
        <w:t xml:space="preserve"> </w:t>
      </w:r>
      <w:r w:rsidR="00AE041B" w:rsidRPr="00B96234">
        <w:rPr>
          <w:rFonts w:ascii="Times New Roman" w:hAnsi="Times New Roman" w:cs="Times New Roman"/>
          <w:sz w:val="26"/>
          <w:szCs w:val="26"/>
        </w:rPr>
        <w:t xml:space="preserve">соответствующую требованиям приказа Росреестра от 19 апреля 2022 года </w:t>
      </w:r>
      <w:r w:rsidR="00AE041B">
        <w:rPr>
          <w:rFonts w:ascii="Times New Roman" w:hAnsi="Times New Roman" w:cs="Times New Roman"/>
          <w:sz w:val="26"/>
          <w:szCs w:val="26"/>
        </w:rPr>
        <w:t>№</w:t>
      </w:r>
      <w:r w:rsidR="00AE041B" w:rsidRPr="00B96234">
        <w:rPr>
          <w:rFonts w:ascii="Times New Roman" w:hAnsi="Times New Roman" w:cs="Times New Roman"/>
          <w:sz w:val="26"/>
          <w:szCs w:val="26"/>
        </w:rPr>
        <w:t xml:space="preserve"> П/0148</w:t>
      </w:r>
      <w:r w:rsidR="00AE041B">
        <w:rPr>
          <w:rFonts w:ascii="Times New Roman" w:hAnsi="Times New Roman" w:cs="Times New Roman"/>
          <w:sz w:val="26"/>
          <w:szCs w:val="26"/>
        </w:rPr>
        <w:t>,</w:t>
      </w:r>
      <w:r w:rsidR="00AE041B" w:rsidRPr="00B96234">
        <w:rPr>
          <w:rFonts w:ascii="Times New Roman" w:hAnsi="Times New Roman" w:cs="Times New Roman"/>
          <w:sz w:val="26"/>
          <w:szCs w:val="26"/>
        </w:rPr>
        <w:t xml:space="preserve"> в случае, если отсутствует проект межевания территории, в границах которой осуществляется перер</w:t>
      </w:r>
      <w:r w:rsidR="00222197">
        <w:rPr>
          <w:rFonts w:ascii="Times New Roman" w:hAnsi="Times New Roman" w:cs="Times New Roman"/>
          <w:sz w:val="26"/>
          <w:szCs w:val="26"/>
        </w:rPr>
        <w:t>аспределение земельных участков.</w:t>
      </w:r>
    </w:p>
    <w:p w:rsidR="002A3862" w:rsidRPr="00B96234" w:rsidRDefault="002A38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3862">
        <w:rPr>
          <w:rFonts w:ascii="Times New Roman" w:hAnsi="Times New Roman" w:cs="Times New Roman"/>
          <w:sz w:val="26"/>
          <w:szCs w:val="26"/>
        </w:rPr>
        <w:lastRenderedPageBreak/>
        <w:t>Подготовка схемы в форме электронного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документа может осуществляться с использованием пространственных данных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сведений,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содержащихся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федеральной</w:t>
      </w:r>
      <w:r w:rsidR="00482E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2A3862">
        <w:rPr>
          <w:rFonts w:ascii="Times New Roman" w:hAnsi="Times New Roman" w:cs="Times New Roman"/>
          <w:sz w:val="26"/>
          <w:szCs w:val="26"/>
        </w:rPr>
        <w:t>осударственной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географической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системе,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обеспечивающей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функционирование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национальной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системы пространственных данных, а также электронных сервисов указанной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3862">
        <w:rPr>
          <w:rFonts w:ascii="Times New Roman" w:hAnsi="Times New Roman" w:cs="Times New Roman"/>
          <w:sz w:val="26"/>
          <w:szCs w:val="26"/>
        </w:rPr>
        <w:t>информационной системы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E041B" w:rsidRPr="00B96234" w:rsidRDefault="00AE041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.6. </w:t>
      </w:r>
      <w:r w:rsidR="005C6183">
        <w:rPr>
          <w:rFonts w:ascii="Times New Roman" w:hAnsi="Times New Roman" w:cs="Times New Roman"/>
          <w:sz w:val="26"/>
          <w:szCs w:val="26"/>
        </w:rPr>
        <w:t>С</w:t>
      </w:r>
      <w:r w:rsidRPr="00B96234">
        <w:rPr>
          <w:rFonts w:ascii="Times New Roman" w:hAnsi="Times New Roman" w:cs="Times New Roman"/>
          <w:sz w:val="26"/>
          <w:szCs w:val="26"/>
        </w:rPr>
        <w:t>огласие в письменной форме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участки, - в случае, если земельные участки, которые предлагается перераспределить, обременены правами указанных лиц (далее - согласие право</w:t>
      </w:r>
      <w:r w:rsidR="00222197">
        <w:rPr>
          <w:rFonts w:ascii="Times New Roman" w:hAnsi="Times New Roman" w:cs="Times New Roman"/>
          <w:sz w:val="26"/>
          <w:szCs w:val="26"/>
        </w:rPr>
        <w:t>обладателей земельных участков).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.7.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.8. Заявление и прилагаемые документы на бумажном носителе представляются заявителем в Уполномоченный орган через МФЦ непосредственно или направляются посредством почтового отправления.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Документом, подтверждающим полномочия представителя заявителя (физического лица), является нотариально заверенная доверенность.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Документом, подтверждающим полномочия представителя заявителя (юридического лица) является доверенность, подписанная правомочным должностным лицом организации и заверенная печатью (при наличии), либо 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570C2B">
        <w:rPr>
          <w:rFonts w:ascii="Times New Roman" w:hAnsi="Times New Roman" w:cs="Times New Roman"/>
          <w:sz w:val="26"/>
          <w:szCs w:val="26"/>
        </w:rPr>
        <w:t>муниципальной</w:t>
      </w:r>
      <w:r w:rsidRPr="00B96234">
        <w:rPr>
          <w:rFonts w:ascii="Times New Roman" w:hAnsi="Times New Roman" w:cs="Times New Roman"/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</w:t>
      </w:r>
      <w:r w:rsidR="00570C2B">
        <w:rPr>
          <w:rFonts w:ascii="Times New Roman" w:hAnsi="Times New Roman" w:cs="Times New Roman"/>
          <w:sz w:val="26"/>
          <w:szCs w:val="26"/>
        </w:rPr>
        <w:t>муниципальной</w:t>
      </w:r>
      <w:r w:rsidRPr="00B96234">
        <w:rPr>
          <w:rFonts w:ascii="Times New Roman" w:hAnsi="Times New Roman" w:cs="Times New Roman"/>
          <w:sz w:val="26"/>
          <w:szCs w:val="26"/>
        </w:rPr>
        <w:t xml:space="preserve"> услуги в отношении несовершеннолетнего лично, обусловлена предоставлением </w:t>
      </w:r>
      <w:r w:rsidR="00570C2B">
        <w:rPr>
          <w:rFonts w:ascii="Times New Roman" w:hAnsi="Times New Roman" w:cs="Times New Roman"/>
          <w:sz w:val="26"/>
          <w:szCs w:val="26"/>
        </w:rPr>
        <w:t>муниципальной</w:t>
      </w:r>
      <w:r w:rsidRPr="00B96234">
        <w:rPr>
          <w:rFonts w:ascii="Times New Roman" w:hAnsi="Times New Roman" w:cs="Times New Roman"/>
          <w:sz w:val="26"/>
          <w:szCs w:val="26"/>
        </w:rPr>
        <w:t xml:space="preserve"> услуги совершеннолетним гражданам, юридическим лицам и индивидуальным предпринимателям.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 xml:space="preserve">Порядок предоставления результатов </w:t>
      </w:r>
      <w:r w:rsidR="00AE041B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B96234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Pr="00B96234">
        <w:rPr>
          <w:rFonts w:ascii="Times New Roman" w:hAnsi="Times New Roman" w:cs="Times New Roman"/>
          <w:sz w:val="26"/>
          <w:szCs w:val="26"/>
        </w:rPr>
        <w:lastRenderedPageBreak/>
        <w:t xml:space="preserve">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="00AE041B">
        <w:rPr>
          <w:rFonts w:ascii="Times New Roman" w:hAnsi="Times New Roman" w:cs="Times New Roman"/>
          <w:sz w:val="26"/>
          <w:szCs w:val="26"/>
        </w:rPr>
        <w:t>муниципальн</w:t>
      </w:r>
      <w:r w:rsidR="00570C2B">
        <w:rPr>
          <w:rFonts w:ascii="Times New Roman" w:hAnsi="Times New Roman" w:cs="Times New Roman"/>
          <w:sz w:val="26"/>
          <w:szCs w:val="26"/>
        </w:rPr>
        <w:t>ая</w:t>
      </w:r>
      <w:r w:rsidR="00AE041B">
        <w:rPr>
          <w:rFonts w:ascii="Times New Roman" w:hAnsi="Times New Roman" w:cs="Times New Roman"/>
          <w:sz w:val="26"/>
          <w:szCs w:val="26"/>
        </w:rPr>
        <w:t xml:space="preserve"> услуг</w:t>
      </w:r>
      <w:r w:rsidRPr="00B96234">
        <w:rPr>
          <w:rFonts w:ascii="Times New Roman" w:hAnsi="Times New Roman" w:cs="Times New Roman"/>
          <w:sz w:val="26"/>
          <w:szCs w:val="26"/>
        </w:rPr>
        <w:t>а предоставляется совершеннолетним гражданам, юридическим лицам и индивидуальным предпринимателям.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</w:t>
      </w:r>
      <w:r w:rsidR="00885AAE">
        <w:rPr>
          <w:rFonts w:ascii="Times New Roman" w:hAnsi="Times New Roman" w:cs="Times New Roman"/>
          <w:sz w:val="26"/>
          <w:szCs w:val="26"/>
        </w:rPr>
        <w:t>9</w:t>
      </w:r>
      <w:r w:rsidRPr="00B96234">
        <w:rPr>
          <w:rFonts w:ascii="Times New Roman" w:hAnsi="Times New Roman" w:cs="Times New Roman"/>
          <w:sz w:val="26"/>
          <w:szCs w:val="26"/>
        </w:rPr>
        <w:t>. Заявитель вправе направить заявление и прилагаемые документы в форме электронных документов с использованием Единого портала либо путем направления электронного документа на официальную электронную почту Уполномоченного органа.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и прилагаемых к нему документов в электронной форме, а также копий документов, необходимых для предоставления муниципальной услуги, заявление, такие документы и их копии подписываются допустимым видом электронной подписи, отвечающей требованиям Федерального закона от 6 апреля 2011 года </w:t>
      </w:r>
      <w:r w:rsidR="00AE041B">
        <w:rPr>
          <w:rFonts w:ascii="Times New Roman" w:hAnsi="Times New Roman" w:cs="Times New Roman"/>
          <w:sz w:val="26"/>
          <w:szCs w:val="26"/>
        </w:rPr>
        <w:t>№</w:t>
      </w:r>
      <w:r w:rsidRPr="00B96234">
        <w:rPr>
          <w:rFonts w:ascii="Times New Roman" w:hAnsi="Times New Roman" w:cs="Times New Roman"/>
          <w:sz w:val="26"/>
          <w:szCs w:val="26"/>
        </w:rPr>
        <w:t xml:space="preserve"> 63-ФЗ </w:t>
      </w:r>
      <w:r w:rsidR="00AE041B">
        <w:rPr>
          <w:rFonts w:ascii="Times New Roman" w:hAnsi="Times New Roman" w:cs="Times New Roman"/>
          <w:sz w:val="26"/>
          <w:szCs w:val="26"/>
        </w:rPr>
        <w:t>«</w:t>
      </w:r>
      <w:r w:rsidRPr="00B96234">
        <w:rPr>
          <w:rFonts w:ascii="Times New Roman" w:hAnsi="Times New Roman" w:cs="Times New Roman"/>
          <w:sz w:val="26"/>
          <w:szCs w:val="26"/>
        </w:rPr>
        <w:t>Об электронной подписи</w:t>
      </w:r>
      <w:r w:rsidR="00AE041B">
        <w:rPr>
          <w:rFonts w:ascii="Times New Roman" w:hAnsi="Times New Roman" w:cs="Times New Roman"/>
          <w:sz w:val="26"/>
          <w:szCs w:val="26"/>
        </w:rPr>
        <w:t>»</w:t>
      </w:r>
      <w:r w:rsidRPr="00B96234">
        <w:rPr>
          <w:rFonts w:ascii="Times New Roman" w:hAnsi="Times New Roman" w:cs="Times New Roman"/>
          <w:sz w:val="26"/>
          <w:szCs w:val="26"/>
        </w:rPr>
        <w:t xml:space="preserve"> и статей 21.1 и 21.2 Федерального закона от 27 июля 2010 года </w:t>
      </w:r>
      <w:r w:rsidR="00AE041B">
        <w:rPr>
          <w:rFonts w:ascii="Times New Roman" w:hAnsi="Times New Roman" w:cs="Times New Roman"/>
          <w:sz w:val="26"/>
          <w:szCs w:val="26"/>
        </w:rPr>
        <w:t>№</w:t>
      </w:r>
      <w:r w:rsidRPr="00B96234">
        <w:rPr>
          <w:rFonts w:ascii="Times New Roman" w:hAnsi="Times New Roman" w:cs="Times New Roman"/>
          <w:sz w:val="26"/>
          <w:szCs w:val="26"/>
        </w:rPr>
        <w:t xml:space="preserve"> 210-ФЗ </w:t>
      </w:r>
      <w:r w:rsidR="00AE041B">
        <w:rPr>
          <w:rFonts w:ascii="Times New Roman" w:hAnsi="Times New Roman" w:cs="Times New Roman"/>
          <w:sz w:val="26"/>
          <w:szCs w:val="26"/>
        </w:rPr>
        <w:t>«</w:t>
      </w:r>
      <w:r w:rsidRPr="00B96234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AE041B">
        <w:rPr>
          <w:rFonts w:ascii="Times New Roman" w:hAnsi="Times New Roman" w:cs="Times New Roman"/>
          <w:sz w:val="26"/>
          <w:szCs w:val="26"/>
        </w:rPr>
        <w:t>»</w:t>
      </w:r>
      <w:r w:rsidRPr="00B96234">
        <w:rPr>
          <w:rFonts w:ascii="Times New Roman" w:hAnsi="Times New Roman" w:cs="Times New Roman"/>
          <w:sz w:val="26"/>
          <w:szCs w:val="26"/>
        </w:rPr>
        <w:t>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квалифицированной электронной подписью правомочного должностного лица организации.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</w:t>
      </w:r>
      <w:r w:rsidR="00290B98">
        <w:rPr>
          <w:rFonts w:ascii="Times New Roman" w:hAnsi="Times New Roman" w:cs="Times New Roman"/>
          <w:sz w:val="26"/>
          <w:szCs w:val="26"/>
        </w:rPr>
        <w:t>10</w:t>
      </w:r>
      <w:r w:rsidRPr="00B96234">
        <w:rPr>
          <w:rFonts w:ascii="Times New Roman" w:hAnsi="Times New Roman" w:cs="Times New Roman"/>
          <w:sz w:val="26"/>
          <w:szCs w:val="26"/>
        </w:rPr>
        <w:t>. Копии документов на бумажном носителе представляются с предъявлением подлинников. После проведения сверки подлинники документов незамедлительно возвращаются заявителю (представителю заявителя).</w:t>
      </w:r>
    </w:p>
    <w:p w:rsidR="00B96234" w:rsidRPr="00B96234" w:rsidRDefault="00B96234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6234">
        <w:rPr>
          <w:rFonts w:ascii="Times New Roman" w:hAnsi="Times New Roman" w:cs="Times New Roman"/>
          <w:sz w:val="26"/>
          <w:szCs w:val="26"/>
        </w:rPr>
        <w:t>2.</w:t>
      </w:r>
      <w:r w:rsidR="00290B98">
        <w:rPr>
          <w:rFonts w:ascii="Times New Roman" w:hAnsi="Times New Roman" w:cs="Times New Roman"/>
          <w:sz w:val="26"/>
          <w:szCs w:val="26"/>
        </w:rPr>
        <w:t>5</w:t>
      </w:r>
      <w:r w:rsidRPr="00B96234">
        <w:rPr>
          <w:rFonts w:ascii="Times New Roman" w:hAnsi="Times New Roman" w:cs="Times New Roman"/>
          <w:sz w:val="26"/>
          <w:szCs w:val="26"/>
        </w:rPr>
        <w:t>.1</w:t>
      </w:r>
      <w:r w:rsidR="00290B98">
        <w:rPr>
          <w:rFonts w:ascii="Times New Roman" w:hAnsi="Times New Roman" w:cs="Times New Roman"/>
          <w:sz w:val="26"/>
          <w:szCs w:val="26"/>
        </w:rPr>
        <w:t>1</w:t>
      </w:r>
      <w:r w:rsidRPr="00B96234">
        <w:rPr>
          <w:rFonts w:ascii="Times New Roman" w:hAnsi="Times New Roman" w:cs="Times New Roman"/>
          <w:sz w:val="26"/>
          <w:szCs w:val="26"/>
        </w:rPr>
        <w:t>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5C6183" w:rsidRDefault="005C6183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012C62" w:rsidRPr="00012C62" w:rsidRDefault="004B27E2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012C62" w:rsidRPr="00012C62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</w:p>
    <w:p w:rsidR="00012C62" w:rsidRPr="00012C62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в соответствии с законодательными или иными нормативными</w:t>
      </w:r>
    </w:p>
    <w:p w:rsidR="00012C62" w:rsidRPr="00012C62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правовыми актами для предоставления муниципальной услуги,</w:t>
      </w:r>
    </w:p>
    <w:p w:rsidR="00012C62" w:rsidRPr="00012C62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lastRenderedPageBreak/>
        <w:t>которые заявитель вправе представить по собственной</w:t>
      </w:r>
    </w:p>
    <w:p w:rsidR="00012C62" w:rsidRPr="00012C62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инициативе, так как они подлежат представлению в рамках</w:t>
      </w:r>
    </w:p>
    <w:p w:rsidR="00012C62" w:rsidRPr="00012C62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межведомственного информационного взаимодействия</w:t>
      </w:r>
    </w:p>
    <w:p w:rsidR="00012C62" w:rsidRPr="00012C62" w:rsidRDefault="00012C62" w:rsidP="00596844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2C62" w:rsidRPr="00012C62" w:rsidRDefault="00012C62" w:rsidP="00596844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5" w:name="P209"/>
      <w:bookmarkEnd w:id="5"/>
      <w:r w:rsidRPr="00012C62">
        <w:rPr>
          <w:rFonts w:ascii="Times New Roman" w:hAnsi="Times New Roman" w:cs="Times New Roman"/>
          <w:sz w:val="26"/>
          <w:szCs w:val="26"/>
        </w:rPr>
        <w:t>2.</w:t>
      </w:r>
      <w:r w:rsidR="004B27E2">
        <w:rPr>
          <w:rFonts w:ascii="Times New Roman" w:hAnsi="Times New Roman" w:cs="Times New Roman"/>
          <w:sz w:val="26"/>
          <w:szCs w:val="26"/>
        </w:rPr>
        <w:t>6</w:t>
      </w:r>
      <w:r w:rsidRPr="00012C62">
        <w:rPr>
          <w:rFonts w:ascii="Times New Roman" w:hAnsi="Times New Roman" w:cs="Times New Roman"/>
          <w:sz w:val="26"/>
          <w:szCs w:val="26"/>
        </w:rPr>
        <w:t>.1. Заявители вправе представить в Уполномоченный орган следующие документы:</w:t>
      </w:r>
    </w:p>
    <w:p w:rsidR="00482E46" w:rsidRPr="009E48D2" w:rsidRDefault="00482E46" w:rsidP="00596844">
      <w:pPr>
        <w:pStyle w:val="ConsPlusNormal"/>
        <w:spacing w:before="240"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E48D2">
        <w:rPr>
          <w:rFonts w:ascii="Times New Roman" w:hAnsi="Times New Roman" w:cs="Times New Roman"/>
          <w:sz w:val="26"/>
          <w:szCs w:val="26"/>
        </w:rPr>
        <w:t>выписку из Единого государственного реестра юридических лиц о юридическом лице, являющемся заявителем, либо выписку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482E46" w:rsidRPr="009E48D2" w:rsidRDefault="00482E46" w:rsidP="00596844">
      <w:pPr>
        <w:pStyle w:val="ConsPlusNormal"/>
        <w:spacing w:before="240"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E48D2">
        <w:rPr>
          <w:rFonts w:ascii="Times New Roman" w:hAnsi="Times New Roman" w:cs="Times New Roman"/>
          <w:sz w:val="26"/>
          <w:szCs w:val="26"/>
        </w:rPr>
        <w:t>выписку из ЕГРН об основных характеристиках и зарегистрированных правах на объект недвижимости в отношении здания, сооружения, находящихся на земельном участке, в отношении которого подано заявление о перераспределении;</w:t>
      </w:r>
    </w:p>
    <w:p w:rsidR="00482E46" w:rsidRPr="009E48D2" w:rsidRDefault="00482E46" w:rsidP="00596844">
      <w:pPr>
        <w:pStyle w:val="ConsPlusNormal"/>
        <w:spacing w:before="240"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E48D2">
        <w:rPr>
          <w:rFonts w:ascii="Times New Roman" w:hAnsi="Times New Roman" w:cs="Times New Roman"/>
          <w:sz w:val="26"/>
          <w:szCs w:val="26"/>
        </w:rPr>
        <w:t>выписку из ЕГРН на земельный участок</w:t>
      </w:r>
      <w:r w:rsidR="004E5D78">
        <w:rPr>
          <w:rFonts w:ascii="Times New Roman" w:hAnsi="Times New Roman" w:cs="Times New Roman"/>
          <w:sz w:val="26"/>
          <w:szCs w:val="26"/>
        </w:rPr>
        <w:t xml:space="preserve"> или земельные участки, принадлежащие заявителю</w:t>
      </w:r>
      <w:r w:rsidRPr="009E48D2">
        <w:rPr>
          <w:rFonts w:ascii="Times New Roman" w:hAnsi="Times New Roman" w:cs="Times New Roman"/>
          <w:sz w:val="26"/>
          <w:szCs w:val="26"/>
        </w:rPr>
        <w:t>, в отношении которого</w:t>
      </w:r>
      <w:r w:rsidR="004E5D78">
        <w:rPr>
          <w:rFonts w:ascii="Times New Roman" w:hAnsi="Times New Roman" w:cs="Times New Roman"/>
          <w:sz w:val="26"/>
          <w:szCs w:val="26"/>
        </w:rPr>
        <w:t xml:space="preserve"> (которых)</w:t>
      </w:r>
      <w:r w:rsidRPr="009E48D2">
        <w:rPr>
          <w:rFonts w:ascii="Times New Roman" w:hAnsi="Times New Roman" w:cs="Times New Roman"/>
          <w:sz w:val="26"/>
          <w:szCs w:val="26"/>
        </w:rPr>
        <w:t xml:space="preserve"> подано заявление о перераспределении;</w:t>
      </w:r>
    </w:p>
    <w:p w:rsidR="00482E46" w:rsidRPr="009E48D2" w:rsidRDefault="00482E46" w:rsidP="00596844">
      <w:pPr>
        <w:pStyle w:val="ConsPlusNormal"/>
        <w:spacing w:before="240"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E48D2">
        <w:rPr>
          <w:rFonts w:ascii="Times New Roman" w:hAnsi="Times New Roman" w:cs="Times New Roman"/>
          <w:sz w:val="26"/>
          <w:szCs w:val="26"/>
        </w:rPr>
        <w:t>выписку из ЕГРН об основных характеристиках и зарегистрированных правах на земельные участки, в отношении которых подано заявление о перераспределении (представляется по результатам проведения кадастровых работ</w:t>
      </w:r>
      <w:r w:rsidR="004E5D78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Pr="009E48D2">
        <w:rPr>
          <w:rFonts w:ascii="Times New Roman" w:hAnsi="Times New Roman" w:cs="Times New Roman"/>
          <w:sz w:val="26"/>
          <w:szCs w:val="26"/>
        </w:rPr>
        <w:t xml:space="preserve"> земельного участка и (или) земельных участков, образуемого (образуемых) в результате перераспределения).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2.</w:t>
      </w:r>
      <w:r w:rsidR="004B27E2">
        <w:rPr>
          <w:rFonts w:ascii="Times New Roman" w:hAnsi="Times New Roman" w:cs="Times New Roman"/>
          <w:sz w:val="26"/>
          <w:szCs w:val="26"/>
        </w:rPr>
        <w:t>6</w:t>
      </w:r>
      <w:r w:rsidRPr="00012C62">
        <w:rPr>
          <w:rFonts w:ascii="Times New Roman" w:hAnsi="Times New Roman" w:cs="Times New Roman"/>
          <w:sz w:val="26"/>
          <w:szCs w:val="26"/>
        </w:rPr>
        <w:t xml:space="preserve">.2. Документы, указанные в </w:t>
      </w:r>
      <w:hyperlink w:anchor="P209" w:tooltip="2.7.1. Заявители вправе представить в Уполномоченный орган следующие документы:">
        <w:r w:rsidRPr="00012C62">
          <w:rPr>
            <w:rFonts w:ascii="Times New Roman" w:hAnsi="Times New Roman" w:cs="Times New Roman"/>
            <w:sz w:val="26"/>
            <w:szCs w:val="26"/>
          </w:rPr>
          <w:t>пункте 2.</w:t>
        </w:r>
        <w:r w:rsidR="00482E46">
          <w:rPr>
            <w:rFonts w:ascii="Times New Roman" w:hAnsi="Times New Roman" w:cs="Times New Roman"/>
            <w:sz w:val="26"/>
            <w:szCs w:val="26"/>
          </w:rPr>
          <w:t>6</w:t>
        </w:r>
        <w:r w:rsidRPr="00012C62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Pr="00012C62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могут быть представлены заявителем следующими способами: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путем обращения в МФЦ лично либо через своих представителей;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посредством почтовой связи в Уполномоченный орган;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посредством Единого портала.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2.</w:t>
      </w:r>
      <w:r w:rsidR="004B27E2">
        <w:rPr>
          <w:rFonts w:ascii="Times New Roman" w:hAnsi="Times New Roman" w:cs="Times New Roman"/>
          <w:sz w:val="26"/>
          <w:szCs w:val="26"/>
        </w:rPr>
        <w:t>6</w:t>
      </w:r>
      <w:r w:rsidRPr="00012C62">
        <w:rPr>
          <w:rFonts w:ascii="Times New Roman" w:hAnsi="Times New Roman" w:cs="Times New Roman"/>
          <w:sz w:val="26"/>
          <w:szCs w:val="26"/>
        </w:rPr>
        <w:t xml:space="preserve">.3. Документы, указанные в </w:t>
      </w:r>
      <w:hyperlink w:anchor="P209" w:tooltip="2.7.1. Заявители вправе представить в Уполномоченный орган следующие документы:">
        <w:r w:rsidRPr="00012C62">
          <w:rPr>
            <w:rFonts w:ascii="Times New Roman" w:hAnsi="Times New Roman" w:cs="Times New Roman"/>
            <w:sz w:val="26"/>
            <w:szCs w:val="26"/>
          </w:rPr>
          <w:t>пункте 2.</w:t>
        </w:r>
        <w:r w:rsidR="00482E46">
          <w:rPr>
            <w:rFonts w:ascii="Times New Roman" w:hAnsi="Times New Roman" w:cs="Times New Roman"/>
            <w:sz w:val="26"/>
            <w:szCs w:val="26"/>
          </w:rPr>
          <w:t>6</w:t>
        </w:r>
        <w:r w:rsidRPr="00012C62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Pr="00012C62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2.</w:t>
      </w:r>
      <w:r w:rsidR="004B27E2">
        <w:rPr>
          <w:rFonts w:ascii="Times New Roman" w:hAnsi="Times New Roman" w:cs="Times New Roman"/>
          <w:sz w:val="26"/>
          <w:szCs w:val="26"/>
        </w:rPr>
        <w:t>6</w:t>
      </w:r>
      <w:r w:rsidRPr="00012C62">
        <w:rPr>
          <w:rFonts w:ascii="Times New Roman" w:hAnsi="Times New Roman" w:cs="Times New Roman"/>
          <w:sz w:val="26"/>
          <w:szCs w:val="26"/>
        </w:rPr>
        <w:t xml:space="preserve">.4. Документы, указанные в </w:t>
      </w:r>
      <w:hyperlink w:anchor="P209" w:tooltip="2.7.1. Заявители вправе представить в Уполномоченный орган следующие документы:">
        <w:r w:rsidRPr="00012C62">
          <w:rPr>
            <w:rFonts w:ascii="Times New Roman" w:hAnsi="Times New Roman" w:cs="Times New Roman"/>
            <w:sz w:val="26"/>
            <w:szCs w:val="26"/>
          </w:rPr>
          <w:t>пункте 2.</w:t>
        </w:r>
        <w:r w:rsidR="00482E46">
          <w:rPr>
            <w:rFonts w:ascii="Times New Roman" w:hAnsi="Times New Roman" w:cs="Times New Roman"/>
            <w:sz w:val="26"/>
            <w:szCs w:val="26"/>
          </w:rPr>
          <w:t>6</w:t>
        </w:r>
        <w:r w:rsidRPr="00012C62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Pr="00012C62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</w:t>
      </w:r>
      <w:r w:rsidRPr="00012C62">
        <w:rPr>
          <w:rFonts w:ascii="Times New Roman" w:hAnsi="Times New Roman" w:cs="Times New Roman"/>
          <w:sz w:val="26"/>
          <w:szCs w:val="26"/>
        </w:rPr>
        <w:lastRenderedPageBreak/>
        <w:t>быть затребованы у заявителя, при этом заявитель вправе их представить самостоятельно.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2.</w:t>
      </w:r>
      <w:r w:rsidR="00835ECD">
        <w:rPr>
          <w:rFonts w:ascii="Times New Roman" w:hAnsi="Times New Roman" w:cs="Times New Roman"/>
          <w:sz w:val="26"/>
          <w:szCs w:val="26"/>
        </w:rPr>
        <w:t>6</w:t>
      </w:r>
      <w:r w:rsidRPr="00012C62">
        <w:rPr>
          <w:rFonts w:ascii="Times New Roman" w:hAnsi="Times New Roman" w:cs="Times New Roman"/>
          <w:sz w:val="26"/>
          <w:szCs w:val="26"/>
        </w:rPr>
        <w:t>.5. Запрещено требовать от заявителя: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</w:t>
      </w:r>
      <w:r w:rsidR="00257C95">
        <w:rPr>
          <w:rFonts w:ascii="Times New Roman" w:hAnsi="Times New Roman" w:cs="Times New Roman"/>
          <w:sz w:val="26"/>
          <w:szCs w:val="26"/>
        </w:rPr>
        <w:t xml:space="preserve">№ </w:t>
      </w:r>
      <w:r w:rsidRPr="00012C6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257C95">
        <w:rPr>
          <w:rFonts w:ascii="Times New Roman" w:hAnsi="Times New Roman" w:cs="Times New Roman"/>
          <w:sz w:val="26"/>
          <w:szCs w:val="26"/>
        </w:rPr>
        <w:t>«</w:t>
      </w:r>
      <w:r w:rsidRPr="00012C6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57C95">
        <w:rPr>
          <w:rFonts w:ascii="Times New Roman" w:hAnsi="Times New Roman" w:cs="Times New Roman"/>
          <w:sz w:val="26"/>
          <w:szCs w:val="26"/>
        </w:rPr>
        <w:t>»</w:t>
      </w:r>
      <w:r w:rsidRPr="00012C62">
        <w:rPr>
          <w:rFonts w:ascii="Times New Roman" w:hAnsi="Times New Roman" w:cs="Times New Roman"/>
          <w:sz w:val="26"/>
          <w:szCs w:val="26"/>
        </w:rPr>
        <w:t>;</w:t>
      </w:r>
    </w:p>
    <w:p w:rsidR="00012C62" w:rsidRPr="00012C62" w:rsidRDefault="00012C62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2C62">
        <w:rPr>
          <w:rFonts w:ascii="Times New Roman" w:hAnsi="Times New Roman" w:cs="Times New Roman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12C62" w:rsidRPr="006B2EAC" w:rsidRDefault="00012C62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12C62" w:rsidRPr="006B2EAC" w:rsidRDefault="00012C62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261C8B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. Исчерпывающий перечень оснований для отказа</w:t>
      </w:r>
    </w:p>
    <w:p w:rsidR="00012C62" w:rsidRPr="006B2EAC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в приеме документов, необходимых для предоставления</w:t>
      </w:r>
    </w:p>
    <w:p w:rsidR="00012C62" w:rsidRPr="006B2EAC" w:rsidRDefault="00012C62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услуги</w:t>
      </w:r>
    </w:p>
    <w:p w:rsidR="004F21F8" w:rsidRPr="006B2EAC" w:rsidRDefault="0098102D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есоблюдение установленных статьей 11 Федерального закона от 6 апреля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2011 года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63-ФЗ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Об электронной подписи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условий признания действительности квалифицированной электронной подписи (в случае направления заявления и прилагаемых документов, указанных в </w:t>
      </w:r>
      <w:hyperlink w:anchor="P177" w:tooltip="2.6.1. Для предоставления муниципальной услуги заявитель представляет (направляет) заявление об утверждении схемы расположения земельного участка или земельных участков на кадастровом плане территории (далее также - заявление об утверждении схемы, заявление) п">
        <w:r w:rsidR="004F21F8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2.6.1</w:t>
        </w:r>
      </w:hyperlink>
      <w:r w:rsidR="004F21F8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егламента,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электронной форме).</w:t>
      </w:r>
    </w:p>
    <w:p w:rsidR="00B96234" w:rsidRPr="006B2EAC" w:rsidRDefault="00B96234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3C16" w:rsidRPr="006B2EAC" w:rsidRDefault="00B73C16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B30928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. Исчерпывающий перечень оснований для приостановления</w:t>
      </w:r>
    </w:p>
    <w:p w:rsidR="00B73C16" w:rsidRPr="006B2EAC" w:rsidRDefault="00B73C16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предоставления </w:t>
      </w:r>
      <w:r w:rsidR="00FA7B9F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услуги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отказа</w:t>
      </w:r>
    </w:p>
    <w:p w:rsidR="00B73C16" w:rsidRPr="006B2EAC" w:rsidRDefault="00B73C16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предоставлении </w:t>
      </w:r>
      <w:r w:rsidR="00FA7B9F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услуги</w:t>
      </w:r>
    </w:p>
    <w:p w:rsidR="00B73C16" w:rsidRPr="006B2EAC" w:rsidRDefault="00B73C16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6" w:name="P132"/>
      <w:bookmarkEnd w:id="6"/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B30928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Оснований для приостановления предоставления муниципальной услуги </w:t>
      </w:r>
      <w:r w:rsidR="005C61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не имеется.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" w:name="P239"/>
      <w:bookmarkEnd w:id="7"/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5193E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.2. Основаниями для возврата заявления и документов, приложенных к заявлению, являются:</w:t>
      </w:r>
    </w:p>
    <w:p w:rsidR="00B73C16" w:rsidRPr="006B2EAC" w:rsidRDefault="006B2EAC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</w:t>
      </w:r>
      <w:r w:rsidR="00B73C16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не соответствует требованиям </w:t>
      </w:r>
      <w:hyperlink w:anchor="P170" w:tooltip="2.6.1. Для предоставления муниципальной услуги на I этапе заявитель (заявители) (представитель заявителя) представляет (направляет) в Уполномоченный орган, МФЦ заявление о перераспределении земель и (или) земельных участков, находящихся в муниципальной собстве">
        <w:r w:rsidR="00B73C16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пунктов 2.</w:t>
        </w:r>
        <w:r w:rsidR="0055193E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  <w:r w:rsidR="00B73C16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.1</w:t>
        </w:r>
      </w:hyperlink>
      <w:r w:rsidR="00B73C16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197" w:tooltip="2.6.7. Заявление о предоставлении муниципальной услуги и прилагаемые документы представляются заявителем в МФЦ на бумажном носителе лично.">
        <w:r w:rsidR="00B73C16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2.</w:t>
        </w:r>
        <w:r w:rsidR="0055193E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  <w:r w:rsidR="00B73C16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="00885AAE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8, 2.</w:t>
        </w:r>
        <w:r w:rsidR="0055193E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  <w:r w:rsidR="00885AAE"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.9</w:t>
        </w:r>
      </w:hyperlink>
      <w:r w:rsidR="00924D4F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</w:t>
      </w:r>
      <w:r w:rsidR="00B73C16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инистративного регламента;</w:t>
      </w:r>
    </w:p>
    <w:p w:rsidR="00B73C16" w:rsidRPr="006B2EAC" w:rsidRDefault="006B2EAC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r w:rsidR="00B73C16" w:rsidRPr="005A79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заявлению не приложены документы, предусмотренные </w:t>
      </w:r>
      <w:r w:rsidR="006F18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пунктами </w:t>
      </w:r>
      <w:hyperlink w:anchor="P190" w:tooltip="2.6.2. Документ, удостоверяющий личность заявителя (заявителей), являющегося (являющихся) физическим лицом, либо личность представителя физического или юридического лица (представление документа не требуется в случае представления заявления с использованием По">
        <w:r w:rsidR="0034195E" w:rsidRPr="005A7950">
          <w:rPr>
            <w:rFonts w:ascii="Times New Roman" w:hAnsi="Times New Roman" w:cs="Times New Roman"/>
            <w:sz w:val="26"/>
            <w:szCs w:val="26"/>
          </w:rPr>
          <w:t>2.</w:t>
        </w:r>
        <w:r w:rsidR="0055193E">
          <w:rPr>
            <w:rFonts w:ascii="Times New Roman" w:hAnsi="Times New Roman" w:cs="Times New Roman"/>
            <w:sz w:val="26"/>
            <w:szCs w:val="26"/>
          </w:rPr>
          <w:t>5</w:t>
        </w:r>
        <w:r w:rsidR="0034195E" w:rsidRPr="005A7950">
          <w:rPr>
            <w:rFonts w:ascii="Times New Roman" w:hAnsi="Times New Roman" w:cs="Times New Roman"/>
            <w:sz w:val="26"/>
            <w:szCs w:val="26"/>
          </w:rPr>
          <w:t>.</w:t>
        </w:r>
        <w:r w:rsidR="0085774D">
          <w:rPr>
            <w:rFonts w:ascii="Times New Roman" w:hAnsi="Times New Roman" w:cs="Times New Roman"/>
            <w:sz w:val="26"/>
            <w:szCs w:val="26"/>
          </w:rPr>
          <w:t>2</w:t>
        </w:r>
        <w:r w:rsidR="0034195E" w:rsidRPr="005A7950">
          <w:rPr>
            <w:rFonts w:ascii="Times New Roman" w:hAnsi="Times New Roman" w:cs="Times New Roman"/>
            <w:sz w:val="26"/>
            <w:szCs w:val="26"/>
          </w:rPr>
          <w:t xml:space="preserve"> -</w:t>
        </w:r>
        <w:r w:rsidR="00E04AD9" w:rsidRPr="005A7950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2.</w:t>
        </w:r>
        <w:r w:rsidR="0055193E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  <w:r w:rsidR="00E04AD9" w:rsidRPr="005A7950">
          <w:rPr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="0085774D">
          <w:rPr>
            <w:rFonts w:ascii="Times New Roman" w:hAnsi="Times New Roman" w:cs="Times New Roman"/>
            <w:color w:val="000000" w:themeColor="text1"/>
            <w:sz w:val="26"/>
            <w:szCs w:val="26"/>
          </w:rPr>
          <w:t>7</w:t>
        </w:r>
        <w:r w:rsidR="00E04AD9" w:rsidRPr="005A7950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 w:rsidR="00B73C16" w:rsidRPr="005A79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регламента;</w:t>
      </w:r>
    </w:p>
    <w:p w:rsidR="00B73C16" w:rsidRPr="001F259C" w:rsidRDefault="006B2EAC" w:rsidP="001F259C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0C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B73C16" w:rsidRPr="00490C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отсутствие у Уполномоченного органа полномочий по распоряжению </w:t>
      </w:r>
      <w:r w:rsidR="00B73C16" w:rsidRPr="001F259C">
        <w:rPr>
          <w:rFonts w:ascii="Times New Roman" w:hAnsi="Times New Roman" w:cs="Times New Roman"/>
          <w:color w:val="000000" w:themeColor="text1"/>
          <w:sz w:val="26"/>
          <w:szCs w:val="26"/>
        </w:rPr>
        <w:t>земельным участком.</w:t>
      </w:r>
    </w:p>
    <w:p w:rsidR="004C2711" w:rsidRPr="001F259C" w:rsidRDefault="004C2711" w:rsidP="001F259C">
      <w:pPr>
        <w:spacing w:line="360" w:lineRule="auto"/>
        <w:ind w:firstLine="709"/>
        <w:jc w:val="both"/>
        <w:rPr>
          <w:sz w:val="26"/>
          <w:szCs w:val="26"/>
        </w:rPr>
      </w:pPr>
      <w:r w:rsidRPr="001F259C">
        <w:rPr>
          <w:sz w:val="26"/>
          <w:szCs w:val="26"/>
        </w:rPr>
        <w:t xml:space="preserve">В течение десяти дней со дня поступления заявления </w:t>
      </w:r>
      <w:r w:rsidR="001F259C" w:rsidRPr="001F259C">
        <w:rPr>
          <w:sz w:val="26"/>
          <w:szCs w:val="26"/>
        </w:rPr>
        <w:t>У</w:t>
      </w:r>
      <w:r w:rsidRPr="001F259C">
        <w:rPr>
          <w:sz w:val="26"/>
          <w:szCs w:val="26"/>
        </w:rPr>
        <w:t>полномоченный орган возвращает заявление заявителю, если оно не соответствует требованиям пункта 2.8.2 административного регламента</w:t>
      </w:r>
      <w:r w:rsidR="001F259C" w:rsidRPr="001F259C">
        <w:rPr>
          <w:sz w:val="26"/>
          <w:szCs w:val="26"/>
        </w:rPr>
        <w:t xml:space="preserve"> или</w:t>
      </w:r>
      <w:r w:rsidRPr="001F259C">
        <w:rPr>
          <w:sz w:val="26"/>
          <w:szCs w:val="26"/>
        </w:rPr>
        <w:t xml:space="preserve"> подано в иной орган. </w:t>
      </w:r>
    </w:p>
    <w:p w:rsidR="00490C4E" w:rsidRDefault="00B73C16" w:rsidP="001F259C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1F259C">
        <w:rPr>
          <w:color w:val="000000" w:themeColor="text1"/>
          <w:sz w:val="26"/>
          <w:szCs w:val="26"/>
        </w:rPr>
        <w:t>2.</w:t>
      </w:r>
      <w:r w:rsidR="0055193E" w:rsidRPr="001F259C">
        <w:rPr>
          <w:color w:val="000000" w:themeColor="text1"/>
          <w:sz w:val="26"/>
          <w:szCs w:val="26"/>
        </w:rPr>
        <w:t>8</w:t>
      </w:r>
      <w:r w:rsidRPr="001F259C">
        <w:rPr>
          <w:color w:val="000000" w:themeColor="text1"/>
          <w:sz w:val="26"/>
          <w:szCs w:val="26"/>
        </w:rPr>
        <w:t xml:space="preserve">.3. Основаниями для отказа в предоставлении </w:t>
      </w:r>
      <w:r w:rsidR="00E04AD9" w:rsidRPr="001F259C">
        <w:rPr>
          <w:color w:val="000000" w:themeColor="text1"/>
          <w:sz w:val="26"/>
          <w:szCs w:val="26"/>
        </w:rPr>
        <w:t>муниципальной</w:t>
      </w:r>
      <w:r w:rsidRPr="001F259C">
        <w:rPr>
          <w:color w:val="000000" w:themeColor="text1"/>
          <w:sz w:val="26"/>
          <w:szCs w:val="26"/>
        </w:rPr>
        <w:t xml:space="preserve"> услуги</w:t>
      </w:r>
      <w:r w:rsidRPr="006B2EAC">
        <w:rPr>
          <w:color w:val="000000" w:themeColor="text1"/>
          <w:sz w:val="26"/>
          <w:szCs w:val="26"/>
        </w:rPr>
        <w:t xml:space="preserve"> </w:t>
      </w:r>
      <w:r w:rsidR="00AB6A06" w:rsidRPr="006B2EAC">
        <w:rPr>
          <w:color w:val="000000" w:themeColor="text1"/>
          <w:sz w:val="26"/>
          <w:szCs w:val="26"/>
        </w:rPr>
        <w:t xml:space="preserve">                   </w:t>
      </w:r>
      <w:r w:rsidRPr="006B2EAC">
        <w:rPr>
          <w:color w:val="000000" w:themeColor="text1"/>
          <w:sz w:val="26"/>
          <w:szCs w:val="26"/>
        </w:rPr>
        <w:t>являются:</w:t>
      </w:r>
    </w:p>
    <w:p w:rsidR="00490C4E" w:rsidRDefault="006B2EAC" w:rsidP="00490C4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1) </w:t>
      </w:r>
      <w:r w:rsidR="00B73C16" w:rsidRPr="006B2EAC">
        <w:rPr>
          <w:color w:val="000000" w:themeColor="text1"/>
          <w:sz w:val="26"/>
          <w:szCs w:val="26"/>
        </w:rPr>
        <w:t xml:space="preserve">заявление о перераспределении земельных участков подано в случаях, не предусмотренных </w:t>
      </w:r>
      <w:hyperlink w:anchor="P54" w:tooltip="1.1.1. Административный регламент регулирует отношения, возникающие в связи с предоставлением Министерством имущественных отношений и градостроительной деятельности Вологодской области государственной услуги по перераспределению земель и (или) земельных участк">
        <w:r w:rsidR="00B73C16" w:rsidRPr="006B2EAC">
          <w:rPr>
            <w:color w:val="000000" w:themeColor="text1"/>
            <w:sz w:val="26"/>
            <w:szCs w:val="26"/>
          </w:rPr>
          <w:t>пунктом 1.1</w:t>
        </w:r>
      </w:hyperlink>
      <w:r w:rsidR="00B73C16" w:rsidRPr="006B2EAC">
        <w:rPr>
          <w:color w:val="000000" w:themeColor="text1"/>
          <w:sz w:val="26"/>
          <w:szCs w:val="26"/>
        </w:rPr>
        <w:t xml:space="preserve"> административного регламента;</w:t>
      </w:r>
    </w:p>
    <w:p w:rsidR="00490C4E" w:rsidRDefault="006B2EAC" w:rsidP="00490C4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2) </w:t>
      </w:r>
      <w:r w:rsidR="00B73C16" w:rsidRPr="006B2EAC">
        <w:rPr>
          <w:color w:val="000000" w:themeColor="text1"/>
          <w:sz w:val="26"/>
          <w:szCs w:val="26"/>
        </w:rPr>
        <w:t>не представлено в письменной форме согласие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участки, если земельные участки, которые предлагается перераспределить, обременены правами указанных лиц;</w:t>
      </w:r>
    </w:p>
    <w:p w:rsidR="00D0131E" w:rsidRDefault="006B2EAC" w:rsidP="00D0131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3) </w:t>
      </w:r>
      <w:r w:rsidR="00B73C16" w:rsidRPr="006B2EAC">
        <w:rPr>
          <w:color w:val="000000" w:themeColor="text1"/>
          <w:sz w:val="26"/>
          <w:szCs w:val="26"/>
        </w:rPr>
        <w:t xml:space="preserve">на земельном участке, на который возникает право частной собственности в результате перераспределения </w:t>
      </w:r>
      <w:r w:rsidRPr="006B2EAC">
        <w:rPr>
          <w:color w:val="000000" w:themeColor="text1"/>
          <w:sz w:val="26"/>
          <w:szCs w:val="26"/>
        </w:rPr>
        <w:t>земельного участка, находящегося в частной собственности, и земель и (или) земельных участков, находящихся  в муниципальной собственности</w:t>
      </w:r>
      <w:r w:rsidR="0034195E">
        <w:rPr>
          <w:color w:val="000000" w:themeColor="text1"/>
          <w:sz w:val="26"/>
          <w:szCs w:val="26"/>
        </w:rPr>
        <w:t>,</w:t>
      </w:r>
      <w:r w:rsidRPr="006B2EAC">
        <w:rPr>
          <w:color w:val="000000" w:themeColor="text1"/>
          <w:sz w:val="26"/>
          <w:szCs w:val="26"/>
        </w:rPr>
        <w:t xml:space="preserve"> либо государственная собственность на которые не разграничена,</w:t>
      </w:r>
      <w:r w:rsidR="00B73C16" w:rsidRPr="006B2EAC">
        <w:rPr>
          <w:color w:val="000000" w:themeColor="text1"/>
          <w:sz w:val="26"/>
          <w:szCs w:val="26"/>
        </w:rPr>
        <w:t xml:space="preserve">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</w:t>
      </w:r>
      <w:r w:rsidR="00B73C16" w:rsidRPr="006B2EAC">
        <w:rPr>
          <w:color w:val="000000" w:themeColor="text1"/>
          <w:sz w:val="26"/>
          <w:szCs w:val="26"/>
        </w:rPr>
        <w:lastRenderedPageBreak/>
        <w:t>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:rsidR="00D0131E" w:rsidRDefault="006B2EAC" w:rsidP="00D0131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4) </w:t>
      </w:r>
      <w:r w:rsidR="00B73C16" w:rsidRPr="006B2EAC">
        <w:rPr>
          <w:color w:val="000000" w:themeColor="text1"/>
          <w:sz w:val="26"/>
          <w:szCs w:val="26"/>
        </w:rPr>
        <w:t xml:space="preserve">проектом межевания территории или схемой предусматривается перераспределение земельного участка, находящегося в частной собственности, и земель и (или) земельных участков, находящихся </w:t>
      </w:r>
      <w:r w:rsidR="00E04AD9" w:rsidRPr="006B2EAC">
        <w:rPr>
          <w:color w:val="000000" w:themeColor="text1"/>
          <w:sz w:val="26"/>
          <w:szCs w:val="26"/>
        </w:rPr>
        <w:t xml:space="preserve"> в муниципальной собственности либо государственная собственность на которые не разграничена, </w:t>
      </w:r>
      <w:r w:rsidR="00B73C16" w:rsidRPr="006B2EAC">
        <w:rPr>
          <w:color w:val="000000" w:themeColor="text1"/>
          <w:sz w:val="26"/>
          <w:szCs w:val="26"/>
        </w:rPr>
        <w:t>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:rsidR="00D0131E" w:rsidRDefault="00B73C16" w:rsidP="00D0131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</w:t>
      </w:r>
      <w:r w:rsidR="00AB6A06" w:rsidRPr="006B2EAC">
        <w:rPr>
          <w:color w:val="000000" w:themeColor="text1"/>
          <w:sz w:val="26"/>
          <w:szCs w:val="26"/>
        </w:rPr>
        <w:t>, и земель и (или) земельных участков, находящихся  в муниципальной собственности</w:t>
      </w:r>
      <w:r w:rsidR="0075550F">
        <w:rPr>
          <w:color w:val="000000" w:themeColor="text1"/>
          <w:sz w:val="26"/>
          <w:szCs w:val="26"/>
        </w:rPr>
        <w:t>,</w:t>
      </w:r>
      <w:r w:rsidR="00AB6A06" w:rsidRPr="006B2EAC">
        <w:rPr>
          <w:color w:val="000000" w:themeColor="text1"/>
          <w:sz w:val="26"/>
          <w:szCs w:val="26"/>
        </w:rPr>
        <w:t xml:space="preserve"> либо государственная собственность на которые не разграничена,</w:t>
      </w:r>
      <w:r w:rsidRPr="006B2EAC">
        <w:rPr>
          <w:color w:val="000000" w:themeColor="text1"/>
          <w:sz w:val="26"/>
          <w:szCs w:val="26"/>
        </w:rPr>
        <w:t xml:space="preserve"> и зарезервированного (зарезервированных) для государственных или муниципальных нужд;</w:t>
      </w:r>
    </w:p>
    <w:p w:rsidR="00D0131E" w:rsidRDefault="00B73C16" w:rsidP="00D0131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6) проектом межевания территории или схемой предусматривается перераспределение земельного участка, находящегося в частной собственности, и земельного участка, находящегося </w:t>
      </w:r>
      <w:r w:rsidR="00AB6A06" w:rsidRPr="006B2EAC">
        <w:rPr>
          <w:color w:val="000000" w:themeColor="text1"/>
          <w:sz w:val="26"/>
          <w:szCs w:val="26"/>
        </w:rPr>
        <w:t>в муниципальной собственности либо государственная собственность на который не разграничена,</w:t>
      </w:r>
      <w:r w:rsidRPr="006B2EAC">
        <w:rPr>
          <w:color w:val="000000" w:themeColor="text1"/>
          <w:sz w:val="26"/>
          <w:szCs w:val="26"/>
        </w:rPr>
        <w:t xml:space="preserve"> и являющегося предметом аукциона, извещение о проведении которого размещено,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B73C16" w:rsidRPr="006B2EAC" w:rsidRDefault="00B73C16" w:rsidP="00D0131E">
      <w:pPr>
        <w:spacing w:line="36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</w:t>
      </w:r>
      <w:r w:rsidR="00AB6A06" w:rsidRPr="006B2EAC">
        <w:rPr>
          <w:color w:val="000000" w:themeColor="text1"/>
          <w:sz w:val="26"/>
          <w:szCs w:val="26"/>
        </w:rPr>
        <w:t>и земель и (или) земельных участков, находящихся  в муниципальной собственности либо государственная собственность на которые не разграничена,</w:t>
      </w:r>
      <w:r w:rsidRPr="006B2EAC">
        <w:rPr>
          <w:color w:val="000000" w:themeColor="text1"/>
          <w:sz w:val="26"/>
          <w:szCs w:val="26"/>
        </w:rPr>
        <w:t xml:space="preserve"> и в отношении которых подано заявление о предварительном согласовании предоставления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к образуемым и измененным земельным участкам, за исключением случаев перераспределения земельных участков в соответствии с </w:t>
      </w:r>
      <w:hyperlink w:anchor="P55" w:tooltip="1) перераспределения земельных участков в границах территории, в отношении которой заключен договор о комплексном развитии территории либо принято решение о комплексном развитии территории, осуществляется в целях приведения границ земельных участков в соответс">
        <w:r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подпунктами 1</w:t>
        </w:r>
      </w:hyperlink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F0E87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hyperlink w:anchor="P58" w:tooltip="4) образования земельных участков для размещения объектов капитального строительства, предусмотренных статьей 49 Земельного кодекса Российской Федерации, в том числе в целях изъятия земельных участков для государственных нужд.">
        <w:r w:rsidRPr="006B2EAC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пункта 1.1</w:t>
        </w:r>
      </w:hyperlink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от 13 июля 2015 года </w:t>
      </w:r>
      <w:r w:rsidR="002E06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№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218-ФЗ </w:t>
      </w:r>
      <w:r w:rsidR="002E067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О государственной регистрации недвижимости</w:t>
      </w:r>
      <w:r w:rsidR="002E0670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11) имеются основания для отказа в утверждении схемы, предусмотренные пунктом 16 статьи 11.10 Земельного кодекса</w:t>
      </w:r>
      <w:r w:rsidR="006B2EAC"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</w:t>
      </w: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12) приложенная к заявлению схема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B73C16" w:rsidRPr="006B2EAC" w:rsidRDefault="00B73C1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2EAC">
        <w:rPr>
          <w:rFonts w:ascii="Times New Roman" w:hAnsi="Times New Roman" w:cs="Times New Roman"/>
          <w:color w:val="000000" w:themeColor="text1"/>
          <w:sz w:val="26"/>
          <w:szCs w:val="26"/>
        </w:rPr>
        <w:t>13) земельный участок, образование которого предусмотрено схемой, расположен в границах территории, в отношении которой утвержден проект межевания территории;</w:t>
      </w:r>
    </w:p>
    <w:p w:rsidR="006B2EAC" w:rsidRPr="006B2EAC" w:rsidRDefault="00B73C16" w:rsidP="006D5BB6">
      <w:pPr>
        <w:pStyle w:val="a9"/>
        <w:spacing w:before="0" w:after="0"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>14</w:t>
      </w:r>
      <w:r w:rsidR="006B2EAC" w:rsidRPr="006B2EAC">
        <w:rPr>
          <w:color w:val="000000" w:themeColor="text1"/>
          <w:sz w:val="26"/>
          <w:szCs w:val="26"/>
        </w:rPr>
        <w:t xml:space="preserve">)  в результате перераспределения  земельных участков, в случае, предусмотренном подпунктом </w:t>
      </w:r>
      <w:r w:rsidR="006F1C9A">
        <w:rPr>
          <w:color w:val="000000" w:themeColor="text1"/>
          <w:sz w:val="26"/>
          <w:szCs w:val="26"/>
        </w:rPr>
        <w:t>4</w:t>
      </w:r>
      <w:r w:rsidR="006B2EAC" w:rsidRPr="006B2EAC">
        <w:rPr>
          <w:color w:val="000000" w:themeColor="text1"/>
          <w:sz w:val="26"/>
          <w:szCs w:val="26"/>
        </w:rPr>
        <w:t xml:space="preserve"> пункта 1.1 административного регламента,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территории;</w:t>
      </w:r>
    </w:p>
    <w:p w:rsidR="006B2EAC" w:rsidRPr="006B2EAC" w:rsidRDefault="006B2EAC" w:rsidP="006D5BB6">
      <w:pPr>
        <w:spacing w:before="136"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15) предусматривается перераспределение по основанию, предусмотренному подпунктом </w:t>
      </w:r>
      <w:r w:rsidR="006F1C9A">
        <w:rPr>
          <w:color w:val="000000" w:themeColor="text1"/>
          <w:sz w:val="26"/>
          <w:szCs w:val="26"/>
        </w:rPr>
        <w:t>4</w:t>
      </w:r>
      <w:r w:rsidRPr="006B2EAC">
        <w:rPr>
          <w:color w:val="000000" w:themeColor="text1"/>
          <w:sz w:val="26"/>
          <w:szCs w:val="26"/>
        </w:rPr>
        <w:t xml:space="preserve"> пункта 1.1 административного регламента,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</w:t>
      </w:r>
      <w:r w:rsidRPr="006B2EAC">
        <w:rPr>
          <w:color w:val="000000" w:themeColor="text1"/>
          <w:sz w:val="26"/>
          <w:szCs w:val="26"/>
        </w:rPr>
        <w:lastRenderedPageBreak/>
        <w:t xml:space="preserve">частной собственности, и земель и (или) земельных участков, находящихся в государственной или муниципальной собственности; </w:t>
      </w:r>
    </w:p>
    <w:p w:rsidR="002E0670" w:rsidRDefault="006B2EAC" w:rsidP="006D5BB6">
      <w:pPr>
        <w:spacing w:before="136"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6B2EAC">
        <w:rPr>
          <w:color w:val="000000" w:themeColor="text1"/>
          <w:sz w:val="26"/>
          <w:szCs w:val="26"/>
        </w:rPr>
        <w:t xml:space="preserve">16) предусматривается перераспределение по основанию, предусмотренному подпунктом </w:t>
      </w:r>
      <w:r w:rsidR="006F1C9A">
        <w:rPr>
          <w:color w:val="000000" w:themeColor="text1"/>
          <w:sz w:val="26"/>
          <w:szCs w:val="26"/>
        </w:rPr>
        <w:t>4</w:t>
      </w:r>
      <w:r w:rsidRPr="006B2EAC">
        <w:rPr>
          <w:color w:val="000000" w:themeColor="text1"/>
          <w:sz w:val="26"/>
          <w:szCs w:val="26"/>
        </w:rPr>
        <w:t xml:space="preserve"> пункта 1.1 административного регламента,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пункта. </w:t>
      </w:r>
    </w:p>
    <w:p w:rsidR="00AB6A06" w:rsidRPr="006B2EAC" w:rsidRDefault="0055193E" w:rsidP="006D5BB6">
      <w:pPr>
        <w:spacing w:before="136"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17</w:t>
      </w:r>
      <w:r w:rsidR="002E0670">
        <w:rPr>
          <w:color w:val="000000" w:themeColor="text1"/>
          <w:sz w:val="26"/>
          <w:szCs w:val="26"/>
        </w:rPr>
        <w:t>)</w:t>
      </w:r>
      <w:r w:rsidR="00AB6A06" w:rsidRPr="006B2EAC">
        <w:rPr>
          <w:color w:val="000000" w:themeColor="text1"/>
          <w:sz w:val="26"/>
          <w:szCs w:val="26"/>
        </w:rPr>
        <w:t xml:space="preserve"> площад</w:t>
      </w:r>
      <w:r w:rsidR="002A1E8F" w:rsidRPr="006B2EAC">
        <w:rPr>
          <w:color w:val="000000" w:themeColor="text1"/>
          <w:sz w:val="26"/>
          <w:szCs w:val="26"/>
        </w:rPr>
        <w:t xml:space="preserve">ь </w:t>
      </w:r>
      <w:r w:rsidR="00AB6A06" w:rsidRPr="006B2EAC">
        <w:rPr>
          <w:color w:val="000000" w:themeColor="text1"/>
          <w:sz w:val="26"/>
          <w:szCs w:val="26"/>
        </w:rPr>
        <w:t xml:space="preserve">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200BA1">
        <w:rPr>
          <w:color w:val="000000" w:themeColor="text1"/>
          <w:sz w:val="26"/>
          <w:szCs w:val="26"/>
        </w:rPr>
        <w:t>.</w:t>
      </w:r>
    </w:p>
    <w:p w:rsidR="002E0670" w:rsidRDefault="002E0670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</w:t>
      </w:r>
      <w:r w:rsidR="0055193E">
        <w:rPr>
          <w:rFonts w:ascii="Times New Roman" w:hAnsi="Times New Roman" w:cs="Times New Roman"/>
          <w:sz w:val="26"/>
          <w:szCs w:val="26"/>
        </w:rPr>
        <w:t>9</w:t>
      </w:r>
      <w:r w:rsidRPr="0073342B">
        <w:rPr>
          <w:rFonts w:ascii="Times New Roman" w:hAnsi="Times New Roman" w:cs="Times New Roman"/>
          <w:sz w:val="26"/>
          <w:szCs w:val="26"/>
        </w:rPr>
        <w:t>. Перечень услуг, которые являются необходимыми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 обязательными для предоставления муниципальной услуги,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 том числе сведения о документе (документах), выдаваемом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(выдаваемых) организациями, участвующими в предоставлении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0</w:t>
      </w:r>
      <w:r w:rsidRPr="0073342B">
        <w:rPr>
          <w:rFonts w:ascii="Times New Roman" w:hAnsi="Times New Roman" w:cs="Times New Roman"/>
          <w:sz w:val="26"/>
          <w:szCs w:val="26"/>
        </w:rPr>
        <w:t>. Размер платы, взимаемой с заявителя при предоставлении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услуги, и способы ее взимания в случаях,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предусмотренных федеральными законами, принимаемыми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 соответствии с ними иными нормативными правовыми актами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Российской Федерации, нормативными правовыми актами области,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муниципальными правовыми актами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1</w:t>
      </w:r>
      <w:r w:rsidRPr="0073342B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запроса о предоставлении муниципальной услуги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 при получении результата предоставленной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55193E">
        <w:rPr>
          <w:rFonts w:ascii="Times New Roman" w:hAnsi="Times New Roman" w:cs="Times New Roman"/>
          <w:sz w:val="26"/>
          <w:szCs w:val="26"/>
        </w:rPr>
        <w:t>2</w:t>
      </w:r>
      <w:r w:rsidRPr="0073342B">
        <w:rPr>
          <w:rFonts w:ascii="Times New Roman" w:hAnsi="Times New Roman" w:cs="Times New Roman"/>
          <w:sz w:val="26"/>
          <w:szCs w:val="26"/>
        </w:rPr>
        <w:t>. Срок регистрации запроса заявителя о предоставлении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услуги, в том числе в электронной форме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- в ближайший рабочий день, следующий за днем поступления указанных документов).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>. Требования к помещениям, в которых предоставляется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муниципальная услуга, к залу ожидания, местам для заполнения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запросов о предоставлении муниципальной услуги,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информационными стендами с образцами их заполнения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 перечнем документов, необходимых для предоставления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услуги, в том числе к обеспечению доступности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для инвалидов указанных объектов в соответствии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 о социальной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защите инвалидов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>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>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содействие инвалиду при входе в здание, в котором предоставляется муниципальная услуга, и выходе из него, информирование инвалида о доступных </w:t>
      </w:r>
      <w:r w:rsidRPr="0073342B">
        <w:rPr>
          <w:rFonts w:ascii="Times New Roman" w:hAnsi="Times New Roman" w:cs="Times New Roman"/>
          <w:sz w:val="26"/>
          <w:szCs w:val="26"/>
        </w:rPr>
        <w:lastRenderedPageBreak/>
        <w:t>маршрутах общественного транспорта;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</w:t>
      </w:r>
      <w:r w:rsidR="002E067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3342B">
        <w:rPr>
          <w:rFonts w:ascii="Times New Roman" w:hAnsi="Times New Roman" w:cs="Times New Roman"/>
          <w:sz w:val="26"/>
          <w:szCs w:val="26"/>
        </w:rPr>
        <w:t xml:space="preserve">2015 года </w:t>
      </w:r>
      <w:r w:rsidR="002E0670">
        <w:rPr>
          <w:rFonts w:ascii="Times New Roman" w:hAnsi="Times New Roman" w:cs="Times New Roman"/>
          <w:sz w:val="26"/>
          <w:szCs w:val="26"/>
        </w:rPr>
        <w:t>№</w:t>
      </w:r>
      <w:r w:rsidRPr="0073342B">
        <w:rPr>
          <w:rFonts w:ascii="Times New Roman" w:hAnsi="Times New Roman" w:cs="Times New Roman"/>
          <w:sz w:val="26"/>
          <w:szCs w:val="26"/>
        </w:rPr>
        <w:t xml:space="preserve"> 386н;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>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>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 xml:space="preserve">.5. Места ожидания и приема заявителей должны быть удобными, </w:t>
      </w:r>
      <w:r w:rsidRPr="0073342B">
        <w:rPr>
          <w:rFonts w:ascii="Times New Roman" w:hAnsi="Times New Roman" w:cs="Times New Roman"/>
          <w:sz w:val="26"/>
          <w:szCs w:val="26"/>
        </w:rPr>
        <w:lastRenderedPageBreak/>
        <w:t>оборудованы столами, стульями, обеспечены бланками заявлений, образцами их заполнения, канцелярскими принадлежностями.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настоящего административного регламента.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Уполномоченного органа. Таблички на дверях кабинетов или на стенах должны быть видны посетителям.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 Показатели доступности и качества муниципальной услуги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.1. Показателями доступности муниципальной услуги являются: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информирование заявителей о предоставлении муниципальной услуги;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соблюдение графика работы Уполномоченного органа;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.2. Показателями качества муниципальной услуги являются: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количество обоснованных жалоб заявителей о несоблюдении порядка </w:t>
      </w:r>
      <w:r w:rsidRPr="0073342B">
        <w:rPr>
          <w:rFonts w:ascii="Times New Roman" w:hAnsi="Times New Roman" w:cs="Times New Roman"/>
          <w:sz w:val="26"/>
          <w:szCs w:val="26"/>
        </w:rPr>
        <w:lastRenderedPageBreak/>
        <w:t>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:rsidR="00091231" w:rsidRPr="00091231" w:rsidRDefault="00091231" w:rsidP="006D5BB6">
      <w:pPr>
        <w:pStyle w:val="a9"/>
        <w:spacing w:before="0" w:after="0"/>
        <w:ind w:firstLine="709"/>
        <w:jc w:val="center"/>
        <w:rPr>
          <w:sz w:val="26"/>
          <w:szCs w:val="26"/>
        </w:rPr>
      </w:pPr>
      <w:r w:rsidRPr="00091231">
        <w:rPr>
          <w:b/>
          <w:sz w:val="26"/>
          <w:szCs w:val="26"/>
        </w:rPr>
        <w:t>2.1</w:t>
      </w:r>
      <w:r w:rsidR="0055193E">
        <w:rPr>
          <w:b/>
          <w:sz w:val="26"/>
          <w:szCs w:val="26"/>
        </w:rPr>
        <w:t>5</w:t>
      </w:r>
      <w:r w:rsidRPr="00091231">
        <w:rPr>
          <w:b/>
          <w:sz w:val="26"/>
          <w:szCs w:val="26"/>
        </w:rPr>
        <w:t>.</w:t>
      </w:r>
      <w:r w:rsidRPr="00091231">
        <w:rPr>
          <w:sz w:val="26"/>
          <w:szCs w:val="26"/>
        </w:rPr>
        <w:t xml:space="preserve"> </w:t>
      </w:r>
      <w:r w:rsidRPr="00091231">
        <w:rPr>
          <w:b/>
          <w:bCs/>
          <w:sz w:val="26"/>
          <w:szCs w:val="26"/>
        </w:rPr>
        <w:t>Иные требования, в том числе учитывающие особенности</w:t>
      </w:r>
    </w:p>
    <w:p w:rsidR="00091231" w:rsidRPr="00091231" w:rsidRDefault="00091231" w:rsidP="006D5BB6">
      <w:pPr>
        <w:ind w:firstLine="709"/>
        <w:jc w:val="center"/>
        <w:rPr>
          <w:sz w:val="26"/>
          <w:szCs w:val="26"/>
        </w:rPr>
      </w:pPr>
      <w:r w:rsidRPr="00091231">
        <w:rPr>
          <w:b/>
          <w:bCs/>
          <w:sz w:val="26"/>
          <w:szCs w:val="26"/>
        </w:rPr>
        <w:t xml:space="preserve">предоставления </w:t>
      </w:r>
      <w:r>
        <w:rPr>
          <w:b/>
          <w:bCs/>
          <w:sz w:val="26"/>
          <w:szCs w:val="26"/>
        </w:rPr>
        <w:t xml:space="preserve">муниципальной </w:t>
      </w:r>
      <w:r w:rsidRPr="00091231">
        <w:rPr>
          <w:b/>
          <w:bCs/>
          <w:sz w:val="26"/>
          <w:szCs w:val="26"/>
        </w:rPr>
        <w:t>услуги в многофункциональных</w:t>
      </w:r>
      <w:r w:rsidRPr="00091231">
        <w:rPr>
          <w:sz w:val="26"/>
          <w:szCs w:val="26"/>
        </w:rPr>
        <w:t xml:space="preserve"> </w:t>
      </w:r>
    </w:p>
    <w:p w:rsidR="00091231" w:rsidRPr="00091231" w:rsidRDefault="00091231" w:rsidP="006D5BB6">
      <w:pPr>
        <w:ind w:firstLine="709"/>
        <w:jc w:val="center"/>
        <w:rPr>
          <w:sz w:val="26"/>
          <w:szCs w:val="26"/>
        </w:rPr>
      </w:pPr>
      <w:r w:rsidRPr="00091231">
        <w:rPr>
          <w:b/>
          <w:bCs/>
          <w:sz w:val="26"/>
          <w:szCs w:val="26"/>
        </w:rPr>
        <w:t>центрах предоставления государственных и муниципальных</w:t>
      </w:r>
      <w:r w:rsidRPr="00091231">
        <w:rPr>
          <w:sz w:val="26"/>
          <w:szCs w:val="26"/>
        </w:rPr>
        <w:t xml:space="preserve"> </w:t>
      </w:r>
    </w:p>
    <w:p w:rsidR="00091231" w:rsidRDefault="00091231" w:rsidP="006D5BB6">
      <w:pPr>
        <w:ind w:firstLine="709"/>
        <w:jc w:val="center"/>
        <w:rPr>
          <w:b/>
          <w:bCs/>
          <w:sz w:val="26"/>
          <w:szCs w:val="26"/>
        </w:rPr>
      </w:pPr>
      <w:r w:rsidRPr="00091231">
        <w:rPr>
          <w:b/>
          <w:bCs/>
          <w:sz w:val="26"/>
          <w:szCs w:val="26"/>
        </w:rPr>
        <w:t xml:space="preserve">услуг, особенности предоставления </w:t>
      </w:r>
      <w:r>
        <w:rPr>
          <w:b/>
          <w:bCs/>
          <w:sz w:val="26"/>
          <w:szCs w:val="26"/>
        </w:rPr>
        <w:t xml:space="preserve">муниципальной услуги в </w:t>
      </w:r>
    </w:p>
    <w:p w:rsidR="00091231" w:rsidRPr="00091231" w:rsidRDefault="00091231" w:rsidP="006D5BB6">
      <w:pPr>
        <w:ind w:firstLine="709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электронном виде</w:t>
      </w:r>
    </w:p>
    <w:p w:rsidR="00091231" w:rsidRPr="00091231" w:rsidRDefault="00091231" w:rsidP="006D5BB6">
      <w:pPr>
        <w:ind w:firstLine="709"/>
        <w:jc w:val="center"/>
        <w:rPr>
          <w:sz w:val="26"/>
          <w:szCs w:val="26"/>
        </w:rPr>
      </w:pPr>
      <w:r w:rsidRPr="00091231">
        <w:rPr>
          <w:sz w:val="26"/>
          <w:szCs w:val="26"/>
        </w:rPr>
        <w:t xml:space="preserve"> </w:t>
      </w:r>
    </w:p>
    <w:p w:rsidR="00091231" w:rsidRPr="00091231" w:rsidRDefault="00AA32D6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A32D6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используются пространственные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данные и сведения, содержащиеся в федеральной государственной географической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информационной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системе,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обеспечивающей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функционирование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национальной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системы пространственных данных, а также электронные сервисы указанной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32D6">
        <w:rPr>
          <w:rFonts w:ascii="Times New Roman" w:hAnsi="Times New Roman" w:cs="Times New Roman"/>
          <w:sz w:val="26"/>
          <w:szCs w:val="26"/>
        </w:rPr>
        <w:t>информационной системы</w:t>
      </w:r>
      <w:r w:rsidR="00200BA1">
        <w:rPr>
          <w:rFonts w:ascii="Times New Roman" w:hAnsi="Times New Roman" w:cs="Times New Roman"/>
          <w:sz w:val="26"/>
          <w:szCs w:val="26"/>
        </w:rPr>
        <w:t>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2.1</w:t>
      </w:r>
      <w:r w:rsidR="0055193E">
        <w:rPr>
          <w:rFonts w:ascii="Times New Roman" w:hAnsi="Times New Roman" w:cs="Times New Roman"/>
          <w:sz w:val="26"/>
          <w:szCs w:val="26"/>
        </w:rPr>
        <w:t>6</w:t>
      </w:r>
      <w:r w:rsidRPr="0073342B">
        <w:rPr>
          <w:rFonts w:ascii="Times New Roman" w:hAnsi="Times New Roman" w:cs="Times New Roman"/>
          <w:sz w:val="26"/>
          <w:szCs w:val="26"/>
        </w:rPr>
        <w:t>. Перечень классов средств электронной подписи, которые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допускаются к использованию при обращении за получением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муниципальной услуги, оказываемой с применением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 декабря 2011 года </w:t>
      </w:r>
      <w:r w:rsidR="00921461">
        <w:rPr>
          <w:rFonts w:ascii="Times New Roman" w:hAnsi="Times New Roman" w:cs="Times New Roman"/>
          <w:sz w:val="26"/>
          <w:szCs w:val="26"/>
        </w:rPr>
        <w:t>№</w:t>
      </w:r>
      <w:r w:rsidRPr="0073342B">
        <w:rPr>
          <w:rFonts w:ascii="Times New Roman" w:hAnsi="Times New Roman" w:cs="Times New Roman"/>
          <w:sz w:val="26"/>
          <w:szCs w:val="26"/>
        </w:rPr>
        <w:t xml:space="preserve">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административных процедур, требования к порядку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их выполнения, в том числе особенности выполнения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административных процедур в электронной форме, а также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lastRenderedPageBreak/>
        <w:t>особенности выполнения административных процедур в МФЦ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F2EFC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прием и регистрация заявления о предоставлении муниципальной услуги;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рассмотрение заявления и представленных документов;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выдача (направление) заявителю результата предоставления муниципальной услуги.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bookmarkStart w:id="8" w:name="P348"/>
      <w:bookmarkEnd w:id="8"/>
      <w:r w:rsidRPr="0073342B">
        <w:rPr>
          <w:rFonts w:ascii="Times New Roman" w:hAnsi="Times New Roman" w:cs="Times New Roman"/>
          <w:sz w:val="26"/>
          <w:szCs w:val="26"/>
        </w:rPr>
        <w:t>3.2. Прием и регистрация заявления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3.2.1. Юридическим фактом для начала административной процедуры является поступление в Уполномоченный орган (в том числе поступившее из МФЦ) заявления о предоставлении муниципальной услуги и прилагаемых к нему документов.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3.2.2. Заявление с прилагаемыми к нему документами регистрируется в день поступления (при поступлении заявления в нерабочий день - в ближайший следующий за ним рабочий день Уполномоченного органа).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3.2.3. В день регистрации заявления указанное заявление с приложенными документами специалист Уполномоченного органа, ответственный за прием, регистрацию, отправку документов, передает специалисту Уполномоченного органа, ответственному за предоставление муниципальной услуги.</w:t>
      </w:r>
    </w:p>
    <w:p w:rsidR="006874C7" w:rsidRDefault="006874C7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3.2.</w:t>
      </w:r>
      <w:r w:rsidR="0055193E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 Результатом выполнения административной процедуры является принятие заявления и приложенных документов специалистом Уполномоченного органа, ответственного за предоставление муниципальной услуги</w:t>
      </w:r>
      <w:r w:rsidR="00566530">
        <w:rPr>
          <w:rFonts w:ascii="Times New Roman" w:hAnsi="Times New Roman" w:cs="Times New Roman"/>
          <w:sz w:val="26"/>
          <w:szCs w:val="26"/>
        </w:rPr>
        <w:t>, уведомление об отказе в приеме заявления и прилагаемых к нему документов</w:t>
      </w:r>
      <w:r w:rsidRPr="0073342B">
        <w:rPr>
          <w:rFonts w:ascii="Times New Roman" w:hAnsi="Times New Roman" w:cs="Times New Roman"/>
          <w:sz w:val="26"/>
          <w:szCs w:val="26"/>
        </w:rPr>
        <w:t>.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Title"/>
        <w:spacing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 Рассмотрение заявления и представленных документов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3.3.1. Юридическим фактом для начала административной процедуры является получение заявления</w:t>
      </w:r>
      <w:r w:rsidR="00D729DB">
        <w:rPr>
          <w:rFonts w:ascii="Times New Roman" w:hAnsi="Times New Roman" w:cs="Times New Roman"/>
          <w:sz w:val="26"/>
          <w:szCs w:val="26"/>
        </w:rPr>
        <w:t xml:space="preserve"> </w:t>
      </w:r>
      <w:r w:rsidRPr="0073342B">
        <w:rPr>
          <w:rFonts w:ascii="Times New Roman" w:hAnsi="Times New Roman" w:cs="Times New Roman"/>
          <w:sz w:val="26"/>
          <w:szCs w:val="26"/>
        </w:rPr>
        <w:t>и приложенных к нему документов специалистом Уполномоченного органа, ответственным за предоставление муниципальной услуги.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3.3.2. Специалист Уполномоченного органа, ответственный за предоставление </w:t>
      </w:r>
      <w:r w:rsidRPr="0073342B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услуги, в течение 5 рабочих дней обеспечивает проверку поступивших документов на наличие (отсутствие) оснований, предусмотренных </w:t>
      </w:r>
      <w:hyperlink w:anchor="P231" w:tooltip="2.9. Исчерпывающий перечень оснований для приостановления">
        <w:r w:rsidRPr="00901802">
          <w:rPr>
            <w:rFonts w:ascii="Times New Roman" w:hAnsi="Times New Roman" w:cs="Times New Roman"/>
            <w:sz w:val="26"/>
            <w:szCs w:val="26"/>
          </w:rPr>
          <w:t>пунктом 2.</w:t>
        </w:r>
        <w:r w:rsidR="0055193E"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73342B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и проверяет их на соответствие требованиям земельного законодательства.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9" w:name="P360"/>
      <w:bookmarkEnd w:id="9"/>
      <w:r w:rsidRPr="0073342B"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3</w:t>
      </w:r>
      <w:r w:rsidRPr="0073342B">
        <w:rPr>
          <w:rFonts w:ascii="Times New Roman" w:hAnsi="Times New Roman" w:cs="Times New Roman"/>
          <w:sz w:val="26"/>
          <w:szCs w:val="26"/>
        </w:rPr>
        <w:t xml:space="preserve">. </w:t>
      </w:r>
      <w:r w:rsidR="0057380A">
        <w:rPr>
          <w:rFonts w:ascii="Times New Roman" w:hAnsi="Times New Roman" w:cs="Times New Roman"/>
          <w:sz w:val="26"/>
          <w:szCs w:val="26"/>
        </w:rPr>
        <w:t>С</w:t>
      </w:r>
      <w:r w:rsidRPr="0073342B">
        <w:rPr>
          <w:rFonts w:ascii="Times New Roman" w:hAnsi="Times New Roman" w:cs="Times New Roman"/>
          <w:sz w:val="26"/>
          <w:szCs w:val="26"/>
        </w:rPr>
        <w:t>пециалист Уполномоченного органа, ответственный за предоставление муниципальной услуги, рассматривает документы на наличие или отсутствие оснований для отказа в предоставлении муниципальной услуги, а также осуществляет формирование запросов в федеральный орган исполнительной власти,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ЕГРИП, о предоставлении сведений из Е</w:t>
      </w:r>
      <w:r w:rsidR="00901802">
        <w:rPr>
          <w:rFonts w:ascii="Times New Roman" w:hAnsi="Times New Roman" w:cs="Times New Roman"/>
          <w:sz w:val="26"/>
          <w:szCs w:val="26"/>
        </w:rPr>
        <w:t>ГРН</w:t>
      </w:r>
      <w:r w:rsidRPr="0073342B">
        <w:rPr>
          <w:rFonts w:ascii="Times New Roman" w:hAnsi="Times New Roman" w:cs="Times New Roman"/>
          <w:sz w:val="26"/>
          <w:szCs w:val="26"/>
        </w:rPr>
        <w:t xml:space="preserve"> на здания, </w:t>
      </w:r>
      <w:r w:rsidR="00B87889">
        <w:rPr>
          <w:rFonts w:ascii="Times New Roman" w:hAnsi="Times New Roman" w:cs="Times New Roman"/>
          <w:sz w:val="26"/>
          <w:szCs w:val="26"/>
        </w:rPr>
        <w:t>сооружения</w:t>
      </w:r>
      <w:r w:rsidRPr="0073342B">
        <w:rPr>
          <w:rFonts w:ascii="Times New Roman" w:hAnsi="Times New Roman" w:cs="Times New Roman"/>
          <w:sz w:val="26"/>
          <w:szCs w:val="26"/>
        </w:rPr>
        <w:t>, земельные участки.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4</w:t>
      </w:r>
      <w:r w:rsidRPr="0073342B">
        <w:rPr>
          <w:rFonts w:ascii="Times New Roman" w:hAnsi="Times New Roman" w:cs="Times New Roman"/>
          <w:sz w:val="26"/>
          <w:szCs w:val="26"/>
        </w:rPr>
        <w:t>. В случае наличия оснований для отказа в пред</w:t>
      </w:r>
      <w:r w:rsidR="00DA6D07">
        <w:rPr>
          <w:rFonts w:ascii="Times New Roman" w:hAnsi="Times New Roman" w:cs="Times New Roman"/>
          <w:sz w:val="26"/>
          <w:szCs w:val="26"/>
        </w:rPr>
        <w:t>оставлении муниципальной услуги</w:t>
      </w:r>
      <w:r w:rsidRPr="0073342B">
        <w:rPr>
          <w:rFonts w:ascii="Times New Roman" w:hAnsi="Times New Roman" w:cs="Times New Roman"/>
          <w:sz w:val="26"/>
          <w:szCs w:val="26"/>
        </w:rPr>
        <w:t xml:space="preserve"> специалист Уполномоченного органа, ответственный за предоставление муниципальной услуги, готовит проект </w:t>
      </w:r>
      <w:r w:rsidR="00B7518F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BD2051" w:rsidRPr="0073342B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BD2051">
        <w:rPr>
          <w:rFonts w:ascii="Times New Roman" w:hAnsi="Times New Roman" w:cs="Times New Roman"/>
          <w:sz w:val="26"/>
          <w:szCs w:val="26"/>
        </w:rPr>
        <w:t>заключении соглашения о перераспределении земельных участков</w:t>
      </w:r>
      <w:r w:rsidRPr="0073342B">
        <w:rPr>
          <w:rFonts w:ascii="Times New Roman" w:hAnsi="Times New Roman" w:cs="Times New Roman"/>
          <w:sz w:val="26"/>
          <w:szCs w:val="26"/>
        </w:rPr>
        <w:t>.</w:t>
      </w:r>
    </w:p>
    <w:p w:rsidR="00B7518F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5</w:t>
      </w:r>
      <w:r w:rsidRPr="0073342B">
        <w:rPr>
          <w:rFonts w:ascii="Times New Roman" w:hAnsi="Times New Roman" w:cs="Times New Roman"/>
          <w:sz w:val="26"/>
          <w:szCs w:val="26"/>
        </w:rPr>
        <w:t>. В случае соответствия представленных документов установленным требованиям, специалист Уполномоченного органа, ответственный за предоставление муниципальной услуги, осуществляет</w:t>
      </w:r>
      <w:r w:rsidR="00B7518F">
        <w:rPr>
          <w:rFonts w:ascii="Times New Roman" w:hAnsi="Times New Roman" w:cs="Times New Roman"/>
          <w:sz w:val="26"/>
          <w:szCs w:val="26"/>
        </w:rPr>
        <w:t>:</w:t>
      </w:r>
    </w:p>
    <w:p w:rsid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 xml:space="preserve">подготовку проекта решения органа местного самоуправления об утверждении схемы </w:t>
      </w:r>
      <w:r w:rsidR="00B7518F">
        <w:rPr>
          <w:rFonts w:ascii="Times New Roman" w:hAnsi="Times New Roman" w:cs="Times New Roman"/>
          <w:sz w:val="26"/>
          <w:szCs w:val="26"/>
        </w:rPr>
        <w:t>с приложением указанной схемы</w:t>
      </w:r>
      <w:r w:rsidRPr="0073342B">
        <w:rPr>
          <w:rFonts w:ascii="Times New Roman" w:hAnsi="Times New Roman" w:cs="Times New Roman"/>
          <w:sz w:val="26"/>
          <w:szCs w:val="26"/>
        </w:rPr>
        <w:t xml:space="preserve"> и направление его на согласование</w:t>
      </w:r>
      <w:r w:rsidR="00B7518F">
        <w:rPr>
          <w:rFonts w:ascii="Times New Roman" w:hAnsi="Times New Roman" w:cs="Times New Roman"/>
          <w:sz w:val="26"/>
          <w:szCs w:val="26"/>
        </w:rPr>
        <w:t>;</w:t>
      </w:r>
    </w:p>
    <w:p w:rsidR="00B7518F" w:rsidRDefault="002B6C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согласия на заключение соглашения о перераспределении земельных участков соответствии с проектом межевания территории</w:t>
      </w:r>
      <w:r w:rsidR="000A52B9">
        <w:rPr>
          <w:rFonts w:ascii="Times New Roman" w:hAnsi="Times New Roman" w:cs="Times New Roman"/>
          <w:sz w:val="26"/>
          <w:szCs w:val="26"/>
        </w:rPr>
        <w:t>;</w:t>
      </w:r>
    </w:p>
    <w:p w:rsidR="000A52B9" w:rsidRDefault="000A52B9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проекта соглашения о перераспределении земельных участков.</w:t>
      </w:r>
    </w:p>
    <w:p w:rsidR="00566530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6</w:t>
      </w:r>
      <w:r w:rsidRPr="0073342B">
        <w:rPr>
          <w:rFonts w:ascii="Times New Roman" w:hAnsi="Times New Roman" w:cs="Times New Roman"/>
          <w:sz w:val="26"/>
          <w:szCs w:val="26"/>
        </w:rPr>
        <w:t>. Максимальный срок подготовки проекта решения</w:t>
      </w:r>
      <w:r w:rsidR="00D729DB">
        <w:rPr>
          <w:rFonts w:ascii="Times New Roman" w:hAnsi="Times New Roman" w:cs="Times New Roman"/>
          <w:sz w:val="26"/>
          <w:szCs w:val="26"/>
        </w:rPr>
        <w:t xml:space="preserve"> </w:t>
      </w:r>
      <w:r w:rsidR="00BD2051" w:rsidRPr="0073342B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BD2051">
        <w:rPr>
          <w:rFonts w:ascii="Times New Roman" w:hAnsi="Times New Roman" w:cs="Times New Roman"/>
          <w:sz w:val="26"/>
          <w:szCs w:val="26"/>
        </w:rPr>
        <w:t>заключении соглашения о перераспределении земельных участков, указанного в пункте 3.3.</w:t>
      </w:r>
      <w:r w:rsidR="00C81477">
        <w:rPr>
          <w:rFonts w:ascii="Times New Roman" w:hAnsi="Times New Roman" w:cs="Times New Roman"/>
          <w:sz w:val="26"/>
          <w:szCs w:val="26"/>
        </w:rPr>
        <w:t>4</w:t>
      </w:r>
      <w:r w:rsidR="00BD2051">
        <w:rPr>
          <w:rFonts w:ascii="Times New Roman" w:hAnsi="Times New Roman" w:cs="Times New Roman"/>
          <w:sz w:val="26"/>
          <w:szCs w:val="26"/>
        </w:rPr>
        <w:t xml:space="preserve">, проекта решения </w:t>
      </w:r>
      <w:r w:rsidR="00D729DB">
        <w:rPr>
          <w:rFonts w:ascii="Times New Roman" w:hAnsi="Times New Roman" w:cs="Times New Roman"/>
          <w:sz w:val="26"/>
          <w:szCs w:val="26"/>
        </w:rPr>
        <w:t>об утверждении схемы, согласия на заключение соглашения</w:t>
      </w:r>
      <w:r w:rsidR="002B6C2B">
        <w:rPr>
          <w:rFonts w:ascii="Times New Roman" w:hAnsi="Times New Roman" w:cs="Times New Roman"/>
          <w:sz w:val="26"/>
          <w:szCs w:val="26"/>
        </w:rPr>
        <w:t xml:space="preserve">, указанного </w:t>
      </w:r>
      <w:r w:rsidR="00D729DB">
        <w:rPr>
          <w:rFonts w:ascii="Times New Roman" w:hAnsi="Times New Roman" w:cs="Times New Roman"/>
          <w:sz w:val="26"/>
          <w:szCs w:val="26"/>
        </w:rPr>
        <w:t xml:space="preserve">во втором и третьем абзацах </w:t>
      </w:r>
      <w:r w:rsidR="002B6C2B">
        <w:rPr>
          <w:rFonts w:ascii="Times New Roman" w:hAnsi="Times New Roman" w:cs="Times New Roman"/>
          <w:sz w:val="26"/>
          <w:szCs w:val="26"/>
        </w:rPr>
        <w:t>пункт</w:t>
      </w:r>
      <w:r w:rsidR="00D729DB">
        <w:rPr>
          <w:rFonts w:ascii="Times New Roman" w:hAnsi="Times New Roman" w:cs="Times New Roman"/>
          <w:sz w:val="26"/>
          <w:szCs w:val="26"/>
        </w:rPr>
        <w:t>а</w:t>
      </w:r>
      <w:r w:rsidR="002B6C2B">
        <w:rPr>
          <w:rFonts w:ascii="Times New Roman" w:hAnsi="Times New Roman" w:cs="Times New Roman"/>
          <w:sz w:val="26"/>
          <w:szCs w:val="26"/>
        </w:rPr>
        <w:t xml:space="preserve"> 3.3.</w:t>
      </w:r>
      <w:r w:rsidR="00C81477">
        <w:rPr>
          <w:rFonts w:ascii="Times New Roman" w:hAnsi="Times New Roman" w:cs="Times New Roman"/>
          <w:sz w:val="26"/>
          <w:szCs w:val="26"/>
        </w:rPr>
        <w:t>5</w:t>
      </w:r>
      <w:r w:rsidR="002B6C2B">
        <w:rPr>
          <w:rFonts w:ascii="Times New Roman" w:hAnsi="Times New Roman" w:cs="Times New Roman"/>
          <w:sz w:val="26"/>
          <w:szCs w:val="26"/>
        </w:rPr>
        <w:t>,</w:t>
      </w:r>
      <w:r w:rsidRPr="0073342B">
        <w:rPr>
          <w:rFonts w:ascii="Times New Roman" w:hAnsi="Times New Roman" w:cs="Times New Roman"/>
          <w:sz w:val="26"/>
          <w:szCs w:val="26"/>
        </w:rPr>
        <w:t xml:space="preserve"> составляет не более 15 календарных дней</w:t>
      </w:r>
      <w:r w:rsidR="00566530">
        <w:rPr>
          <w:rFonts w:ascii="Times New Roman" w:hAnsi="Times New Roman" w:cs="Times New Roman"/>
          <w:sz w:val="26"/>
          <w:szCs w:val="26"/>
        </w:rPr>
        <w:t>.</w:t>
      </w:r>
    </w:p>
    <w:p w:rsidR="0073342B" w:rsidRPr="0073342B" w:rsidRDefault="00566530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Максимальный срок подготовки проекта соглашения </w:t>
      </w:r>
      <w:r w:rsidR="009418D4">
        <w:rPr>
          <w:rFonts w:ascii="Times New Roman" w:hAnsi="Times New Roman" w:cs="Times New Roman"/>
          <w:sz w:val="26"/>
          <w:szCs w:val="26"/>
        </w:rPr>
        <w:t>о перераспределения земельных участков составляет</w:t>
      </w:r>
      <w:r w:rsidR="00B87889">
        <w:rPr>
          <w:rFonts w:ascii="Times New Roman" w:hAnsi="Times New Roman" w:cs="Times New Roman"/>
          <w:sz w:val="26"/>
          <w:szCs w:val="26"/>
        </w:rPr>
        <w:t xml:space="preserve"> не более</w:t>
      </w:r>
      <w:r w:rsidR="00D729DB">
        <w:rPr>
          <w:rFonts w:ascii="Times New Roman" w:hAnsi="Times New Roman" w:cs="Times New Roman"/>
          <w:sz w:val="26"/>
          <w:szCs w:val="26"/>
        </w:rPr>
        <w:t xml:space="preserve">  25 календарных дней.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3.3.</w:t>
      </w:r>
      <w:r w:rsidR="00C81477">
        <w:rPr>
          <w:rFonts w:ascii="Times New Roman" w:hAnsi="Times New Roman" w:cs="Times New Roman"/>
          <w:sz w:val="26"/>
          <w:szCs w:val="26"/>
        </w:rPr>
        <w:t>8</w:t>
      </w:r>
      <w:r w:rsidRPr="0073342B">
        <w:rPr>
          <w:rFonts w:ascii="Times New Roman" w:hAnsi="Times New Roman" w:cs="Times New Roman"/>
          <w:sz w:val="26"/>
          <w:szCs w:val="26"/>
        </w:rPr>
        <w:t xml:space="preserve">. Результатом административной процедуры является передача зарегистрированных документов: решения об утверждении схемы, </w:t>
      </w:r>
      <w:r w:rsidR="002B6C2B">
        <w:rPr>
          <w:rFonts w:ascii="Times New Roman" w:hAnsi="Times New Roman" w:cs="Times New Roman"/>
          <w:sz w:val="26"/>
          <w:szCs w:val="26"/>
        </w:rPr>
        <w:t>согласия</w:t>
      </w:r>
      <w:r w:rsidR="00D729DB">
        <w:rPr>
          <w:rFonts w:ascii="Times New Roman" w:hAnsi="Times New Roman" w:cs="Times New Roman"/>
          <w:sz w:val="26"/>
          <w:szCs w:val="26"/>
        </w:rPr>
        <w:t xml:space="preserve"> на </w:t>
      </w:r>
      <w:r w:rsidR="00D729DB">
        <w:rPr>
          <w:rFonts w:ascii="Times New Roman" w:hAnsi="Times New Roman" w:cs="Times New Roman"/>
          <w:sz w:val="26"/>
          <w:szCs w:val="26"/>
        </w:rPr>
        <w:lastRenderedPageBreak/>
        <w:t>заключение соглашения о перераспределении земельных участков</w:t>
      </w:r>
      <w:r w:rsidR="002B6C2B">
        <w:rPr>
          <w:rFonts w:ascii="Times New Roman" w:hAnsi="Times New Roman" w:cs="Times New Roman"/>
          <w:sz w:val="26"/>
          <w:szCs w:val="26"/>
        </w:rPr>
        <w:t xml:space="preserve">, </w:t>
      </w:r>
      <w:r w:rsidRPr="0073342B">
        <w:rPr>
          <w:rFonts w:ascii="Times New Roman" w:hAnsi="Times New Roman" w:cs="Times New Roman"/>
          <w:sz w:val="26"/>
          <w:szCs w:val="26"/>
        </w:rPr>
        <w:t xml:space="preserve">решения об отказе в </w:t>
      </w:r>
      <w:r w:rsidR="00B7518F">
        <w:rPr>
          <w:rFonts w:ascii="Times New Roman" w:hAnsi="Times New Roman" w:cs="Times New Roman"/>
          <w:sz w:val="26"/>
          <w:szCs w:val="26"/>
        </w:rPr>
        <w:t>заключении соглашения о перераспределении земельных участков</w:t>
      </w:r>
      <w:r w:rsidR="00D729DB">
        <w:rPr>
          <w:rFonts w:ascii="Times New Roman" w:hAnsi="Times New Roman" w:cs="Times New Roman"/>
          <w:sz w:val="26"/>
          <w:szCs w:val="26"/>
        </w:rPr>
        <w:t>, проекта соглашения о перераспределении земельных участков</w:t>
      </w:r>
      <w:r w:rsidRPr="0073342B">
        <w:rPr>
          <w:rFonts w:ascii="Times New Roman" w:hAnsi="Times New Roman" w:cs="Times New Roman"/>
          <w:sz w:val="26"/>
          <w:szCs w:val="26"/>
        </w:rPr>
        <w:t xml:space="preserve"> специалисту Уполномоченного органа, ответственному за прием, регистрацию, отправку документов.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bookmarkStart w:id="10" w:name="P369"/>
      <w:bookmarkEnd w:id="10"/>
      <w:r w:rsidRPr="0073342B">
        <w:rPr>
          <w:rFonts w:ascii="Times New Roman" w:hAnsi="Times New Roman" w:cs="Times New Roman"/>
          <w:sz w:val="26"/>
          <w:szCs w:val="26"/>
        </w:rPr>
        <w:t>3.4. Выдача (направление) заявителю результата</w:t>
      </w:r>
    </w:p>
    <w:p w:rsidR="0073342B" w:rsidRPr="0073342B" w:rsidRDefault="0073342B" w:rsidP="006D5BB6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342B" w:rsidRPr="0073342B" w:rsidRDefault="0073342B" w:rsidP="006D5BB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3.4.1. Основанием для начала административной процедуры является поступление специалисту Уполномоченного органа, ответственному за прием, регистрацию, отправку документов, решения об утверждении схемы с приложением схемы</w:t>
      </w:r>
      <w:r w:rsidR="009D2335">
        <w:rPr>
          <w:rFonts w:ascii="Times New Roman" w:hAnsi="Times New Roman" w:cs="Times New Roman"/>
          <w:sz w:val="26"/>
          <w:szCs w:val="26"/>
        </w:rPr>
        <w:t>,</w:t>
      </w:r>
      <w:r w:rsidRPr="0073342B">
        <w:rPr>
          <w:rFonts w:ascii="Times New Roman" w:hAnsi="Times New Roman" w:cs="Times New Roman"/>
          <w:sz w:val="26"/>
          <w:szCs w:val="26"/>
        </w:rPr>
        <w:t xml:space="preserve"> </w:t>
      </w:r>
      <w:r w:rsidR="009D2335">
        <w:rPr>
          <w:rFonts w:ascii="Times New Roman" w:hAnsi="Times New Roman" w:cs="Times New Roman"/>
          <w:sz w:val="26"/>
          <w:szCs w:val="26"/>
        </w:rPr>
        <w:t>согласия на заключение соглашения о перераспределении земельных участков,</w:t>
      </w:r>
      <w:r w:rsidR="009D2335" w:rsidRPr="0073342B">
        <w:rPr>
          <w:rFonts w:ascii="Times New Roman" w:hAnsi="Times New Roman" w:cs="Times New Roman"/>
          <w:sz w:val="26"/>
          <w:szCs w:val="26"/>
        </w:rPr>
        <w:t xml:space="preserve"> </w:t>
      </w:r>
      <w:r w:rsidRPr="0073342B">
        <w:rPr>
          <w:rFonts w:ascii="Times New Roman" w:hAnsi="Times New Roman" w:cs="Times New Roman"/>
          <w:sz w:val="26"/>
          <w:szCs w:val="26"/>
        </w:rPr>
        <w:t xml:space="preserve">решения об отказе в </w:t>
      </w:r>
      <w:r w:rsidR="009D2335">
        <w:rPr>
          <w:rFonts w:ascii="Times New Roman" w:hAnsi="Times New Roman" w:cs="Times New Roman"/>
          <w:sz w:val="26"/>
          <w:szCs w:val="26"/>
        </w:rPr>
        <w:t>заключении соглашения о перераспределении земельных участков, проекта соглашения о перераспределении земельных участков</w:t>
      </w:r>
      <w:r w:rsidRPr="0073342B">
        <w:rPr>
          <w:rFonts w:ascii="Times New Roman" w:hAnsi="Times New Roman" w:cs="Times New Roman"/>
          <w:sz w:val="26"/>
          <w:szCs w:val="26"/>
        </w:rPr>
        <w:t xml:space="preserve">, </w:t>
      </w:r>
      <w:r w:rsidR="009D2335">
        <w:rPr>
          <w:rFonts w:ascii="Times New Roman" w:hAnsi="Times New Roman" w:cs="Times New Roman"/>
          <w:sz w:val="26"/>
          <w:szCs w:val="26"/>
        </w:rPr>
        <w:t xml:space="preserve">подлежащих </w:t>
      </w:r>
      <w:r w:rsidRPr="0073342B">
        <w:rPr>
          <w:rFonts w:ascii="Times New Roman" w:hAnsi="Times New Roman" w:cs="Times New Roman"/>
          <w:sz w:val="26"/>
          <w:szCs w:val="26"/>
        </w:rPr>
        <w:t>направлению заявителю.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3.4.2. Специалист Уполномоченного органа, ответственный за прием, регистрацию, отправку документов, не позднее следующего рабочего дня с даты получения документов, являющихся результатом предоставления муниципальной услуги, направляет их заявителю способом, указанным в заявлении: почтовым отправлением с уведомлением, через МФЦ (в случае если заявление было подано через МФЦ), лично.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В случае если способ направления не указан направление результатов предоставления муниципальной услуги осуществляется почтовым отправлением.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3.4.3. В случае поступления в Уполномоченный орган заявления с использованием Единого портала, специалист Уполномоченного органа, ответственный за предоставление муниципальной услуги, обеспечивает занесение решения в Платформу государственных сервисов.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Уполномоченный орган направляет уведомление о принятом решении посредством Единого портала. Информирование заявителя об изменении статуса рассмотрения заявления осуществляется посредством Единого портала.</w:t>
      </w:r>
    </w:p>
    <w:p w:rsidR="0073342B" w:rsidRPr="0073342B" w:rsidRDefault="0073342B" w:rsidP="006D5BB6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342B">
        <w:rPr>
          <w:rFonts w:ascii="Times New Roman" w:hAnsi="Times New Roman" w:cs="Times New Roman"/>
          <w:sz w:val="26"/>
          <w:szCs w:val="26"/>
        </w:rPr>
        <w:t>3.4.4. Максимальный срок исполнения данной административной процедуры составляет не более 3 рабочих дней.</w:t>
      </w:r>
    </w:p>
    <w:p w:rsidR="00F20204" w:rsidRPr="0004620B" w:rsidRDefault="0073342B" w:rsidP="009B0D22">
      <w:pPr>
        <w:pStyle w:val="ConsPlusNormal"/>
        <w:spacing w:before="240" w:line="360" w:lineRule="auto"/>
        <w:ind w:firstLine="709"/>
        <w:contextualSpacing/>
        <w:jc w:val="both"/>
      </w:pPr>
      <w:r w:rsidRPr="0073342B">
        <w:rPr>
          <w:rFonts w:ascii="Times New Roman" w:hAnsi="Times New Roman" w:cs="Times New Roman"/>
          <w:sz w:val="26"/>
          <w:szCs w:val="26"/>
        </w:rPr>
        <w:t xml:space="preserve">3.4.5. Результатом выполнения административной процедуры является </w:t>
      </w:r>
      <w:r w:rsidRPr="0073342B">
        <w:rPr>
          <w:rFonts w:ascii="Times New Roman" w:hAnsi="Times New Roman" w:cs="Times New Roman"/>
          <w:sz w:val="26"/>
          <w:szCs w:val="26"/>
        </w:rPr>
        <w:lastRenderedPageBreak/>
        <w:t>направление (вручение) заявителю</w:t>
      </w:r>
      <w:r w:rsidR="009D2335">
        <w:rPr>
          <w:rFonts w:ascii="Times New Roman" w:hAnsi="Times New Roman" w:cs="Times New Roman"/>
          <w:sz w:val="26"/>
          <w:szCs w:val="26"/>
        </w:rPr>
        <w:t xml:space="preserve"> </w:t>
      </w:r>
      <w:r w:rsidR="007C29F0" w:rsidRPr="0073342B">
        <w:rPr>
          <w:rFonts w:ascii="Times New Roman" w:hAnsi="Times New Roman" w:cs="Times New Roman"/>
          <w:sz w:val="26"/>
          <w:szCs w:val="26"/>
        </w:rPr>
        <w:t>решения об утверждении схемы с приложением схемы</w:t>
      </w:r>
      <w:r w:rsidR="007C29F0">
        <w:rPr>
          <w:rFonts w:ascii="Times New Roman" w:hAnsi="Times New Roman" w:cs="Times New Roman"/>
          <w:sz w:val="26"/>
          <w:szCs w:val="26"/>
        </w:rPr>
        <w:t>,</w:t>
      </w:r>
      <w:r w:rsidR="007C29F0" w:rsidRPr="0073342B">
        <w:rPr>
          <w:rFonts w:ascii="Times New Roman" w:hAnsi="Times New Roman" w:cs="Times New Roman"/>
          <w:sz w:val="26"/>
          <w:szCs w:val="26"/>
        </w:rPr>
        <w:t xml:space="preserve"> </w:t>
      </w:r>
      <w:r w:rsidR="007C29F0">
        <w:rPr>
          <w:rFonts w:ascii="Times New Roman" w:hAnsi="Times New Roman" w:cs="Times New Roman"/>
          <w:sz w:val="26"/>
          <w:szCs w:val="26"/>
        </w:rPr>
        <w:t>согласия на заключение соглашения о перераспределении земельных участков,</w:t>
      </w:r>
      <w:r w:rsidR="007C29F0" w:rsidRPr="0073342B">
        <w:rPr>
          <w:rFonts w:ascii="Times New Roman" w:hAnsi="Times New Roman" w:cs="Times New Roman"/>
          <w:sz w:val="26"/>
          <w:szCs w:val="26"/>
        </w:rPr>
        <w:t xml:space="preserve"> решения об отказе в </w:t>
      </w:r>
      <w:r w:rsidR="007C29F0">
        <w:rPr>
          <w:rFonts w:ascii="Times New Roman" w:hAnsi="Times New Roman" w:cs="Times New Roman"/>
          <w:sz w:val="26"/>
          <w:szCs w:val="26"/>
        </w:rPr>
        <w:t>заключении соглашения о перераспределении земельных участков, проекта соглашения о перераспределении земельных участков</w:t>
      </w:r>
      <w:r w:rsidRPr="0073342B">
        <w:rPr>
          <w:rFonts w:ascii="Times New Roman" w:hAnsi="Times New Roman" w:cs="Times New Roman"/>
          <w:sz w:val="26"/>
          <w:szCs w:val="26"/>
        </w:rPr>
        <w:t>.</w:t>
      </w:r>
    </w:p>
    <w:sectPr w:rsidR="00F20204" w:rsidRPr="0004620B" w:rsidSect="00EF5BDD">
      <w:headerReference w:type="default" r:id="rId13"/>
      <w:headerReference w:type="first" r:id="rId14"/>
      <w:pgSz w:w="11906" w:h="16838" w:code="9"/>
      <w:pgMar w:top="851" w:right="851" w:bottom="851" w:left="1418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4E7" w:rsidRDefault="001B64E7" w:rsidP="004974DA">
      <w:r>
        <w:separator/>
      </w:r>
    </w:p>
  </w:endnote>
  <w:endnote w:type="continuationSeparator" w:id="0">
    <w:p w:rsidR="001B64E7" w:rsidRDefault="001B64E7" w:rsidP="0049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4E7" w:rsidRDefault="001B64E7" w:rsidP="004974DA">
      <w:r>
        <w:separator/>
      </w:r>
    </w:p>
  </w:footnote>
  <w:footnote w:type="continuationSeparator" w:id="0">
    <w:p w:rsidR="001B64E7" w:rsidRDefault="001B64E7" w:rsidP="00497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03617"/>
      <w:docPartObj>
        <w:docPartGallery w:val="Page Numbers (Top of Page)"/>
        <w:docPartUnique/>
      </w:docPartObj>
    </w:sdtPr>
    <w:sdtEndPr/>
    <w:sdtContent>
      <w:p w:rsidR="00511B7E" w:rsidRDefault="00D625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8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1B7E" w:rsidRDefault="00511B7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7E" w:rsidRDefault="00511B7E">
    <w:pPr>
      <w:pStyle w:val="ad"/>
      <w:jc w:val="center"/>
    </w:pPr>
  </w:p>
  <w:p w:rsidR="00511B7E" w:rsidRDefault="00511B7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0CE"/>
    <w:multiLevelType w:val="hybridMultilevel"/>
    <w:tmpl w:val="A390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F2974"/>
    <w:multiLevelType w:val="multilevel"/>
    <w:tmpl w:val="0C06BBA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DA"/>
    <w:rsid w:val="00012C62"/>
    <w:rsid w:val="00033178"/>
    <w:rsid w:val="0004620B"/>
    <w:rsid w:val="00046B71"/>
    <w:rsid w:val="00062930"/>
    <w:rsid w:val="00091231"/>
    <w:rsid w:val="000A1B03"/>
    <w:rsid w:val="000A52B9"/>
    <w:rsid w:val="000F20A6"/>
    <w:rsid w:val="00105C5B"/>
    <w:rsid w:val="00116E26"/>
    <w:rsid w:val="00117D39"/>
    <w:rsid w:val="00123748"/>
    <w:rsid w:val="001329E6"/>
    <w:rsid w:val="001407DE"/>
    <w:rsid w:val="001473FE"/>
    <w:rsid w:val="0016788E"/>
    <w:rsid w:val="001703AC"/>
    <w:rsid w:val="001B64E7"/>
    <w:rsid w:val="001C2AA7"/>
    <w:rsid w:val="001D4778"/>
    <w:rsid w:val="001E1BC7"/>
    <w:rsid w:val="001E35C2"/>
    <w:rsid w:val="001E6013"/>
    <w:rsid w:val="001F15FA"/>
    <w:rsid w:val="001F259C"/>
    <w:rsid w:val="00200BA1"/>
    <w:rsid w:val="00201612"/>
    <w:rsid w:val="0020233F"/>
    <w:rsid w:val="00206010"/>
    <w:rsid w:val="00222197"/>
    <w:rsid w:val="00222B3D"/>
    <w:rsid w:val="00232AF7"/>
    <w:rsid w:val="00244302"/>
    <w:rsid w:val="0024746F"/>
    <w:rsid w:val="00257C95"/>
    <w:rsid w:val="00261C8B"/>
    <w:rsid w:val="00264A65"/>
    <w:rsid w:val="00272791"/>
    <w:rsid w:val="00273A06"/>
    <w:rsid w:val="00290B98"/>
    <w:rsid w:val="00297D6B"/>
    <w:rsid w:val="002A1E8F"/>
    <w:rsid w:val="002A3862"/>
    <w:rsid w:val="002B6C2B"/>
    <w:rsid w:val="002C1268"/>
    <w:rsid w:val="002E0670"/>
    <w:rsid w:val="002F5FCC"/>
    <w:rsid w:val="00303ACD"/>
    <w:rsid w:val="00306DBC"/>
    <w:rsid w:val="00307501"/>
    <w:rsid w:val="00320A05"/>
    <w:rsid w:val="003229F2"/>
    <w:rsid w:val="00335034"/>
    <w:rsid w:val="0034195E"/>
    <w:rsid w:val="00352A93"/>
    <w:rsid w:val="00362474"/>
    <w:rsid w:val="00371AF7"/>
    <w:rsid w:val="00372F91"/>
    <w:rsid w:val="00375F1F"/>
    <w:rsid w:val="003819DD"/>
    <w:rsid w:val="003E30D7"/>
    <w:rsid w:val="00423154"/>
    <w:rsid w:val="00430DF6"/>
    <w:rsid w:val="00441306"/>
    <w:rsid w:val="00467530"/>
    <w:rsid w:val="00482E46"/>
    <w:rsid w:val="0048701E"/>
    <w:rsid w:val="00490C4E"/>
    <w:rsid w:val="004974DA"/>
    <w:rsid w:val="004A0F11"/>
    <w:rsid w:val="004A32F3"/>
    <w:rsid w:val="004A4603"/>
    <w:rsid w:val="004B27E2"/>
    <w:rsid w:val="004C2711"/>
    <w:rsid w:val="004C3DDE"/>
    <w:rsid w:val="004E5D78"/>
    <w:rsid w:val="004F0E87"/>
    <w:rsid w:val="004F21F8"/>
    <w:rsid w:val="00511B7E"/>
    <w:rsid w:val="00530351"/>
    <w:rsid w:val="00531B94"/>
    <w:rsid w:val="0055011B"/>
    <w:rsid w:val="00551063"/>
    <w:rsid w:val="00551899"/>
    <w:rsid w:val="0055193E"/>
    <w:rsid w:val="00557643"/>
    <w:rsid w:val="005607FD"/>
    <w:rsid w:val="005656AF"/>
    <w:rsid w:val="00566530"/>
    <w:rsid w:val="00567AA9"/>
    <w:rsid w:val="00570C2B"/>
    <w:rsid w:val="0057380A"/>
    <w:rsid w:val="00582AE2"/>
    <w:rsid w:val="005900B5"/>
    <w:rsid w:val="005965CA"/>
    <w:rsid w:val="00596844"/>
    <w:rsid w:val="005A1404"/>
    <w:rsid w:val="005A33C6"/>
    <w:rsid w:val="005A7950"/>
    <w:rsid w:val="005C6183"/>
    <w:rsid w:val="005D03C3"/>
    <w:rsid w:val="005E0167"/>
    <w:rsid w:val="005F69E4"/>
    <w:rsid w:val="00614835"/>
    <w:rsid w:val="0064326D"/>
    <w:rsid w:val="00650968"/>
    <w:rsid w:val="00651B8E"/>
    <w:rsid w:val="006628F1"/>
    <w:rsid w:val="006874C7"/>
    <w:rsid w:val="006A3BE9"/>
    <w:rsid w:val="006A68E4"/>
    <w:rsid w:val="006B2EAC"/>
    <w:rsid w:val="006B3191"/>
    <w:rsid w:val="006D5BB6"/>
    <w:rsid w:val="006E028D"/>
    <w:rsid w:val="006F18CB"/>
    <w:rsid w:val="006F1C9A"/>
    <w:rsid w:val="006F2EFC"/>
    <w:rsid w:val="00716C14"/>
    <w:rsid w:val="00732272"/>
    <w:rsid w:val="0073342B"/>
    <w:rsid w:val="007334A7"/>
    <w:rsid w:val="00744E86"/>
    <w:rsid w:val="0075550F"/>
    <w:rsid w:val="00756432"/>
    <w:rsid w:val="007605A6"/>
    <w:rsid w:val="0076344C"/>
    <w:rsid w:val="007A5D7D"/>
    <w:rsid w:val="007C2380"/>
    <w:rsid w:val="007C29F0"/>
    <w:rsid w:val="007D4C14"/>
    <w:rsid w:val="007E1FCA"/>
    <w:rsid w:val="007F652B"/>
    <w:rsid w:val="007F688A"/>
    <w:rsid w:val="00814560"/>
    <w:rsid w:val="00824F4E"/>
    <w:rsid w:val="00835ECD"/>
    <w:rsid w:val="00841D67"/>
    <w:rsid w:val="008446E4"/>
    <w:rsid w:val="0085594E"/>
    <w:rsid w:val="008572E1"/>
    <w:rsid w:val="0085774D"/>
    <w:rsid w:val="00885AAE"/>
    <w:rsid w:val="008B7D49"/>
    <w:rsid w:val="008C5247"/>
    <w:rsid w:val="008C7FF9"/>
    <w:rsid w:val="008D36B3"/>
    <w:rsid w:val="008D4FBA"/>
    <w:rsid w:val="008F6FF9"/>
    <w:rsid w:val="00901802"/>
    <w:rsid w:val="00921461"/>
    <w:rsid w:val="00924D4F"/>
    <w:rsid w:val="00933008"/>
    <w:rsid w:val="00933CE2"/>
    <w:rsid w:val="009418D4"/>
    <w:rsid w:val="00975386"/>
    <w:rsid w:val="00975F48"/>
    <w:rsid w:val="0098102D"/>
    <w:rsid w:val="00987200"/>
    <w:rsid w:val="009915A4"/>
    <w:rsid w:val="00991A6D"/>
    <w:rsid w:val="009A5BB4"/>
    <w:rsid w:val="009B0D22"/>
    <w:rsid w:val="009C7DDA"/>
    <w:rsid w:val="009D2335"/>
    <w:rsid w:val="009E05EF"/>
    <w:rsid w:val="009E1739"/>
    <w:rsid w:val="009E342E"/>
    <w:rsid w:val="009E48D2"/>
    <w:rsid w:val="009F3798"/>
    <w:rsid w:val="00A176AD"/>
    <w:rsid w:val="00A2205F"/>
    <w:rsid w:val="00A46AAC"/>
    <w:rsid w:val="00A508F7"/>
    <w:rsid w:val="00A76583"/>
    <w:rsid w:val="00AA1B98"/>
    <w:rsid w:val="00AA2593"/>
    <w:rsid w:val="00AA32D6"/>
    <w:rsid w:val="00AA6588"/>
    <w:rsid w:val="00AB6A06"/>
    <w:rsid w:val="00AC286E"/>
    <w:rsid w:val="00AE041B"/>
    <w:rsid w:val="00AF70B4"/>
    <w:rsid w:val="00B17470"/>
    <w:rsid w:val="00B30928"/>
    <w:rsid w:val="00B35301"/>
    <w:rsid w:val="00B403BD"/>
    <w:rsid w:val="00B5048D"/>
    <w:rsid w:val="00B50FBF"/>
    <w:rsid w:val="00B5326C"/>
    <w:rsid w:val="00B543CD"/>
    <w:rsid w:val="00B67F94"/>
    <w:rsid w:val="00B73C16"/>
    <w:rsid w:val="00B7518F"/>
    <w:rsid w:val="00B87889"/>
    <w:rsid w:val="00B96234"/>
    <w:rsid w:val="00BA2C92"/>
    <w:rsid w:val="00BC163C"/>
    <w:rsid w:val="00BD1511"/>
    <w:rsid w:val="00BD2051"/>
    <w:rsid w:val="00BD411E"/>
    <w:rsid w:val="00BD51BD"/>
    <w:rsid w:val="00BD6BFC"/>
    <w:rsid w:val="00BF6082"/>
    <w:rsid w:val="00C20B75"/>
    <w:rsid w:val="00C4159B"/>
    <w:rsid w:val="00C60B38"/>
    <w:rsid w:val="00C62F21"/>
    <w:rsid w:val="00C656B5"/>
    <w:rsid w:val="00C81477"/>
    <w:rsid w:val="00C822A8"/>
    <w:rsid w:val="00CA169C"/>
    <w:rsid w:val="00CF766B"/>
    <w:rsid w:val="00D0131E"/>
    <w:rsid w:val="00D31CE5"/>
    <w:rsid w:val="00D36446"/>
    <w:rsid w:val="00D409A9"/>
    <w:rsid w:val="00D43725"/>
    <w:rsid w:val="00D6257E"/>
    <w:rsid w:val="00D729DB"/>
    <w:rsid w:val="00D8059C"/>
    <w:rsid w:val="00D87E5B"/>
    <w:rsid w:val="00DA6D07"/>
    <w:rsid w:val="00DA7B0D"/>
    <w:rsid w:val="00DB48E0"/>
    <w:rsid w:val="00E023F6"/>
    <w:rsid w:val="00E04AD9"/>
    <w:rsid w:val="00E05CF8"/>
    <w:rsid w:val="00E10D10"/>
    <w:rsid w:val="00E13A4B"/>
    <w:rsid w:val="00E32E88"/>
    <w:rsid w:val="00E41A0C"/>
    <w:rsid w:val="00E81219"/>
    <w:rsid w:val="00E83401"/>
    <w:rsid w:val="00EA2E70"/>
    <w:rsid w:val="00EB61CC"/>
    <w:rsid w:val="00EB7298"/>
    <w:rsid w:val="00EC66EC"/>
    <w:rsid w:val="00ED6C24"/>
    <w:rsid w:val="00EF5BDD"/>
    <w:rsid w:val="00EF5CD0"/>
    <w:rsid w:val="00F14586"/>
    <w:rsid w:val="00F20204"/>
    <w:rsid w:val="00F41197"/>
    <w:rsid w:val="00F663F9"/>
    <w:rsid w:val="00F717BE"/>
    <w:rsid w:val="00F72D35"/>
    <w:rsid w:val="00F877A7"/>
    <w:rsid w:val="00F95506"/>
    <w:rsid w:val="00FA7B9F"/>
    <w:rsid w:val="00FB0B36"/>
    <w:rsid w:val="00FB7617"/>
    <w:rsid w:val="00FE1872"/>
    <w:rsid w:val="00FE3B42"/>
    <w:rsid w:val="00FE623B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74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4974DA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74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4974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74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97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4974DA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4974DA"/>
    <w:pPr>
      <w:autoSpaceDE w:val="0"/>
      <w:autoSpaceDN w:val="0"/>
      <w:adjustRightInd w:val="0"/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4974D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974DA"/>
    <w:rPr>
      <w:rFonts w:cs="Times New Roman"/>
    </w:rPr>
  </w:style>
  <w:style w:type="character" w:customStyle="1" w:styleId="41">
    <w:name w:val="Заголовок 4 Знак1"/>
    <w:basedOn w:val="a0"/>
    <w:link w:val="4"/>
    <w:rsid w:val="004974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4974D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974D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4974DA"/>
    <w:pPr>
      <w:spacing w:before="100" w:after="100"/>
    </w:pPr>
    <w:rPr>
      <w:szCs w:val="20"/>
    </w:rPr>
  </w:style>
  <w:style w:type="character" w:customStyle="1" w:styleId="aa">
    <w:name w:val="Обычный (веб) Знак"/>
    <w:basedOn w:val="a0"/>
    <w:link w:val="a9"/>
    <w:rsid w:val="004974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semiHidden/>
    <w:rsid w:val="004974DA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974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4974D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974DA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497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974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4974DA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4974DA"/>
    <w:rPr>
      <w:vertAlign w:val="superscript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4974DA"/>
    <w:pPr>
      <w:spacing w:before="100" w:beforeAutospacing="1" w:after="100" w:afterAutospacing="1"/>
    </w:pPr>
  </w:style>
  <w:style w:type="paragraph" w:customStyle="1" w:styleId="Normal">
    <w:name w:val="Normal Знак Знак Знак"/>
    <w:rsid w:val="004974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B7D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7D4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AF7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74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4974DA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74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4974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74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97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4974DA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4974DA"/>
    <w:pPr>
      <w:autoSpaceDE w:val="0"/>
      <w:autoSpaceDN w:val="0"/>
      <w:adjustRightInd w:val="0"/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4974D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974DA"/>
    <w:rPr>
      <w:rFonts w:cs="Times New Roman"/>
    </w:rPr>
  </w:style>
  <w:style w:type="character" w:customStyle="1" w:styleId="41">
    <w:name w:val="Заголовок 4 Знак1"/>
    <w:basedOn w:val="a0"/>
    <w:link w:val="4"/>
    <w:rsid w:val="004974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4974D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974D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4974DA"/>
    <w:pPr>
      <w:spacing w:before="100" w:after="100"/>
    </w:pPr>
    <w:rPr>
      <w:szCs w:val="20"/>
    </w:rPr>
  </w:style>
  <w:style w:type="character" w:customStyle="1" w:styleId="aa">
    <w:name w:val="Обычный (веб) Знак"/>
    <w:basedOn w:val="a0"/>
    <w:link w:val="a9"/>
    <w:rsid w:val="004974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semiHidden/>
    <w:rsid w:val="004974DA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974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4974D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7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974DA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497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974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4974DA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4974DA"/>
    <w:rPr>
      <w:vertAlign w:val="superscript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4974DA"/>
    <w:pPr>
      <w:spacing w:before="100" w:beforeAutospacing="1" w:after="100" w:afterAutospacing="1"/>
    </w:pPr>
  </w:style>
  <w:style w:type="paragraph" w:customStyle="1" w:styleId="Normal">
    <w:name w:val="Normal Знак Знак Знак"/>
    <w:rsid w:val="004974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B7D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7D4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AF7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krc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ulupova_LN\Desktop\&#1072;&#1076;&#1084;%20&#1088;&#1077;&#1075;&#1083;&#1072;&#1084;&#1077;&#1085;&#1090;\www.gosuslugi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io@vologda-city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1D15F-53CB-4523-B9E5-01E9C248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7703</Words>
  <Characters>43913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KulykNV</dc:creator>
  <cp:lastModifiedBy>Трофимова Юлия Евгеньевна</cp:lastModifiedBy>
  <cp:revision>2</cp:revision>
  <cp:lastPrinted>2026-05-20T11:20:00Z</cp:lastPrinted>
  <dcterms:created xsi:type="dcterms:W3CDTF">2026-06-10T06:00:00Z</dcterms:created>
  <dcterms:modified xsi:type="dcterms:W3CDTF">2026-06-10T06:00:00Z</dcterms:modified>
</cp:coreProperties>
</file>