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686E00" w:rsidTr="007655E1">
        <w:tc>
          <w:tcPr>
            <w:tcW w:w="315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686E00" w:rsidRDefault="00686E00" w:rsidP="007655E1">
            <w:pPr>
              <w:jc w:val="center"/>
              <w:rPr>
                <w:sz w:val="28"/>
                <w:szCs w:val="26"/>
              </w:rPr>
            </w:pP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F160FC" w:rsidRPr="00F160FC" w:rsidRDefault="00F160FC" w:rsidP="00F160FC">
      <w:pPr>
        <w:jc w:val="center"/>
        <w:rPr>
          <w:b/>
          <w:bCs/>
          <w:iCs/>
          <w:sz w:val="26"/>
          <w:szCs w:val="26"/>
        </w:rPr>
      </w:pPr>
      <w:r w:rsidRPr="00F160FC">
        <w:rPr>
          <w:b/>
          <w:bCs/>
          <w:iCs/>
          <w:sz w:val="26"/>
          <w:szCs w:val="26"/>
        </w:rPr>
        <w:t xml:space="preserve">Об утверждении  карты-схемы границ территории туристского центра </w:t>
      </w:r>
    </w:p>
    <w:p w:rsidR="00F160FC" w:rsidRPr="00F160FC" w:rsidRDefault="00F160FC" w:rsidP="00F160FC">
      <w:pPr>
        <w:jc w:val="center"/>
        <w:rPr>
          <w:b/>
          <w:sz w:val="26"/>
          <w:szCs w:val="26"/>
        </w:rPr>
      </w:pPr>
      <w:r w:rsidRPr="00F160FC">
        <w:rPr>
          <w:b/>
          <w:bCs/>
          <w:iCs/>
          <w:sz w:val="26"/>
          <w:szCs w:val="26"/>
        </w:rPr>
        <w:t>городского округа города Вологды</w:t>
      </w:r>
    </w:p>
    <w:p w:rsidR="00F160FC" w:rsidRPr="00F160FC" w:rsidRDefault="00F160FC" w:rsidP="00F160FC">
      <w:pPr>
        <w:jc w:val="center"/>
        <w:rPr>
          <w:b/>
          <w:sz w:val="26"/>
          <w:szCs w:val="26"/>
        </w:rPr>
      </w:pPr>
    </w:p>
    <w:p w:rsidR="00F160FC" w:rsidRPr="00F160FC" w:rsidRDefault="00F160FC" w:rsidP="00F160FC">
      <w:pPr>
        <w:rPr>
          <w:b/>
          <w:sz w:val="26"/>
          <w:szCs w:val="26"/>
        </w:rPr>
      </w:pPr>
    </w:p>
    <w:p w:rsidR="00F160FC" w:rsidRPr="00F160FC" w:rsidRDefault="00F160FC" w:rsidP="00F160FC">
      <w:pPr>
        <w:spacing w:line="360" w:lineRule="auto"/>
        <w:ind w:firstLine="708"/>
        <w:jc w:val="both"/>
        <w:rPr>
          <w:sz w:val="26"/>
        </w:rPr>
      </w:pPr>
      <w:proofErr w:type="gramStart"/>
      <w:r w:rsidRPr="00F160FC">
        <w:rPr>
          <w:color w:val="000000" w:themeColor="text1"/>
          <w:sz w:val="26"/>
          <w:szCs w:val="26"/>
        </w:rPr>
        <w:t>В соответствии</w:t>
      </w:r>
      <w:r>
        <w:rPr>
          <w:color w:val="000000" w:themeColor="text1"/>
          <w:sz w:val="26"/>
          <w:szCs w:val="26"/>
        </w:rPr>
        <w:t xml:space="preserve"> с</w:t>
      </w:r>
      <w:r w:rsidRPr="00F160FC">
        <w:rPr>
          <w:color w:val="000000" w:themeColor="text1"/>
          <w:sz w:val="26"/>
          <w:szCs w:val="26"/>
        </w:rPr>
        <w:t xml:space="preserve"> постановление</w:t>
      </w:r>
      <w:r>
        <w:rPr>
          <w:color w:val="000000" w:themeColor="text1"/>
          <w:sz w:val="26"/>
          <w:szCs w:val="26"/>
        </w:rPr>
        <w:t>м</w:t>
      </w:r>
      <w:r w:rsidRPr="00F160FC">
        <w:rPr>
          <w:color w:val="000000" w:themeColor="text1"/>
          <w:sz w:val="26"/>
          <w:szCs w:val="26"/>
        </w:rPr>
        <w:t xml:space="preserve"> Администрации города Вологды от </w:t>
      </w:r>
      <w:r>
        <w:rPr>
          <w:color w:val="000000" w:themeColor="text1"/>
          <w:sz w:val="26"/>
          <w:szCs w:val="26"/>
        </w:rPr>
        <w:br/>
        <w:t xml:space="preserve">17 февраля 2026 года </w:t>
      </w:r>
      <w:r w:rsidRPr="00F160FC">
        <w:rPr>
          <w:color w:val="000000" w:themeColor="text1"/>
          <w:sz w:val="26"/>
          <w:szCs w:val="26"/>
        </w:rPr>
        <w:t>№</w:t>
      </w:r>
      <w:r>
        <w:rPr>
          <w:color w:val="000000" w:themeColor="text1"/>
          <w:sz w:val="26"/>
          <w:szCs w:val="26"/>
        </w:rPr>
        <w:t xml:space="preserve"> 191</w:t>
      </w:r>
      <w:r w:rsidRPr="00F160FC">
        <w:rPr>
          <w:color w:val="000000" w:themeColor="text1"/>
          <w:sz w:val="26"/>
          <w:szCs w:val="26"/>
        </w:rPr>
        <w:t xml:space="preserve"> «Об утверждении порядка организации и проведения общественного обсуждения границ территории туристского центра города», постановлени</w:t>
      </w:r>
      <w:r w:rsidR="004A7D6B">
        <w:rPr>
          <w:color w:val="000000" w:themeColor="text1"/>
          <w:sz w:val="26"/>
          <w:szCs w:val="26"/>
        </w:rPr>
        <w:t>ем</w:t>
      </w:r>
      <w:r w:rsidRPr="00F160FC">
        <w:rPr>
          <w:color w:val="000000" w:themeColor="text1"/>
          <w:sz w:val="26"/>
          <w:szCs w:val="26"/>
        </w:rPr>
        <w:t xml:space="preserve"> Правительства Вологодской области от 27 мая 2019 года № 495 «Об утверждении государственной программы «Развитие культуры, туризма и архивного дела Вологодской области», на основании </w:t>
      </w:r>
      <w:hyperlink r:id="rId10" w:history="1">
        <w:r w:rsidRPr="00F160FC">
          <w:rPr>
            <w:color w:val="000000" w:themeColor="text1"/>
            <w:sz w:val="26"/>
            <w:szCs w:val="26"/>
          </w:rPr>
          <w:t>статей 27</w:t>
        </w:r>
      </w:hyperlink>
      <w:r w:rsidRPr="00F160FC">
        <w:rPr>
          <w:color w:val="000000" w:themeColor="text1"/>
          <w:sz w:val="26"/>
          <w:szCs w:val="26"/>
        </w:rPr>
        <w:t xml:space="preserve">, </w:t>
      </w:r>
      <w:hyperlink r:id="rId11" w:history="1">
        <w:r w:rsidRPr="00F160FC">
          <w:rPr>
            <w:color w:val="000000" w:themeColor="text1"/>
            <w:sz w:val="26"/>
            <w:szCs w:val="26"/>
          </w:rPr>
          <w:t>44</w:t>
        </w:r>
      </w:hyperlink>
      <w:r w:rsidRPr="00F160FC">
        <w:rPr>
          <w:color w:val="000000" w:themeColor="text1"/>
          <w:sz w:val="26"/>
          <w:szCs w:val="26"/>
        </w:rPr>
        <w:t xml:space="preserve"> </w:t>
      </w:r>
      <w:r w:rsidRPr="00F160FC">
        <w:rPr>
          <w:sz w:val="26"/>
        </w:rPr>
        <w:t>Устава городского округа города Вологды ПОСТАНОВЛЯЮ:</w:t>
      </w:r>
      <w:proofErr w:type="gramEnd"/>
    </w:p>
    <w:p w:rsidR="00F160FC" w:rsidRDefault="00F160FC" w:rsidP="005C3292">
      <w:pPr>
        <w:pStyle w:val="aa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line="360" w:lineRule="auto"/>
        <w:ind w:left="0" w:firstLine="990"/>
        <w:jc w:val="both"/>
        <w:rPr>
          <w:color w:val="000000" w:themeColor="text1"/>
          <w:sz w:val="26"/>
          <w:szCs w:val="26"/>
        </w:rPr>
      </w:pPr>
      <w:r w:rsidRPr="00F160FC">
        <w:rPr>
          <w:color w:val="000000" w:themeColor="text1"/>
          <w:sz w:val="26"/>
          <w:szCs w:val="26"/>
        </w:rPr>
        <w:t>У</w:t>
      </w:r>
      <w:bookmarkStart w:id="0" w:name="_GoBack"/>
      <w:bookmarkEnd w:id="0"/>
      <w:r w:rsidRPr="00F160FC">
        <w:rPr>
          <w:color w:val="000000" w:themeColor="text1"/>
          <w:sz w:val="26"/>
          <w:szCs w:val="26"/>
        </w:rPr>
        <w:t>твердить прилагаемую</w:t>
      </w:r>
      <w:r w:rsidR="005C3292">
        <w:rPr>
          <w:color w:val="000000" w:themeColor="text1"/>
          <w:sz w:val="26"/>
          <w:szCs w:val="26"/>
        </w:rPr>
        <w:t xml:space="preserve"> к настоящему постановлению</w:t>
      </w:r>
      <w:r w:rsidRPr="00F160FC">
        <w:rPr>
          <w:color w:val="000000" w:themeColor="text1"/>
          <w:sz w:val="26"/>
          <w:szCs w:val="26"/>
        </w:rPr>
        <w:t xml:space="preserve"> карту-схему границ </w:t>
      </w:r>
      <w:proofErr w:type="gramStart"/>
      <w:r w:rsidRPr="00F160FC">
        <w:rPr>
          <w:color w:val="000000" w:themeColor="text1"/>
          <w:sz w:val="26"/>
          <w:szCs w:val="26"/>
        </w:rPr>
        <w:t>территории туристского центра городского округа города Вологды</w:t>
      </w:r>
      <w:proofErr w:type="gramEnd"/>
      <w:r w:rsidRPr="00F160FC">
        <w:rPr>
          <w:color w:val="000000" w:themeColor="text1"/>
          <w:sz w:val="26"/>
          <w:szCs w:val="26"/>
        </w:rPr>
        <w:t>.</w:t>
      </w:r>
    </w:p>
    <w:p w:rsidR="00F160FC" w:rsidRPr="005C3292" w:rsidRDefault="00F160FC" w:rsidP="005C3292">
      <w:pPr>
        <w:pStyle w:val="aa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line="360" w:lineRule="auto"/>
        <w:ind w:left="0" w:firstLine="990"/>
        <w:jc w:val="both"/>
        <w:rPr>
          <w:color w:val="000000" w:themeColor="text1"/>
          <w:sz w:val="26"/>
          <w:szCs w:val="26"/>
        </w:rPr>
      </w:pPr>
      <w:r w:rsidRPr="005C3292">
        <w:rPr>
          <w:color w:val="000000" w:themeColor="text1"/>
          <w:sz w:val="26"/>
          <w:szCs w:val="26"/>
        </w:rPr>
        <w:t xml:space="preserve">Признать </w:t>
      </w:r>
      <w:r w:rsidR="005C3292">
        <w:rPr>
          <w:color w:val="000000" w:themeColor="text1"/>
          <w:sz w:val="26"/>
          <w:szCs w:val="26"/>
        </w:rPr>
        <w:t xml:space="preserve">утратившим силу </w:t>
      </w:r>
      <w:r w:rsidRPr="005C3292">
        <w:rPr>
          <w:color w:val="000000" w:themeColor="text1"/>
          <w:sz w:val="26"/>
          <w:szCs w:val="26"/>
        </w:rPr>
        <w:t xml:space="preserve">постановление Администрации города Вологды  от 21 июня 2022 года № 914 «Об утверждении  </w:t>
      </w:r>
      <w:proofErr w:type="gramStart"/>
      <w:r w:rsidRPr="005C3292">
        <w:rPr>
          <w:color w:val="000000" w:themeColor="text1"/>
          <w:sz w:val="26"/>
          <w:szCs w:val="26"/>
        </w:rPr>
        <w:t>карты-схемы границ территории туристского центра городского округа города Вологды</w:t>
      </w:r>
      <w:proofErr w:type="gramEnd"/>
      <w:r w:rsidR="004A7D6B" w:rsidRPr="005C3292">
        <w:rPr>
          <w:color w:val="000000" w:themeColor="text1"/>
          <w:sz w:val="26"/>
          <w:szCs w:val="26"/>
        </w:rPr>
        <w:t>»</w:t>
      </w:r>
      <w:r w:rsidRPr="005C3292">
        <w:rPr>
          <w:color w:val="000000" w:themeColor="text1"/>
          <w:sz w:val="26"/>
          <w:szCs w:val="26"/>
        </w:rPr>
        <w:t>.</w:t>
      </w:r>
    </w:p>
    <w:p w:rsidR="00F160FC" w:rsidRPr="005C3292" w:rsidRDefault="005D5285" w:rsidP="005C3292">
      <w:pPr>
        <w:pStyle w:val="aa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line="360" w:lineRule="auto"/>
        <w:ind w:left="0" w:firstLine="990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новости», размещению на официальном сайте Администрации города Вологды в информационно-телекоммуникационной сети «Интернет»</w:t>
      </w:r>
      <w:r w:rsidR="00F160FC" w:rsidRPr="005C3292">
        <w:rPr>
          <w:color w:val="000000" w:themeColor="text1"/>
          <w:sz w:val="26"/>
          <w:szCs w:val="26"/>
        </w:rPr>
        <w:t>.</w:t>
      </w:r>
    </w:p>
    <w:p w:rsidR="00F160FC" w:rsidRDefault="00F160FC" w:rsidP="00F160FC">
      <w:pPr>
        <w:jc w:val="both"/>
        <w:rPr>
          <w:bCs/>
          <w:sz w:val="26"/>
          <w:szCs w:val="26"/>
        </w:rPr>
      </w:pPr>
    </w:p>
    <w:p w:rsidR="005C3292" w:rsidRPr="00F160FC" w:rsidRDefault="005C3292" w:rsidP="00F160FC">
      <w:pPr>
        <w:jc w:val="both"/>
        <w:rPr>
          <w:bCs/>
          <w:sz w:val="26"/>
          <w:szCs w:val="26"/>
        </w:rPr>
      </w:pPr>
    </w:p>
    <w:p w:rsidR="00C53E57" w:rsidRDefault="00F160FC" w:rsidP="00F160FC">
      <w:pPr>
        <w:tabs>
          <w:tab w:val="left" w:pos="709"/>
          <w:tab w:val="right" w:pos="9498"/>
        </w:tabs>
        <w:jc w:val="both"/>
        <w:rPr>
          <w:sz w:val="26"/>
        </w:rPr>
      </w:pPr>
      <w:r>
        <w:rPr>
          <w:sz w:val="26"/>
          <w:szCs w:val="26"/>
        </w:rPr>
        <w:t>Глава</w:t>
      </w:r>
      <w:r w:rsidRPr="00F160FC">
        <w:rPr>
          <w:sz w:val="26"/>
          <w:szCs w:val="26"/>
        </w:rPr>
        <w:t xml:space="preserve"> города Вологды</w:t>
      </w:r>
      <w:r w:rsidRPr="00F160FC">
        <w:rPr>
          <w:sz w:val="26"/>
          <w:szCs w:val="26"/>
        </w:rPr>
        <w:tab/>
      </w:r>
      <w:r>
        <w:rPr>
          <w:sz w:val="26"/>
          <w:szCs w:val="26"/>
        </w:rPr>
        <w:t xml:space="preserve">С.Г. </w:t>
      </w:r>
      <w:proofErr w:type="spellStart"/>
      <w:r>
        <w:rPr>
          <w:sz w:val="26"/>
          <w:szCs w:val="26"/>
        </w:rPr>
        <w:t>Жестянников</w:t>
      </w:r>
      <w:proofErr w:type="spellEnd"/>
    </w:p>
    <w:sectPr w:rsidR="00C53E57" w:rsidSect="005F09D6"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C40" w:rsidRDefault="00AF2C40" w:rsidP="000C33DF">
      <w:r>
        <w:separator/>
      </w:r>
    </w:p>
  </w:endnote>
  <w:endnote w:type="continuationSeparator" w:id="0">
    <w:p w:rsidR="00AF2C40" w:rsidRDefault="00AF2C40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C40" w:rsidRDefault="00AF2C40" w:rsidP="000C33DF">
      <w:r>
        <w:separator/>
      </w:r>
    </w:p>
  </w:footnote>
  <w:footnote w:type="continuationSeparator" w:id="0">
    <w:p w:rsidR="00AF2C40" w:rsidRDefault="00AF2C40" w:rsidP="000C3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A7639"/>
    <w:multiLevelType w:val="hybridMultilevel"/>
    <w:tmpl w:val="9508F8B0"/>
    <w:lvl w:ilvl="0" w:tplc="2848CF20">
      <w:start w:val="1"/>
      <w:numFmt w:val="decimal"/>
      <w:lvlText w:val="%1."/>
      <w:lvlJc w:val="left"/>
      <w:pPr>
        <w:ind w:left="135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5C6022A2"/>
    <w:multiLevelType w:val="hybridMultilevel"/>
    <w:tmpl w:val="7968F74A"/>
    <w:lvl w:ilvl="0" w:tplc="6DD06370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6C9D053B"/>
    <w:multiLevelType w:val="hybridMultilevel"/>
    <w:tmpl w:val="0D0AA044"/>
    <w:lvl w:ilvl="0" w:tplc="CA0E0318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D152D"/>
    <w:rsid w:val="001E25B4"/>
    <w:rsid w:val="00205FE2"/>
    <w:rsid w:val="002273D0"/>
    <w:rsid w:val="00234D5B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64C2A"/>
    <w:rsid w:val="00474A57"/>
    <w:rsid w:val="0048160A"/>
    <w:rsid w:val="0048434B"/>
    <w:rsid w:val="00484C9E"/>
    <w:rsid w:val="00493BF5"/>
    <w:rsid w:val="00496027"/>
    <w:rsid w:val="004A7D6B"/>
    <w:rsid w:val="004C72BA"/>
    <w:rsid w:val="004E4F66"/>
    <w:rsid w:val="004E6C9E"/>
    <w:rsid w:val="004F7CDE"/>
    <w:rsid w:val="0050490F"/>
    <w:rsid w:val="00523634"/>
    <w:rsid w:val="00524D6C"/>
    <w:rsid w:val="00537891"/>
    <w:rsid w:val="00553DDF"/>
    <w:rsid w:val="00557023"/>
    <w:rsid w:val="00567D0A"/>
    <w:rsid w:val="00594A39"/>
    <w:rsid w:val="0059637B"/>
    <w:rsid w:val="005A072B"/>
    <w:rsid w:val="005A0A19"/>
    <w:rsid w:val="005A583E"/>
    <w:rsid w:val="005B2796"/>
    <w:rsid w:val="005C1BD8"/>
    <w:rsid w:val="005C3292"/>
    <w:rsid w:val="005D4E88"/>
    <w:rsid w:val="005D5285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106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1E54"/>
    <w:rsid w:val="00755149"/>
    <w:rsid w:val="00764231"/>
    <w:rsid w:val="00767325"/>
    <w:rsid w:val="007707EF"/>
    <w:rsid w:val="007731F8"/>
    <w:rsid w:val="00797BEC"/>
    <w:rsid w:val="007B0114"/>
    <w:rsid w:val="007B031A"/>
    <w:rsid w:val="007B7F30"/>
    <w:rsid w:val="007C384C"/>
    <w:rsid w:val="007D0E4C"/>
    <w:rsid w:val="007D1C6A"/>
    <w:rsid w:val="007E2B17"/>
    <w:rsid w:val="007F2DE1"/>
    <w:rsid w:val="0080584F"/>
    <w:rsid w:val="00806F5B"/>
    <w:rsid w:val="008159A6"/>
    <w:rsid w:val="0082260A"/>
    <w:rsid w:val="0084244E"/>
    <w:rsid w:val="00875BE7"/>
    <w:rsid w:val="00876164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0F07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A6269"/>
    <w:rsid w:val="00AB6192"/>
    <w:rsid w:val="00AB7C19"/>
    <w:rsid w:val="00AD0D68"/>
    <w:rsid w:val="00AF2C40"/>
    <w:rsid w:val="00B01109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0963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160FC"/>
    <w:rsid w:val="00F164A2"/>
    <w:rsid w:val="00F24228"/>
    <w:rsid w:val="00F35F09"/>
    <w:rsid w:val="00F407D5"/>
    <w:rsid w:val="00F53E51"/>
    <w:rsid w:val="00F66F2F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160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16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A64D38C8337BDB7898BA9CBAF4D0B2790F969A0590229379F722FEBA2134C62A757DE5C4EF30AF1933F66926C4CD146423846C90F5489C30B8716EBS4QFF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A64D38C8337BDB7898BA9CBAF4D0B2790F969A0590229379F722FEBA2134C62A757DE5C4EF30AF1933F6496654CD146423846C90F5489C30B8716EBS4QF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CA828-638B-4DFE-8415-BEAEC8BAD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Коричева Евгения Ивановна</cp:lastModifiedBy>
  <cp:revision>3</cp:revision>
  <cp:lastPrinted>2026-02-18T13:41:00Z</cp:lastPrinted>
  <dcterms:created xsi:type="dcterms:W3CDTF">2026-02-19T13:12:00Z</dcterms:created>
  <dcterms:modified xsi:type="dcterms:W3CDTF">2026-02-19T13:12:00Z</dcterms:modified>
</cp:coreProperties>
</file>