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39" w:rsidRDefault="005E7E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E7E39" w:rsidRDefault="005E7E39">
      <w:pPr>
        <w:pStyle w:val="ConsPlusNormal"/>
        <w:jc w:val="both"/>
        <w:outlineLvl w:val="0"/>
      </w:pPr>
    </w:p>
    <w:p w:rsidR="005E7E39" w:rsidRDefault="005E7E39">
      <w:pPr>
        <w:pStyle w:val="ConsPlusTitle"/>
        <w:jc w:val="center"/>
        <w:outlineLvl w:val="0"/>
      </w:pPr>
      <w:r>
        <w:t>АДМИНИСТРАЦИЯ Г. ВОЛОГДЫ</w:t>
      </w:r>
    </w:p>
    <w:p w:rsidR="005E7E39" w:rsidRDefault="005E7E39">
      <w:pPr>
        <w:pStyle w:val="ConsPlusTitle"/>
        <w:jc w:val="center"/>
      </w:pPr>
    </w:p>
    <w:p w:rsidR="005E7E39" w:rsidRDefault="005E7E39">
      <w:pPr>
        <w:pStyle w:val="ConsPlusTitle"/>
        <w:jc w:val="center"/>
      </w:pPr>
      <w:r>
        <w:t>ПОСТАНОВЛЕНИЕ</w:t>
      </w:r>
    </w:p>
    <w:p w:rsidR="005E7E39" w:rsidRDefault="005E7E39">
      <w:pPr>
        <w:pStyle w:val="ConsPlusTitle"/>
        <w:jc w:val="center"/>
      </w:pPr>
      <w:r>
        <w:t>от 30 сентября 2022 г. N 1618</w:t>
      </w:r>
    </w:p>
    <w:p w:rsidR="005E7E39" w:rsidRDefault="005E7E39">
      <w:pPr>
        <w:pStyle w:val="ConsPlusTitle"/>
        <w:jc w:val="center"/>
      </w:pPr>
    </w:p>
    <w:p w:rsidR="005E7E39" w:rsidRDefault="005E7E39">
      <w:pPr>
        <w:pStyle w:val="ConsPlusTitle"/>
        <w:jc w:val="center"/>
      </w:pPr>
      <w:r>
        <w:t>О ВНЕСЕНИИ ИЗМЕНЕНИЙ В ПОСТАНОВЛЕНИЕ</w:t>
      </w:r>
    </w:p>
    <w:p w:rsidR="005E7E39" w:rsidRDefault="005E7E39">
      <w:pPr>
        <w:pStyle w:val="ConsPlusTitle"/>
        <w:jc w:val="center"/>
      </w:pPr>
      <w:r>
        <w:t>АДМИНИСТРАЦИИ ГОРОДА ВОЛОГДЫ ОТ 14 НОЯБРЯ 2019 ГОДА N 1597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 xml:space="preserve">1.1. 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паспорта муниципальной программы цифры </w:t>
      </w:r>
      <w:hyperlink r:id="rId12">
        <w:r>
          <w:rPr>
            <w:color w:val="0000FF"/>
          </w:rPr>
          <w:t>"1718867.3"</w:t>
        </w:r>
      </w:hyperlink>
      <w:r>
        <w:t xml:space="preserve">, </w:t>
      </w:r>
      <w:hyperlink r:id="rId13">
        <w:r>
          <w:rPr>
            <w:color w:val="0000FF"/>
          </w:rPr>
          <w:t>"814455.4"</w:t>
        </w:r>
      </w:hyperlink>
      <w:r>
        <w:t xml:space="preserve">, </w:t>
      </w:r>
      <w:hyperlink r:id="rId14">
        <w:r>
          <w:rPr>
            <w:color w:val="0000FF"/>
          </w:rPr>
          <w:t>"563768.9"</w:t>
        </w:r>
      </w:hyperlink>
      <w:r>
        <w:t xml:space="preserve"> заменить цифрами "1886961.3", "813769.5", "563083.0" соответственно.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>2. Департаменту имущественных отношений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"Обеспечение жильем отдельных категорий граждан" в течение двух рабочих дней со дня принятия настоящего постановления.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right"/>
      </w:pPr>
      <w:r>
        <w:t>Мэр г. Вологды</w:t>
      </w:r>
    </w:p>
    <w:p w:rsidR="005E7E39" w:rsidRDefault="005E7E39">
      <w:pPr>
        <w:pStyle w:val="ConsPlusNormal"/>
        <w:jc w:val="right"/>
      </w:pPr>
      <w:r>
        <w:t>С.А.ВОРОПАНОВ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right"/>
        <w:outlineLvl w:val="0"/>
      </w:pPr>
      <w:r>
        <w:t>Приложение</w:t>
      </w:r>
    </w:p>
    <w:p w:rsidR="005E7E39" w:rsidRDefault="005E7E39">
      <w:pPr>
        <w:pStyle w:val="ConsPlusNormal"/>
        <w:jc w:val="right"/>
      </w:pPr>
      <w:r>
        <w:t>к Постановлению</w:t>
      </w:r>
    </w:p>
    <w:p w:rsidR="005E7E39" w:rsidRDefault="005E7E39">
      <w:pPr>
        <w:pStyle w:val="ConsPlusNormal"/>
        <w:jc w:val="right"/>
      </w:pPr>
      <w:r>
        <w:t>Администрации г. Вологды</w:t>
      </w:r>
    </w:p>
    <w:p w:rsidR="005E7E39" w:rsidRDefault="005E7E39">
      <w:pPr>
        <w:pStyle w:val="ConsPlusNormal"/>
        <w:jc w:val="right"/>
      </w:pPr>
      <w:r>
        <w:t>от 30 сентября 2022 г. N 1618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right"/>
      </w:pPr>
      <w:r>
        <w:t>"Приложение N 3</w:t>
      </w:r>
    </w:p>
    <w:p w:rsidR="005E7E39" w:rsidRDefault="005E7E39">
      <w:pPr>
        <w:pStyle w:val="ConsPlusNormal"/>
        <w:jc w:val="right"/>
      </w:pPr>
      <w:r>
        <w:t>к Муниципальной программе</w:t>
      </w:r>
    </w:p>
    <w:p w:rsidR="005E7E39" w:rsidRDefault="005E7E39">
      <w:pPr>
        <w:pStyle w:val="ConsPlusNormal"/>
        <w:jc w:val="right"/>
      </w:pPr>
      <w:r>
        <w:t>"Обеспечение жильем отдельных</w:t>
      </w:r>
    </w:p>
    <w:p w:rsidR="005E7E39" w:rsidRDefault="005E7E39">
      <w:pPr>
        <w:pStyle w:val="ConsPlusNormal"/>
        <w:jc w:val="right"/>
      </w:pPr>
      <w:r>
        <w:t>категорий граждан"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Title"/>
        <w:jc w:val="center"/>
      </w:pPr>
      <w:bookmarkStart w:id="0" w:name="P33"/>
      <w:bookmarkEnd w:id="0"/>
      <w:r>
        <w:lastRenderedPageBreak/>
        <w:t>ФИНАНСОВОЕ ОБЕСПЕЧЕНИЕ</w:t>
      </w:r>
    </w:p>
    <w:p w:rsidR="005E7E39" w:rsidRDefault="005E7E39">
      <w:pPr>
        <w:pStyle w:val="ConsPlusTitle"/>
        <w:jc w:val="center"/>
      </w:pPr>
      <w:r>
        <w:t>МЕРОПРИЯТИЙ МУНИЦИПАЛЬНОЙ ПРОГРАММЫ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sectPr w:rsidR="005E7E39" w:rsidSect="00546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  <w:jc w:val="center"/>
            </w:pPr>
            <w:r>
              <w:lastRenderedPageBreak/>
              <w:t>N</w:t>
            </w:r>
          </w:p>
          <w:p w:rsidR="005E7E39" w:rsidRDefault="005E7E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5E7E39" w:rsidRDefault="005E7E3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5E7E39" w:rsidRDefault="005E7E39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365">
              <w:r>
                <w:rPr>
                  <w:color w:val="0000FF"/>
                </w:rPr>
                <w:t>&lt;*&gt;</w:t>
              </w:r>
            </w:hyperlink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</w:tr>
      <w:tr w:rsidR="005E7E39">
        <w:tc>
          <w:tcPr>
            <w:tcW w:w="624" w:type="dxa"/>
          </w:tcPr>
          <w:p w:rsidR="005E7E39" w:rsidRDefault="005E7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5E7E39" w:rsidRDefault="005E7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E7E39" w:rsidRDefault="005E7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</w:t>
            </w:r>
          </w:p>
        </w:tc>
      </w:tr>
      <w:tr w:rsidR="005E7E39">
        <w:tc>
          <w:tcPr>
            <w:tcW w:w="16759" w:type="dxa"/>
            <w:gridSpan w:val="11"/>
          </w:tcPr>
          <w:p w:rsidR="005E7E39" w:rsidRDefault="005E7E39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51123.1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13679.3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22605.3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14838.6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51123.1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13679.3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22605.3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14838.6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51123.1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13679.3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22605.3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14838.6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16759" w:type="dxa"/>
            <w:gridSpan w:val="11"/>
          </w:tcPr>
          <w:p w:rsidR="005E7E39" w:rsidRDefault="005E7E39">
            <w:pPr>
              <w:pStyle w:val="ConsPlusNormal"/>
              <w:jc w:val="center"/>
              <w:outlineLvl w:val="1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339710.9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339710.9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339710.9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339710.9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283515.4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283515.4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283515.4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283515.4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9321.4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9321.4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9321.4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9321.4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38846.9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11188.2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179838.5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8352.7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150647.3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355.4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6284.3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6523.4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2480.1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22906.9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627844.5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79943.5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788422.3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248057.7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370290.3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356730.1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364907.8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53224.2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103863.3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639032.7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79946.7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973360.2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256410.4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520937.6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357085.5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371192.2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6761.2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25536.8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25003.2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81230.4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63673.3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39428.7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812386.2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8352.7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150647.3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355.4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6284.3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31349.8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30720.6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655454.6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627844.5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79943.5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788422.3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248057.7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370290.3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356730.1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364907.8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53224.2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128689.7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667273.2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96997.6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27739.2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540640.7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1605907.9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256410.4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520937.6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357085.5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371192.2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31587.6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53777.3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42054.1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540640.7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713778.1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16759" w:type="dxa"/>
            <w:gridSpan w:val="11"/>
          </w:tcPr>
          <w:p w:rsidR="005E7E39" w:rsidRDefault="005E7E39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 xml:space="preserve">Предоставление ветеранам боевых действий единовременной денежной выплаты на строительство или </w:t>
            </w:r>
            <w:r>
              <w:lastRenderedPageBreak/>
              <w:t>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8567.7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8567.7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8567.7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8567.7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57115.8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57115.8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57115.8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57115.8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 xml:space="preserve">Предоставление ветеранам Великой Отечественной войны </w:t>
            </w:r>
            <w:r>
              <w:lastRenderedPageBreak/>
              <w:t>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8070.0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8070.0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8070.0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8070.0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17951.7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73753.5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17951.7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73753.5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16759" w:type="dxa"/>
            <w:gridSpan w:val="11"/>
          </w:tcPr>
          <w:p w:rsidR="005E7E39" w:rsidRDefault="005E7E39">
            <w:pPr>
              <w:pStyle w:val="ConsPlusNormal"/>
              <w:jc w:val="center"/>
              <w:outlineLvl w:val="1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  <w:r>
              <w:t>4.1</w:t>
            </w: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Обеспечение выполнения функций Департамента имущественных отношений Администрации города Вологды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156176.8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71024.0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85152.8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156176.8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71024.0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85152.8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156176.8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71024.0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85152.8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 w:val="restart"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E7E39" w:rsidRDefault="005E7E3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89740.2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106474.3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85298.0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585359.1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1093439.7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49963.6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29088.2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21794.8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238080.1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5807.3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22173.9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99913.6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33969.3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55212.2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41284.1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558026.3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755446.0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5099.3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627844.5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79943.5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788422.3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248057.7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370290.3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356730.1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364907.8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53224.2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E7E39" w:rsidRDefault="005E7E3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154756.5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734318.8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165244.7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91104.6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590415.8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1886961.3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112151.0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277145.9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72061.5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26783.1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608370.4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8398.4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378904.0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26895.9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23128.9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464821.4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34207.1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78268.9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66287.3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563083.0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813769.5</w:t>
            </w:r>
          </w:p>
        </w:tc>
      </w:tr>
      <w:tr w:rsidR="005E7E39">
        <w:tc>
          <w:tcPr>
            <w:tcW w:w="624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3097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2381" w:type="dxa"/>
            <w:vMerge/>
          </w:tcPr>
          <w:p w:rsidR="005E7E39" w:rsidRDefault="005E7E39">
            <w:pPr>
              <w:pStyle w:val="ConsPlusNormal"/>
            </w:pPr>
          </w:p>
        </w:tc>
        <w:tc>
          <w:tcPr>
            <w:tcW w:w="1928" w:type="dxa"/>
          </w:tcPr>
          <w:p w:rsidR="005E7E39" w:rsidRDefault="005E7E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E7E39" w:rsidRDefault="005E7E39">
            <w:pPr>
              <w:pStyle w:val="ConsPlusNormal"/>
              <w:jc w:val="center"/>
            </w:pPr>
            <w:r>
              <w:t>0.0</w:t>
            </w:r>
          </w:p>
        </w:tc>
      </w:tr>
    </w:tbl>
    <w:p w:rsidR="005E7E39" w:rsidRDefault="005E7E39">
      <w:pPr>
        <w:pStyle w:val="ConsPlusNormal"/>
        <w:sectPr w:rsidR="005E7E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ind w:firstLine="540"/>
        <w:jc w:val="both"/>
      </w:pPr>
      <w:r>
        <w:t>--------------------------------</w:t>
      </w:r>
    </w:p>
    <w:p w:rsidR="005E7E39" w:rsidRDefault="005E7E39">
      <w:pPr>
        <w:pStyle w:val="ConsPlusNormal"/>
        <w:spacing w:before="220"/>
        <w:ind w:firstLine="540"/>
        <w:jc w:val="both"/>
      </w:pPr>
      <w:bookmarkStart w:id="1" w:name="P1365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5E7E39" w:rsidRDefault="005E7E3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jc w:val="both"/>
      </w:pPr>
    </w:p>
    <w:p w:rsidR="005E7E39" w:rsidRDefault="005E7E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448" w:rsidRDefault="00D62448">
      <w:bookmarkStart w:id="2" w:name="_GoBack"/>
      <w:bookmarkEnd w:id="2"/>
    </w:p>
    <w:sectPr w:rsidR="00D6244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9"/>
    <w:rsid w:val="005E7E39"/>
    <w:rsid w:val="00D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7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7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7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7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7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7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7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7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7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7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7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7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7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7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E36AB9AEF3E83E73E61A5F2D0FCE158212470C421104E0BDC79766447838C77947612E62B249CB59C9A9DAC1825iAk8N" TargetMode="External"/><Relationship Id="rId13" Type="http://schemas.openxmlformats.org/officeDocument/2006/relationships/hyperlink" Target="consultantplus://offline/ref=8788BF95ED6B7FFAD000071094159E36AB9AEF3E83E73160A4FED0FCE158212470C421104E0BDC79776543818C77947612E62B249CB59C9A9DAC1825iAk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8BF95ED6B7FFAD000071094159E36AB9AEF3E80EE3F62A1FED0FCE158212470C421104E0BDC79766347838B77947612E62B249CB59C9A9DAC1825iAk8N" TargetMode="External"/><Relationship Id="rId12" Type="http://schemas.openxmlformats.org/officeDocument/2006/relationships/hyperlink" Target="consultantplus://offline/ref=8788BF95ED6B7FFAD000071094159E36AB9AEF3E83E73160A4FED0FCE158212470C421104E0BDC79776543818C77947612E62B249CB59C9A9DAC1825iAk8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8BF95ED6B7FFAD000191D8279C032AA91B43B82E53332F8AFD6ABBE082771308427450D4ED27E756817D0CC29CD2754AD262180A99C9Di8k0N" TargetMode="External"/><Relationship Id="rId11" Type="http://schemas.openxmlformats.org/officeDocument/2006/relationships/hyperlink" Target="consultantplus://offline/ref=8788BF95ED6B7FFAD000071094159E36AB9AEF3E83E73160A4FED0FCE158212470C421104E0BDC79776543818C77947612E62B249CB59C9A9DAC1825iAk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88BF95ED6B7FFAD000071094159E36AB9AEF3E83E73160A4FED0FCE158212470C421104E0BDC79776542858F77947612E62B249CB59C9A9DAC1825iAk8N" TargetMode="External"/><Relationship Id="rId10" Type="http://schemas.openxmlformats.org/officeDocument/2006/relationships/hyperlink" Target="consultantplus://offline/ref=8788BF95ED6B7FFAD000071094159E36AB9AEF3E83E73160A4FED0FCE158212470C421104E0BDC79766343828B77947612E62B249CB59C9A9DAC1825iAk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8BF95ED6B7FFAD000071094159E36AB9AEF3E83E73E61A5F2D0FCE158212470C421104E0BDC7976654A828877947612E62B249CB59C9A9DAC1825iAk8N" TargetMode="External"/><Relationship Id="rId14" Type="http://schemas.openxmlformats.org/officeDocument/2006/relationships/hyperlink" Target="consultantplus://offline/ref=8788BF95ED6B7FFAD000071094159E36AB9AEF3E83E73160A4FED0FCE158212470C421104E0BDC79776543818C77947612E62B249CB59C9A9DAC1825iA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2023-05-02T13:36:00Z</dcterms:created>
  <dcterms:modified xsi:type="dcterms:W3CDTF">2023-05-02T13:36:00Z</dcterms:modified>
</cp:coreProperties>
</file>