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1A" w:rsidRDefault="00C850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8501A" w:rsidRDefault="00C8501A">
      <w:pPr>
        <w:pStyle w:val="ConsPlusNormal"/>
        <w:jc w:val="both"/>
        <w:outlineLvl w:val="0"/>
      </w:pPr>
    </w:p>
    <w:p w:rsidR="00C8501A" w:rsidRDefault="00C8501A">
      <w:pPr>
        <w:pStyle w:val="ConsPlusTitle"/>
        <w:jc w:val="center"/>
        <w:outlineLvl w:val="0"/>
      </w:pPr>
      <w:r>
        <w:t>АДМИНИСТРАЦИЯ Г. ВОЛОГДЫ</w:t>
      </w:r>
    </w:p>
    <w:p w:rsidR="00C8501A" w:rsidRDefault="00C8501A">
      <w:pPr>
        <w:pStyle w:val="ConsPlusTitle"/>
        <w:jc w:val="center"/>
      </w:pPr>
    </w:p>
    <w:p w:rsidR="00C8501A" w:rsidRDefault="00C8501A">
      <w:pPr>
        <w:pStyle w:val="ConsPlusTitle"/>
        <w:jc w:val="center"/>
      </w:pPr>
      <w:r>
        <w:t>ПОСТАНОВЛЕНИЕ</w:t>
      </w:r>
    </w:p>
    <w:p w:rsidR="00C8501A" w:rsidRDefault="00C8501A">
      <w:pPr>
        <w:pStyle w:val="ConsPlusTitle"/>
        <w:jc w:val="center"/>
      </w:pPr>
      <w:r>
        <w:t>от 14 февраля 2020 г. N 164</w:t>
      </w:r>
    </w:p>
    <w:p w:rsidR="00C8501A" w:rsidRDefault="00C8501A">
      <w:pPr>
        <w:pStyle w:val="ConsPlusTitle"/>
        <w:jc w:val="center"/>
      </w:pPr>
    </w:p>
    <w:p w:rsidR="00C8501A" w:rsidRDefault="00C8501A">
      <w:pPr>
        <w:pStyle w:val="ConsPlusTitle"/>
        <w:jc w:val="center"/>
      </w:pPr>
      <w:r>
        <w:t>О ВНЕСЕНИИ ИЗМЕНЕНИЙ В ПОСТАНОВЛЕНИЕ</w:t>
      </w:r>
    </w:p>
    <w:p w:rsidR="00C8501A" w:rsidRDefault="00C8501A">
      <w:pPr>
        <w:pStyle w:val="ConsPlusTitle"/>
        <w:jc w:val="center"/>
      </w:pPr>
      <w:r>
        <w:t>АДМИНИСТРАЦИИ ГОРОДА ВОЛОГДЫ ОТ 10 ОКТЯБРЯ 2014 ГОДА N 7661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7661 "Об утверждении муниципальной программы "Создание условий для развития открытого и активного гражданского общества" (с последующими изменениями), заменив в </w:t>
      </w:r>
      <w:hyperlink r:id="rId11">
        <w:r>
          <w:rPr>
            <w:color w:val="0000FF"/>
          </w:rPr>
          <w:t>наименовании</w:t>
        </w:r>
      </w:hyperlink>
      <w:r>
        <w:t xml:space="preserve"> и </w:t>
      </w:r>
      <w:hyperlink r:id="rId12">
        <w:r>
          <w:rPr>
            <w:color w:val="0000FF"/>
          </w:rPr>
          <w:t>пункте 1</w:t>
        </w:r>
      </w:hyperlink>
      <w:r>
        <w:t xml:space="preserve"> слова "открытого и активного гражданского общества" словами "гражданского общества, информационной открытости и молодежной политики".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 xml:space="preserve">2. Внести изменения в муниципальную </w:t>
      </w:r>
      <w:hyperlink r:id="rId13">
        <w:r>
          <w:rPr>
            <w:color w:val="0000FF"/>
          </w:rPr>
          <w:t>программу</w:t>
        </w:r>
      </w:hyperlink>
      <w:r>
        <w:t xml:space="preserve"> "Создание условий для развития открытого и активного гражданского общества", утвержденную постановлением Администрации города Вологды от 10 октября 2014 года N 7661 (с последующими изменениями), изложив ее в новой </w:t>
      </w:r>
      <w:hyperlink w:anchor="P30">
        <w:r>
          <w:rPr>
            <w:color w:val="0000FF"/>
          </w:rPr>
          <w:t>прилагаемой</w:t>
        </w:r>
      </w:hyperlink>
      <w:r>
        <w:t xml:space="preserve"> редакции.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2020 года.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right"/>
      </w:pPr>
      <w:r>
        <w:t>Мэр г. Вологды</w:t>
      </w:r>
    </w:p>
    <w:p w:rsidR="00C8501A" w:rsidRDefault="00C8501A">
      <w:pPr>
        <w:pStyle w:val="ConsPlusNormal"/>
        <w:jc w:val="right"/>
      </w:pPr>
      <w:r>
        <w:t>С.А.ВОРОПАНОВ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right"/>
        <w:outlineLvl w:val="0"/>
      </w:pPr>
      <w:r>
        <w:t>Утверждена</w:t>
      </w:r>
    </w:p>
    <w:p w:rsidR="00C8501A" w:rsidRDefault="00C8501A">
      <w:pPr>
        <w:pStyle w:val="ConsPlusNormal"/>
        <w:jc w:val="right"/>
      </w:pPr>
      <w:r>
        <w:t>Постановлением</w:t>
      </w:r>
    </w:p>
    <w:p w:rsidR="00C8501A" w:rsidRDefault="00C8501A">
      <w:pPr>
        <w:pStyle w:val="ConsPlusNormal"/>
        <w:jc w:val="right"/>
      </w:pPr>
      <w:r>
        <w:t>Администрации г. Вологды</w:t>
      </w:r>
    </w:p>
    <w:p w:rsidR="00C8501A" w:rsidRDefault="00C8501A">
      <w:pPr>
        <w:pStyle w:val="ConsPlusNormal"/>
        <w:jc w:val="right"/>
      </w:pPr>
      <w:r>
        <w:t>от 10 октября 2014 г. N 7661</w:t>
      </w:r>
    </w:p>
    <w:p w:rsidR="00C8501A" w:rsidRDefault="00C8501A">
      <w:pPr>
        <w:pStyle w:val="ConsPlusNormal"/>
        <w:jc w:val="right"/>
      </w:pPr>
      <w:proofErr w:type="gramStart"/>
      <w:r>
        <w:t>(в редакции</w:t>
      </w:r>
      <w:proofErr w:type="gramEnd"/>
    </w:p>
    <w:p w:rsidR="00C8501A" w:rsidRDefault="00C8501A">
      <w:pPr>
        <w:pStyle w:val="ConsPlusNormal"/>
        <w:jc w:val="right"/>
      </w:pPr>
      <w:r>
        <w:t>Постановления</w:t>
      </w:r>
    </w:p>
    <w:p w:rsidR="00C8501A" w:rsidRDefault="00C8501A">
      <w:pPr>
        <w:pStyle w:val="ConsPlusNormal"/>
        <w:jc w:val="right"/>
      </w:pPr>
      <w:r>
        <w:t>Администрации г. Вологды</w:t>
      </w:r>
    </w:p>
    <w:p w:rsidR="00C8501A" w:rsidRDefault="00C8501A">
      <w:pPr>
        <w:pStyle w:val="ConsPlusNormal"/>
        <w:jc w:val="right"/>
      </w:pPr>
      <w:r>
        <w:t>от 14 февраля 2020 г. N 164)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</w:pPr>
      <w:bookmarkStart w:id="0" w:name="P30"/>
      <w:bookmarkEnd w:id="0"/>
      <w:r>
        <w:t>МУНИЦИПАЛЬНАЯ ПРОГРАММА</w:t>
      </w:r>
    </w:p>
    <w:p w:rsidR="00C8501A" w:rsidRDefault="00C8501A">
      <w:pPr>
        <w:pStyle w:val="ConsPlusTitle"/>
        <w:jc w:val="center"/>
      </w:pPr>
      <w:r>
        <w:t>"СОЗДАНИЕ УСЛОВИЙ ДЛЯ РАЗВИТИЯ ГРАЖДАНСКОГО ОБЩЕСТВА,</w:t>
      </w:r>
    </w:p>
    <w:p w:rsidR="00C8501A" w:rsidRDefault="00C8501A">
      <w:pPr>
        <w:pStyle w:val="ConsPlusTitle"/>
        <w:jc w:val="center"/>
      </w:pPr>
      <w:r>
        <w:t>ИНФОРМАЦИОННОЙ ОТКРЫТОСТИ И МОЛОДЕЖНОЙ ПОЛИТИКИ"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Паспорт муниципальной программы</w:t>
      </w:r>
    </w:p>
    <w:p w:rsidR="00C8501A" w:rsidRDefault="00C850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Муниципальная программа "Создание условий для развития гражданского общества, информационной открытости и молодежной политики" (далее - муниципальная программа)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Управление информации и общественных связей Администрации города Вологды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C8501A" w:rsidRDefault="00C8501A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C8501A" w:rsidRDefault="00C8501A">
            <w:pPr>
              <w:pStyle w:val="ConsPlusNormal"/>
            </w:pPr>
            <w:r>
              <w:t>муниципальное казенное учреждение "Центр по работе с населением";</w:t>
            </w:r>
          </w:p>
          <w:p w:rsidR="00C8501A" w:rsidRDefault="00C8501A">
            <w:pPr>
              <w:pStyle w:val="ConsPlusNormal"/>
            </w:pPr>
            <w:r>
              <w:t>муниципальное бюджетное учреждение "Молодежный центр "ГОР.COM 35"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C8501A" w:rsidRDefault="00C8501A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C8501A" w:rsidRDefault="00C8501A">
            <w:pPr>
              <w:pStyle w:val="ConsPlusNormal"/>
            </w:pPr>
            <w:r>
              <w:t>муниципальное казенное учреждение "Центр по работе с населением";</w:t>
            </w:r>
          </w:p>
          <w:p w:rsidR="00C8501A" w:rsidRDefault="00C8501A">
            <w:pPr>
              <w:pStyle w:val="ConsPlusNormal"/>
            </w:pPr>
            <w:r>
              <w:t>муниципальное бюджетное учреждение "Молодежный центр "ГОР.COM 35"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>и)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Повышение уровня удовлетворенности населения деятельностью органов местного самоуправления муниципального образования "Город Вологда" на принципах информационной открытости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Создание условий для развития информационной открытости органов местного самоуправления муниципального образования "Город Вологда";</w:t>
            </w:r>
          </w:p>
          <w:p w:rsidR="00C8501A" w:rsidRDefault="00C8501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муниципального образования "Город Вологда";</w:t>
            </w:r>
          </w:p>
          <w:p w:rsidR="00C8501A" w:rsidRDefault="00C8501A">
            <w:pPr>
              <w:pStyle w:val="ConsPlusNormal"/>
            </w:pPr>
            <w:r>
      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2020 - 2025 годы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1. Уровень удовлетворенности жителей города Вологды информационной открытостью органов местного самоуправления муниципального образования "Город Вологда", процент.</w:t>
            </w:r>
          </w:p>
          <w:p w:rsidR="00C8501A" w:rsidRDefault="00C8501A">
            <w:pPr>
              <w:pStyle w:val="ConsPlusNormal"/>
            </w:pPr>
            <w:r>
              <w:t>2. Уровень удовлетворенности населения деятельностью органов местного самоуправления муниципального образования "Город Вологда", процент.</w:t>
            </w:r>
          </w:p>
          <w:p w:rsidR="00C8501A" w:rsidRDefault="00C8501A">
            <w:pPr>
              <w:pStyle w:val="ConsPlusNormal"/>
            </w:pPr>
            <w:r>
              <w:t xml:space="preserve">3. Доля участия жителей в решении вопросов местного значения, </w:t>
            </w:r>
            <w:r>
              <w:lastRenderedPageBreak/>
              <w:t>процент.</w:t>
            </w:r>
          </w:p>
          <w:p w:rsidR="00C8501A" w:rsidRDefault="00C8501A">
            <w:pPr>
              <w:pStyle w:val="ConsPlusNormal"/>
            </w:pPr>
            <w:r>
              <w:t>4. Доля охвата молодых людей в возрасте от 14 до 30 лет, принявших участие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лет, процент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Общий объем финансирования - 534109.4 тыс. руб., в том числе за счет средств бюджета города Вологды - 534109.4 тыс. руб., в том числе по годам реализации:</w:t>
            </w:r>
          </w:p>
          <w:p w:rsidR="00C8501A" w:rsidRDefault="00C8501A">
            <w:pPr>
              <w:pStyle w:val="ConsPlusNormal"/>
            </w:pPr>
            <w:r>
              <w:t>2020 год - 86652.4 тыс. рублей;</w:t>
            </w:r>
          </w:p>
          <w:p w:rsidR="00C8501A" w:rsidRDefault="00C8501A">
            <w:pPr>
              <w:pStyle w:val="ConsPlusNormal"/>
            </w:pPr>
            <w:r>
              <w:t>2021 год - 86652.4 тыс. рублей:</w:t>
            </w:r>
          </w:p>
          <w:p w:rsidR="00C8501A" w:rsidRDefault="00C8501A">
            <w:pPr>
              <w:pStyle w:val="ConsPlusNormal"/>
            </w:pPr>
            <w:r>
              <w:t>2022 год - 86652.4 тыс. рублей;</w:t>
            </w:r>
          </w:p>
          <w:p w:rsidR="00C8501A" w:rsidRDefault="00C8501A">
            <w:pPr>
              <w:pStyle w:val="ConsPlusNormal"/>
            </w:pPr>
            <w:r>
              <w:t>2023 год - 88992.0 тыс. рублей;</w:t>
            </w:r>
          </w:p>
          <w:p w:rsidR="00C8501A" w:rsidRDefault="00C8501A">
            <w:pPr>
              <w:pStyle w:val="ConsPlusNormal"/>
            </w:pPr>
            <w:r>
              <w:t>2024 год - 91572.8 тыс. рублей;</w:t>
            </w:r>
          </w:p>
          <w:p w:rsidR="00C8501A" w:rsidRDefault="00C8501A">
            <w:pPr>
              <w:pStyle w:val="ConsPlusNormal"/>
            </w:pPr>
            <w:r>
              <w:t>2025 год - 93587.4 тыс. рублей</w:t>
            </w:r>
          </w:p>
        </w:tc>
      </w:tr>
      <w:tr w:rsidR="00C8501A">
        <w:tc>
          <w:tcPr>
            <w:tcW w:w="2268" w:type="dxa"/>
          </w:tcPr>
          <w:p w:rsidR="00C8501A" w:rsidRDefault="00C8501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03" w:type="dxa"/>
          </w:tcPr>
          <w:p w:rsidR="00C8501A" w:rsidRDefault="00C8501A">
            <w:pPr>
              <w:pStyle w:val="ConsPlusNormal"/>
            </w:pPr>
            <w:r>
              <w:t>За период с 2020 по 2025 годы планируется достижение следующих результатов:</w:t>
            </w:r>
          </w:p>
          <w:p w:rsidR="00C8501A" w:rsidRDefault="00C8501A">
            <w:pPr>
              <w:pStyle w:val="ConsPlusNormal"/>
            </w:pPr>
            <w:r>
              <w:t xml:space="preserve">1. Увеличение </w:t>
            </w:r>
            <w:proofErr w:type="gramStart"/>
            <w:r>
              <w:t>уровня удовлетворенности жителей города Вологды информационной</w:t>
            </w:r>
            <w:proofErr w:type="gramEnd"/>
            <w:r>
              <w:t xml:space="preserve"> открытостью органов местного самоуправления муниципального образования "Город Вологда" до 72.3%.</w:t>
            </w:r>
          </w:p>
          <w:p w:rsidR="00C8501A" w:rsidRDefault="00C8501A">
            <w:pPr>
              <w:pStyle w:val="ConsPlusNormal"/>
            </w:pPr>
            <w:r>
              <w:t>2. Повышение уровня удовлетворенности населения деятельностью органов местного самоуправления муниципального образования "Город Вологда" не менее 53.9%.</w:t>
            </w:r>
          </w:p>
          <w:p w:rsidR="00C8501A" w:rsidRDefault="00C8501A">
            <w:pPr>
              <w:pStyle w:val="ConsPlusNormal"/>
            </w:pPr>
            <w:r>
              <w:t>3. Увеличение доли участия жителей в решении вопросов местного значения до 19.8%.</w:t>
            </w:r>
          </w:p>
          <w:p w:rsidR="00C8501A" w:rsidRDefault="00C8501A">
            <w:pPr>
              <w:pStyle w:val="ConsPlusNormal"/>
            </w:pPr>
            <w:r>
              <w:t>4. Увеличение доли охвата молодых людей в возрасте от 14 до 30 лет, принявших участие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лет, до 24.5%</w:t>
            </w:r>
          </w:p>
        </w:tc>
      </w:tr>
    </w:tbl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1. Общие положения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2"/>
      </w:pPr>
      <w:r>
        <w:t>1.1. Цель и задачи муниципальной программы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>Цель муниципальной программы - повышение уровня удовлетворенности населения деятельностью органов местного самоуправления муниципального образования "Город Вологда" на принципах информационной открытости.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создание условий для развития информационной открытости органов местного самоуправления муниципального образования "Город Вологда";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создание условий для повышения гражданской активности и участия населения в решении вопросов местного значения муниципального образования "Город Вологда";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proofErr w:type="gramStart"/>
      <w:r>
        <w:t xml:space="preserve">Муниципальная программа разработана в соответствии с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Федерации; Бюджетным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изменениями);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(с последующими изменениями);</w:t>
      </w:r>
      <w:proofErr w:type="gramEnd"/>
      <w:r>
        <w:t xml:space="preserve">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изменениями);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28 июня 1995 года N 98-ФЗ "О государственной поддержке молодежных и детских общественных объединений" (с последующими изменениями);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добровольчестве (волонтерстве)" (с последующими изменениями);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(с последующими изменениями); </w:t>
      </w:r>
      <w:hyperlink r:id="rId22">
        <w:proofErr w:type="gramStart"/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(с последующими изменениями);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(с последующими изменениями);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 (с последующими изменениями); </w:t>
      </w:r>
      <w:hyperlink r:id="rId2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года"; </w:t>
      </w:r>
      <w:hyperlink r:id="rId26">
        <w:proofErr w:type="gramStart"/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12 декабря 2015 года N 2570-р "О плане мероприятий по реализации Основ государственной молодежной политики Российской Федерации на период до 2025 года" (с последующими изменениями); </w:t>
      </w:r>
      <w:hyperlink r:id="rId2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мая 2015 года N 996-р "Об утверждении Стратегии развития воспитания в Российской Федерации на период до 2025 года";</w:t>
      </w:r>
      <w:proofErr w:type="gramEnd"/>
      <w:r>
        <w:t xml:space="preserve"> </w:t>
      </w:r>
      <w:hyperlink r:id="rId28">
        <w:proofErr w:type="gramStart"/>
        <w:r>
          <w:rPr>
            <w:color w:val="0000FF"/>
          </w:rPr>
          <w:t>законом</w:t>
        </w:r>
      </w:hyperlink>
      <w:r>
        <w:t xml:space="preserve"> Вологодской области от 29 ноября 2005 года N 1376-ОЗ "О государственной молодежной политике на территории Вологодской области" (с последующими изменениями); </w:t>
      </w:r>
      <w:hyperlink r:id="rId29">
        <w:r>
          <w:rPr>
            <w:color w:val="0000FF"/>
          </w:rPr>
          <w:t>законом</w:t>
        </w:r>
      </w:hyperlink>
      <w:r>
        <w:t xml:space="preserve"> Вологодской области от 23 апреля 2018 года N 4327-ОЗ "О регулировании отдельных вопросов в сфере добровольчества (волонтерства) в Вологодской области"; </w:t>
      </w:r>
      <w:hyperlink r:id="rId30">
        <w:r>
          <w:rPr>
            <w:color w:val="0000FF"/>
          </w:rPr>
          <w:t>законом</w:t>
        </w:r>
      </w:hyperlink>
      <w:r>
        <w:t xml:space="preserve"> Вологодской области от 10 июня 2014 года N 3385-ОЗ "О патриотическом воспитании в Вологодской области";</w:t>
      </w:r>
      <w:proofErr w:type="gramEnd"/>
      <w:r>
        <w:t xml:space="preserve"> </w:t>
      </w:r>
      <w:hyperlink r:id="rId3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 </w:t>
      </w:r>
      <w:hyperlink r:id="rId32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"Город Вологда" на период до 2030 года, утвержденной решением Вологодской городской Думы от 30 мая 2019 года N 1845; </w:t>
      </w:r>
      <w:hyperlink r:id="rId33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муниципальном образовании "Город Вологда", утвержденным решением Вологодской городской Думы от 30 сентября 2011 года N 770 (с последующими изменениями);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24 июня 2011 года N 3456 "Об утверждении Порядка 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муниципального образования "Город Вологда" (с последующими изменениями);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C8501A" w:rsidRDefault="00C8501A">
      <w:pPr>
        <w:pStyle w:val="ConsPlusTitle"/>
        <w:jc w:val="center"/>
      </w:pPr>
      <w:r>
        <w:t>муниципальной программы программно-целевым методом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 xml:space="preserve">В соответствии со </w:t>
      </w:r>
      <w:hyperlink r:id="rId36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"Город Вологда" на период до 2030 года стратегической целью деятельности </w:t>
      </w:r>
      <w:r>
        <w:lastRenderedPageBreak/>
        <w:t xml:space="preserve">органов местного самоуправления муниципального образования "Город Вологда" является обеспечение устойчивого роста численности вологжан путем повышения </w:t>
      </w:r>
      <w:proofErr w:type="gramStart"/>
      <w:r>
        <w:t>качества жизни населения города Вологды</w:t>
      </w:r>
      <w:proofErr w:type="gramEnd"/>
      <w:r>
        <w:t xml:space="preserve"> через создание максимально комфортных условий жизни, самореализации, ведения бизнеса и отдыха.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Основной механизм достижения поставленной цели: улучшение существующего состояния социально-экономического развития муниципального образования "Город Вологда" в рамках сформированных направлений посредством реализации комплекса муниципальных программ и участия в государственных программах Вологодской области и Российской Федерации.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Повышению уровня социально-экономического развития муниципального образования "Город Вологда" способствуют: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активизация широкого общественного диалога по ключевым проблемам развития общества, города и его экономики;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повышение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создание условий для повышения социальной, экономической, культурной конкурентоспособности молодежи, формирования целостного мировоззрения, развития востребованных профессиональных компетенций, и, как следствие, - повышения гражданской активности молодежи.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 xml:space="preserve">В перспективе последовательное решение вышеперечисленных задач значительным образом будет способствовать улучшению </w:t>
      </w:r>
      <w:proofErr w:type="gramStart"/>
      <w:r>
        <w:t>критериев качества жизни населения города</w:t>
      </w:r>
      <w:proofErr w:type="gramEnd"/>
      <w:r>
        <w:t xml:space="preserve"> Вологды, что также будет оптимизировать рост показателей оценки деятельности органов местного самоуправления городским сообществом.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 xml:space="preserve">Муниципальная программа является единым систематизирующим документом, направленным на выполнение поставленных задач и достижение цели </w:t>
      </w:r>
      <w:hyperlink r:id="rId37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муниципального образования "Город Вологда" на период до 2030 года.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Задачи муниципальной программы требуют комплексного подхода в их решении. 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позволяет существенно повысить эффективность решения стоящих задач.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 xml:space="preserve">2. Информация о наличии </w:t>
      </w:r>
      <w:proofErr w:type="gramStart"/>
      <w:r>
        <w:t>на</w:t>
      </w:r>
      <w:proofErr w:type="gramEnd"/>
      <w:r>
        <w:t xml:space="preserve"> региональном и федеральном</w:t>
      </w:r>
    </w:p>
    <w:p w:rsidR="00C8501A" w:rsidRDefault="00C8501A">
      <w:pPr>
        <w:pStyle w:val="ConsPlusTitle"/>
        <w:jc w:val="center"/>
      </w:pPr>
      <w:proofErr w:type="gramStart"/>
      <w:r>
        <w:t>уровнях</w:t>
      </w:r>
      <w:proofErr w:type="gramEnd"/>
      <w:r>
        <w:t xml:space="preserve"> государственных программ, направленных на достижение</w:t>
      </w:r>
    </w:p>
    <w:p w:rsidR="00C8501A" w:rsidRDefault="00C8501A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C8501A" w:rsidRDefault="00C8501A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C8501A" w:rsidRDefault="00C8501A">
      <w:pPr>
        <w:pStyle w:val="ConsPlusTitle"/>
        <w:jc w:val="center"/>
      </w:pPr>
      <w:proofErr w:type="gramStart"/>
      <w:r>
        <w:t>направленном</w:t>
      </w:r>
      <w:proofErr w:type="gramEnd"/>
      <w:r>
        <w:t xml:space="preserve"> на включение мероприятий муниципальной</w:t>
      </w:r>
    </w:p>
    <w:p w:rsidR="00C8501A" w:rsidRDefault="00C8501A">
      <w:pPr>
        <w:pStyle w:val="ConsPlusTitle"/>
        <w:jc w:val="center"/>
      </w:pPr>
      <w:r>
        <w:t>программы в соответствующие государственные программы</w:t>
      </w:r>
    </w:p>
    <w:p w:rsidR="00C8501A" w:rsidRDefault="00C8501A">
      <w:pPr>
        <w:pStyle w:val="ConsPlusTitle"/>
        <w:jc w:val="center"/>
      </w:pPr>
      <w:r>
        <w:t xml:space="preserve">с целью получения софинансирования </w:t>
      </w:r>
      <w:proofErr w:type="gramStart"/>
      <w:r>
        <w:t>из</w:t>
      </w:r>
      <w:proofErr w:type="gramEnd"/>
      <w:r>
        <w:t xml:space="preserve"> федерального</w:t>
      </w:r>
    </w:p>
    <w:p w:rsidR="00C8501A" w:rsidRDefault="00C8501A">
      <w:pPr>
        <w:pStyle w:val="ConsPlusTitle"/>
        <w:jc w:val="center"/>
      </w:pPr>
      <w:r>
        <w:t xml:space="preserve">и (или) </w:t>
      </w:r>
      <w:proofErr w:type="gramStart"/>
      <w:r>
        <w:t>областного</w:t>
      </w:r>
      <w:proofErr w:type="gramEnd"/>
      <w:r>
        <w:t xml:space="preserve"> бюджетов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38">
        <w:r>
          <w:rPr>
            <w:color w:val="0000FF"/>
          </w:rPr>
          <w:t>программа</w:t>
        </w:r>
      </w:hyperlink>
      <w:r>
        <w:t xml:space="preserve"> Вологодской области "Создание условий для развития гражданского общества и потенциала молодежи в Вологодской области на 2014 - 2020 годы", утвержденная постановлением Правительства Вологодской области от 28 октября 2013 года N </w:t>
      </w:r>
      <w:r>
        <w:lastRenderedPageBreak/>
        <w:t>1102 (с последующими изменениями);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39">
        <w:r>
          <w:rPr>
            <w:color w:val="0000FF"/>
          </w:rPr>
          <w:t>программа</w:t>
        </w:r>
      </w:hyperlink>
      <w:r>
        <w:t xml:space="preserve"> Вологодской области "Создание условий для развития гражданского общества и потенциала молодежи в Вологодской области на 2021 - 2025 годы", утвержденная постановлением Правительства Вологодской области от 27 мая 2019 года N 491 (с последующими изменениями).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3. Информация о внебюджетных источниках</w:t>
      </w:r>
    </w:p>
    <w:p w:rsidR="00C8501A" w:rsidRDefault="00C8501A">
      <w:pPr>
        <w:pStyle w:val="ConsPlusTitle"/>
        <w:jc w:val="center"/>
      </w:pPr>
      <w:r>
        <w:t>финансирования мероприятий муниципальной программы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могут выступать: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средства муниципального автономного учреждения "Информационно-издательский центр "Вологда-Портал", получаемые за счет осуществления приносящей доход деятельности;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средства муниципального бюджетного учреждения "Молодежный центр "ГОР.COM 35", получаемые за счет оказания платных услуг по организации и проведению мероприятий с детьми и молодежью и иной приносящей доход деятельности.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4. Система мероприятий муниципальной программы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hyperlink w:anchor="P167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представлена в приложении N 1 к муниципальной программе.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5. Сведения о целевых показателях</w:t>
      </w:r>
    </w:p>
    <w:p w:rsidR="00C8501A" w:rsidRDefault="00C8501A">
      <w:pPr>
        <w:pStyle w:val="ConsPlusTitle"/>
        <w:jc w:val="center"/>
      </w:pPr>
      <w:r>
        <w:t>муниципальной программы и методика их расчета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hyperlink w:anchor="P226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и методика их расчета представлены в приложении N 2 к муниципальной программе.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6. Объем финансовых потребностей на реализацию</w:t>
      </w:r>
    </w:p>
    <w:p w:rsidR="00C8501A" w:rsidRDefault="00C8501A">
      <w:pPr>
        <w:pStyle w:val="ConsPlusTitle"/>
        <w:jc w:val="center"/>
      </w:pPr>
      <w:r>
        <w:t>мероприятий муниципальной программы с распределением</w:t>
      </w:r>
    </w:p>
    <w:p w:rsidR="00C8501A" w:rsidRDefault="00C8501A">
      <w:pPr>
        <w:pStyle w:val="ConsPlusTitle"/>
        <w:jc w:val="center"/>
      </w:pPr>
      <w:r>
        <w:t>по источникам финансирования и исполнителям,</w:t>
      </w:r>
    </w:p>
    <w:p w:rsidR="00C8501A" w:rsidRDefault="00C8501A">
      <w:pPr>
        <w:pStyle w:val="ConsPlusTitle"/>
        <w:jc w:val="center"/>
      </w:pPr>
      <w:r>
        <w:t>участникам муниципальной программы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 xml:space="preserve">Финансовое </w:t>
      </w:r>
      <w:hyperlink w:anchor="P357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7. График реализации мероприятий муниципальной</w:t>
      </w:r>
    </w:p>
    <w:p w:rsidR="00C8501A" w:rsidRDefault="00C8501A">
      <w:pPr>
        <w:pStyle w:val="ConsPlusTitle"/>
        <w:jc w:val="center"/>
      </w:pPr>
      <w:r>
        <w:t>программы в очередном финансовом году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hyperlink w:anchor="P782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2020 году представлен в приложении N 4 к муниципальной программе.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1"/>
      </w:pPr>
      <w:r>
        <w:t>8. Порядок взаимодействия разработчика</w:t>
      </w:r>
    </w:p>
    <w:p w:rsidR="00C8501A" w:rsidRDefault="00C8501A">
      <w:pPr>
        <w:pStyle w:val="ConsPlusTitle"/>
        <w:jc w:val="center"/>
      </w:pPr>
      <w:r>
        <w:t>муниципальной программы с исполнителями</w:t>
      </w:r>
    </w:p>
    <w:p w:rsidR="00C8501A" w:rsidRDefault="00C8501A">
      <w:pPr>
        <w:pStyle w:val="ConsPlusTitle"/>
        <w:jc w:val="center"/>
      </w:pPr>
      <w:r>
        <w:t>и участниками муниципальной программы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>Исполнители муниципальной программы по итогам отчетного периода (1 квартал, полугодие, 9 месяцев) в срок до 10 числа месяца, следующего за отчетным периодом, и в целом за отчетный год в срок до 10 февраля года, следующего за отчетным годом, предоставляют разработчику муниципальной программы отчеты о выполнении мероприятий муниципальной программы.</w:t>
      </w:r>
    </w:p>
    <w:p w:rsidR="00C8501A" w:rsidRDefault="00C8501A">
      <w:pPr>
        <w:pStyle w:val="ConsPlusNormal"/>
        <w:spacing w:before="220"/>
        <w:ind w:firstLine="540"/>
        <w:jc w:val="both"/>
      </w:pPr>
      <w:hyperlink r:id="rId40">
        <w:proofErr w:type="gramStart"/>
        <w:r>
          <w:rPr>
            <w:color w:val="0000FF"/>
          </w:rPr>
          <w:t>Отчет</w:t>
        </w:r>
      </w:hyperlink>
      <w:r>
        <w:t xml:space="preserve"> о выполнении мероприятий муниципальной программы представляется по форме согласно приложению N 6 к Порядку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утвержденному постановлением Администрации города Вологды от 1 августа 2014 года N 5542 (с последующими изменениями), с приложением пояснительной записки, содержащей информацию о выполнении мероприятий муниципальной программы, достигнутых значениях целевых</w:t>
      </w:r>
      <w:proofErr w:type="gramEnd"/>
      <w:r>
        <w:t xml:space="preserve"> показателей, причинах отклонений фактических значений </w:t>
      </w:r>
      <w:proofErr w:type="gramStart"/>
      <w:r>
        <w:t>от</w:t>
      </w:r>
      <w:proofErr w:type="gramEnd"/>
      <w:r>
        <w:t xml:space="preserve"> плановых и мерах, принимаемых по их устранению.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в пределах компетенции за выполнение: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мероприятий муниципальной программы в сроки и в пределах объемов финансирования, предусмотренных муниципальной программой;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целевых показателей, предусмотренных муниципальной программой.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Разработчик муниципальной программы готовит сводный отчет о выполнении муниципальной программы ежеквартально до 15 числа месяца, следующего за отчетным кварталом, ежегодно до 1 марта года, следующего за отчетным годом.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right"/>
        <w:outlineLvl w:val="1"/>
      </w:pPr>
      <w:r>
        <w:t>Приложение N 1</w:t>
      </w:r>
    </w:p>
    <w:p w:rsidR="00C8501A" w:rsidRDefault="00C8501A">
      <w:pPr>
        <w:pStyle w:val="ConsPlusNormal"/>
        <w:jc w:val="right"/>
      </w:pPr>
      <w:r>
        <w:t>к Муниципальной программе</w:t>
      </w:r>
    </w:p>
    <w:p w:rsidR="00C8501A" w:rsidRDefault="00C8501A">
      <w:pPr>
        <w:pStyle w:val="ConsPlusNormal"/>
        <w:jc w:val="right"/>
      </w:pPr>
      <w:r>
        <w:t>"Создание условий для развития</w:t>
      </w:r>
    </w:p>
    <w:p w:rsidR="00C8501A" w:rsidRDefault="00C8501A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C8501A" w:rsidRDefault="00C8501A">
      <w:pPr>
        <w:pStyle w:val="ConsPlusNormal"/>
        <w:jc w:val="right"/>
      </w:pPr>
      <w:r>
        <w:t>открытости и молодежной политики"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</w:pPr>
      <w:bookmarkStart w:id="1" w:name="P167"/>
      <w:bookmarkEnd w:id="1"/>
      <w:r>
        <w:t>СИСТЕМА</w:t>
      </w:r>
    </w:p>
    <w:p w:rsidR="00C8501A" w:rsidRDefault="00C8501A">
      <w:pPr>
        <w:pStyle w:val="ConsPlusTitle"/>
        <w:jc w:val="center"/>
      </w:pPr>
      <w:r>
        <w:t>МЕРОПРИЯТИЙ МУНИЦИПАЛЬНОЙ ПРОГРАММЫ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sectPr w:rsidR="00C8501A" w:rsidSect="008D6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876"/>
        <w:gridCol w:w="3288"/>
        <w:gridCol w:w="1474"/>
        <w:gridCol w:w="1531"/>
        <w:gridCol w:w="5669"/>
      </w:tblGrid>
      <w:tr w:rsidR="00C8501A">
        <w:tc>
          <w:tcPr>
            <w:tcW w:w="794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lastRenderedPageBreak/>
              <w:t>N</w:t>
            </w:r>
          </w:p>
          <w:p w:rsidR="00C8501A" w:rsidRDefault="00C8501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3288" w:type="dxa"/>
            <w:vMerge w:val="restart"/>
          </w:tcPr>
          <w:p w:rsidR="00C8501A" w:rsidRDefault="00C8501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005" w:type="dxa"/>
            <w:gridSpan w:val="2"/>
          </w:tcPr>
          <w:p w:rsidR="00C8501A" w:rsidRDefault="00C8501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669" w:type="dxa"/>
            <w:vMerge w:val="restart"/>
          </w:tcPr>
          <w:p w:rsidR="00C8501A" w:rsidRDefault="00C8501A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C8501A">
        <w:tc>
          <w:tcPr>
            <w:tcW w:w="794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4876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28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1474" w:type="dxa"/>
          </w:tcPr>
          <w:p w:rsidR="00C8501A" w:rsidRDefault="00C8501A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531" w:type="dxa"/>
          </w:tcPr>
          <w:p w:rsidR="00C8501A" w:rsidRDefault="00C8501A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5669" w:type="dxa"/>
            <w:vMerge/>
          </w:tcPr>
          <w:p w:rsidR="00C8501A" w:rsidRDefault="00C8501A">
            <w:pPr>
              <w:pStyle w:val="ConsPlusNormal"/>
            </w:pPr>
          </w:p>
        </w:tc>
      </w:tr>
      <w:tr w:rsidR="00C8501A">
        <w:tc>
          <w:tcPr>
            <w:tcW w:w="79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C8501A" w:rsidRDefault="00C85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8501A" w:rsidRDefault="00C85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  <w:jc w:val="center"/>
            </w:pPr>
            <w:r>
              <w:t>6</w:t>
            </w:r>
          </w:p>
        </w:tc>
      </w:tr>
      <w:tr w:rsidR="00C8501A">
        <w:tc>
          <w:tcPr>
            <w:tcW w:w="794" w:type="dxa"/>
          </w:tcPr>
          <w:p w:rsidR="00C8501A" w:rsidRDefault="00C8501A">
            <w:pPr>
              <w:pStyle w:val="ConsPlusNormal"/>
            </w:pPr>
            <w:r>
              <w:t>1</w:t>
            </w:r>
          </w:p>
        </w:tc>
        <w:tc>
          <w:tcPr>
            <w:tcW w:w="16838" w:type="dxa"/>
            <w:gridSpan w:val="5"/>
          </w:tcPr>
          <w:p w:rsidR="00C8501A" w:rsidRDefault="00C8501A">
            <w:pPr>
              <w:pStyle w:val="ConsPlusNormal"/>
            </w:pPr>
            <w:r>
              <w:t>Создание условий для развития информационной открытости органов местного самоуправления муниципального образования "Город Вологда"</w:t>
            </w:r>
          </w:p>
        </w:tc>
      </w:tr>
      <w:tr w:rsidR="00C8501A">
        <w:tc>
          <w:tcPr>
            <w:tcW w:w="794" w:type="dxa"/>
          </w:tcPr>
          <w:p w:rsidR="00C8501A" w:rsidRDefault="00C8501A">
            <w:pPr>
              <w:pStyle w:val="ConsPlusNormal"/>
            </w:pPr>
            <w:r>
              <w:t>1.1</w:t>
            </w:r>
          </w:p>
        </w:tc>
        <w:tc>
          <w:tcPr>
            <w:tcW w:w="4876" w:type="dxa"/>
          </w:tcPr>
          <w:p w:rsidR="00C8501A" w:rsidRDefault="00C8501A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3288" w:type="dxa"/>
          </w:tcPr>
          <w:p w:rsidR="00C8501A" w:rsidRDefault="00C8501A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1474" w:type="dxa"/>
          </w:tcPr>
          <w:p w:rsidR="00C8501A" w:rsidRDefault="00C8501A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C8501A" w:rsidRDefault="00C8501A">
            <w:pPr>
              <w:pStyle w:val="ConsPlusNormal"/>
            </w:pPr>
            <w:r>
              <w:t>31 декабря 2025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муниципального образования "Город Вологда";</w:t>
            </w:r>
          </w:p>
          <w:p w:rsidR="00C8501A" w:rsidRDefault="00C8501A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муниципального образования "Город Вологда"</w:t>
            </w:r>
          </w:p>
        </w:tc>
      </w:tr>
      <w:tr w:rsidR="00C8501A">
        <w:tc>
          <w:tcPr>
            <w:tcW w:w="794" w:type="dxa"/>
          </w:tcPr>
          <w:p w:rsidR="00C8501A" w:rsidRDefault="00C8501A">
            <w:pPr>
              <w:pStyle w:val="ConsPlusNormal"/>
            </w:pPr>
            <w:r>
              <w:t>2</w:t>
            </w:r>
          </w:p>
        </w:tc>
        <w:tc>
          <w:tcPr>
            <w:tcW w:w="16838" w:type="dxa"/>
            <w:gridSpan w:val="5"/>
          </w:tcPr>
          <w:p w:rsidR="00C8501A" w:rsidRDefault="00C8501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муниципального образования "Город Вологда"</w:t>
            </w:r>
          </w:p>
        </w:tc>
      </w:tr>
      <w:tr w:rsidR="00C8501A">
        <w:tc>
          <w:tcPr>
            <w:tcW w:w="794" w:type="dxa"/>
          </w:tcPr>
          <w:p w:rsidR="00C8501A" w:rsidRDefault="00C8501A">
            <w:pPr>
              <w:pStyle w:val="ConsPlusNormal"/>
            </w:pPr>
            <w:r>
              <w:t>2.1</w:t>
            </w:r>
          </w:p>
        </w:tc>
        <w:tc>
          <w:tcPr>
            <w:tcW w:w="4876" w:type="dxa"/>
          </w:tcPr>
          <w:p w:rsidR="00C8501A" w:rsidRDefault="00C8501A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3288" w:type="dxa"/>
          </w:tcPr>
          <w:p w:rsidR="00C8501A" w:rsidRDefault="00C8501A">
            <w:pPr>
              <w:pStyle w:val="ConsPlusNormal"/>
            </w:pPr>
            <w:r>
              <w:t>УИОС, МКУ "ЦРН"</w:t>
            </w:r>
          </w:p>
        </w:tc>
        <w:tc>
          <w:tcPr>
            <w:tcW w:w="1474" w:type="dxa"/>
          </w:tcPr>
          <w:p w:rsidR="00C8501A" w:rsidRDefault="00C8501A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C8501A" w:rsidRDefault="00C8501A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</w:tr>
      <w:tr w:rsidR="00C8501A">
        <w:tc>
          <w:tcPr>
            <w:tcW w:w="794" w:type="dxa"/>
          </w:tcPr>
          <w:p w:rsidR="00C8501A" w:rsidRDefault="00C8501A">
            <w:pPr>
              <w:pStyle w:val="ConsPlusNormal"/>
            </w:pPr>
            <w:r>
              <w:t>3</w:t>
            </w:r>
          </w:p>
        </w:tc>
        <w:tc>
          <w:tcPr>
            <w:tcW w:w="16838" w:type="dxa"/>
            <w:gridSpan w:val="5"/>
          </w:tcPr>
          <w:p w:rsidR="00C8501A" w:rsidRDefault="00C8501A">
            <w:pPr>
              <w:pStyle w:val="ConsPlusNormal"/>
            </w:pPr>
            <w:r>
      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C8501A">
        <w:tc>
          <w:tcPr>
            <w:tcW w:w="794" w:type="dxa"/>
          </w:tcPr>
          <w:p w:rsidR="00C8501A" w:rsidRDefault="00C8501A">
            <w:pPr>
              <w:pStyle w:val="ConsPlusNormal"/>
            </w:pPr>
            <w:r>
              <w:t>3.1</w:t>
            </w:r>
          </w:p>
        </w:tc>
        <w:tc>
          <w:tcPr>
            <w:tcW w:w="4876" w:type="dxa"/>
          </w:tcPr>
          <w:p w:rsidR="00C8501A" w:rsidRDefault="00C8501A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3288" w:type="dxa"/>
          </w:tcPr>
          <w:p w:rsidR="00C8501A" w:rsidRDefault="00C8501A">
            <w:pPr>
              <w:pStyle w:val="ConsPlusNormal"/>
            </w:pPr>
            <w:r>
              <w:t>УИОС, МБУ "МЦ "ГОР</w:t>
            </w:r>
            <w:proofErr w:type="gramStart"/>
            <w:r>
              <w:t>.С</w:t>
            </w:r>
            <w:proofErr w:type="gramEnd"/>
            <w:r>
              <w:t>ОМ 35"</w:t>
            </w:r>
          </w:p>
        </w:tc>
        <w:tc>
          <w:tcPr>
            <w:tcW w:w="1474" w:type="dxa"/>
          </w:tcPr>
          <w:p w:rsidR="00C8501A" w:rsidRDefault="00C8501A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C8501A" w:rsidRDefault="00C8501A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</w:pPr>
            <w:r>
              <w:t>доля охвата молодых людей в возрасте от 14 до 30 лет, принявших участие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</w:t>
            </w:r>
          </w:p>
        </w:tc>
      </w:tr>
    </w:tbl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>Используемые сокращения: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lastRenderedPageBreak/>
        <w:t>МБУ "МЦ "ГОР.COM 35" - муниципальное бюджетное учреждение "Молодежный центр "ГОР.COM 35";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right"/>
        <w:outlineLvl w:val="1"/>
      </w:pPr>
      <w:r>
        <w:t>Приложение N 2</w:t>
      </w:r>
    </w:p>
    <w:p w:rsidR="00C8501A" w:rsidRDefault="00C8501A">
      <w:pPr>
        <w:pStyle w:val="ConsPlusNormal"/>
        <w:jc w:val="right"/>
      </w:pPr>
      <w:r>
        <w:t>к Муниципальной программе</w:t>
      </w:r>
    </w:p>
    <w:p w:rsidR="00C8501A" w:rsidRDefault="00C8501A">
      <w:pPr>
        <w:pStyle w:val="ConsPlusNormal"/>
        <w:jc w:val="right"/>
      </w:pPr>
      <w:r>
        <w:t>"Создание условий для развития</w:t>
      </w:r>
    </w:p>
    <w:p w:rsidR="00C8501A" w:rsidRDefault="00C8501A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C8501A" w:rsidRDefault="00C8501A">
      <w:pPr>
        <w:pStyle w:val="ConsPlusNormal"/>
        <w:jc w:val="right"/>
      </w:pPr>
      <w:r>
        <w:t>открытости и молодежной политики"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</w:pPr>
      <w:bookmarkStart w:id="2" w:name="P226"/>
      <w:bookmarkEnd w:id="2"/>
      <w:r>
        <w:t>СВЕДЕНИЯ</w:t>
      </w:r>
    </w:p>
    <w:p w:rsidR="00C8501A" w:rsidRDefault="00C8501A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C8501A" w:rsidRDefault="00C8501A">
      <w:pPr>
        <w:pStyle w:val="ConsPlusTitle"/>
        <w:jc w:val="center"/>
      </w:pPr>
      <w:r>
        <w:t>ПРОГРАММЫ И МЕТОДИКА ИХ РАСЧЕТА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C8501A" w:rsidRDefault="00C850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3969"/>
        <w:gridCol w:w="1361"/>
        <w:gridCol w:w="1134"/>
        <w:gridCol w:w="1134"/>
        <w:gridCol w:w="1134"/>
        <w:gridCol w:w="1134"/>
        <w:gridCol w:w="1134"/>
        <w:gridCol w:w="1134"/>
        <w:gridCol w:w="1134"/>
      </w:tblGrid>
      <w:tr w:rsidR="00C8501A">
        <w:tc>
          <w:tcPr>
            <w:tcW w:w="567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N</w:t>
            </w:r>
          </w:p>
          <w:p w:rsidR="00C8501A" w:rsidRDefault="00C8501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3969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C8501A" w:rsidRDefault="00C8501A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C8501A" w:rsidRDefault="00C8501A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C8501A">
        <w:tc>
          <w:tcPr>
            <w:tcW w:w="567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4762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969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1361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1134" w:type="dxa"/>
          </w:tcPr>
          <w:p w:rsidR="00C8501A" w:rsidRDefault="00C8501A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2025 год</w:t>
            </w:r>
          </w:p>
        </w:tc>
      </w:tr>
      <w:tr w:rsidR="00C8501A">
        <w:tc>
          <w:tcPr>
            <w:tcW w:w="567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8501A" w:rsidRDefault="00C85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11</w:t>
            </w:r>
          </w:p>
        </w:tc>
      </w:tr>
      <w:tr w:rsidR="00C8501A">
        <w:tc>
          <w:tcPr>
            <w:tcW w:w="567" w:type="dxa"/>
            <w:vMerge w:val="restart"/>
          </w:tcPr>
          <w:p w:rsidR="00C8501A" w:rsidRDefault="00C8501A">
            <w:pPr>
              <w:pStyle w:val="ConsPlusNormal"/>
            </w:pPr>
            <w:r>
              <w:t>1</w:t>
            </w:r>
          </w:p>
        </w:tc>
        <w:tc>
          <w:tcPr>
            <w:tcW w:w="4762" w:type="dxa"/>
            <w:vMerge w:val="restart"/>
          </w:tcPr>
          <w:p w:rsidR="00C8501A" w:rsidRDefault="00C8501A">
            <w:pPr>
              <w:pStyle w:val="ConsPlusNormal"/>
            </w:pPr>
            <w:r>
              <w:t>Создание условий для развития информационной открытости органов местного самоуправления муниципального образования "Город Вологда"</w:t>
            </w:r>
          </w:p>
        </w:tc>
        <w:tc>
          <w:tcPr>
            <w:tcW w:w="3969" w:type="dxa"/>
            <w:tcBorders>
              <w:bottom w:val="nil"/>
            </w:tcBorders>
          </w:tcPr>
          <w:p w:rsidR="00C8501A" w:rsidRDefault="00C8501A">
            <w:pPr>
              <w:pStyle w:val="ConsPlusNormal"/>
            </w:pPr>
            <w:r>
              <w:t xml:space="preserve">уровень удовлетворенности жителей города Вологды информационной открытостью органов местного самоуправления муниципального </w:t>
            </w:r>
            <w:r>
              <w:lastRenderedPageBreak/>
              <w:t>образования "Город Вологда"</w:t>
            </w:r>
          </w:p>
        </w:tc>
        <w:tc>
          <w:tcPr>
            <w:tcW w:w="1361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70.3</w:t>
            </w:r>
          </w:p>
        </w:tc>
        <w:tc>
          <w:tcPr>
            <w:tcW w:w="1134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70.7</w:t>
            </w:r>
          </w:p>
        </w:tc>
        <w:tc>
          <w:tcPr>
            <w:tcW w:w="1134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1134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71.7</w:t>
            </w:r>
          </w:p>
        </w:tc>
        <w:tc>
          <w:tcPr>
            <w:tcW w:w="1134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bottom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72.3</w:t>
            </w:r>
          </w:p>
        </w:tc>
      </w:tr>
      <w:tr w:rsidR="00C8501A">
        <w:tc>
          <w:tcPr>
            <w:tcW w:w="567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4762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C8501A" w:rsidRDefault="00C8501A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муниципального образования "Город Вологда"</w:t>
            </w:r>
          </w:p>
        </w:tc>
        <w:tc>
          <w:tcPr>
            <w:tcW w:w="1361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52.5</w:t>
            </w:r>
          </w:p>
        </w:tc>
        <w:tc>
          <w:tcPr>
            <w:tcW w:w="1134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52.9</w:t>
            </w:r>
          </w:p>
        </w:tc>
        <w:tc>
          <w:tcPr>
            <w:tcW w:w="1134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134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53.3</w:t>
            </w:r>
          </w:p>
        </w:tc>
        <w:tc>
          <w:tcPr>
            <w:tcW w:w="1134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53.5</w:t>
            </w:r>
          </w:p>
        </w:tc>
        <w:tc>
          <w:tcPr>
            <w:tcW w:w="1134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53.7</w:t>
            </w:r>
          </w:p>
        </w:tc>
        <w:tc>
          <w:tcPr>
            <w:tcW w:w="1134" w:type="dxa"/>
            <w:tcBorders>
              <w:top w:val="nil"/>
            </w:tcBorders>
          </w:tcPr>
          <w:p w:rsidR="00C8501A" w:rsidRDefault="00C8501A">
            <w:pPr>
              <w:pStyle w:val="ConsPlusNormal"/>
              <w:jc w:val="center"/>
            </w:pPr>
            <w:r>
              <w:t>53.9</w:t>
            </w:r>
          </w:p>
        </w:tc>
      </w:tr>
      <w:tr w:rsidR="00C8501A">
        <w:tc>
          <w:tcPr>
            <w:tcW w:w="567" w:type="dxa"/>
          </w:tcPr>
          <w:p w:rsidR="00C8501A" w:rsidRDefault="00C8501A">
            <w:pPr>
              <w:pStyle w:val="ConsPlusNormal"/>
            </w:pPr>
            <w:r>
              <w:t>2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муниципального образования "Город Вологда"</w:t>
            </w:r>
          </w:p>
        </w:tc>
        <w:tc>
          <w:tcPr>
            <w:tcW w:w="3969" w:type="dxa"/>
          </w:tcPr>
          <w:p w:rsidR="00C8501A" w:rsidRDefault="00C8501A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  <w:tc>
          <w:tcPr>
            <w:tcW w:w="1361" w:type="dxa"/>
          </w:tcPr>
          <w:p w:rsidR="00C8501A" w:rsidRDefault="00C850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19.0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19.8</w:t>
            </w:r>
          </w:p>
        </w:tc>
      </w:tr>
      <w:tr w:rsidR="00C8501A">
        <w:tc>
          <w:tcPr>
            <w:tcW w:w="567" w:type="dxa"/>
          </w:tcPr>
          <w:p w:rsidR="00C8501A" w:rsidRDefault="00C8501A">
            <w:pPr>
              <w:pStyle w:val="ConsPlusNormal"/>
            </w:pPr>
            <w:r>
              <w:t>3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</w:pPr>
            <w:r>
      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  <w:tc>
          <w:tcPr>
            <w:tcW w:w="3969" w:type="dxa"/>
          </w:tcPr>
          <w:p w:rsidR="00C8501A" w:rsidRDefault="00C8501A">
            <w:pPr>
              <w:pStyle w:val="ConsPlusNormal"/>
            </w:pPr>
            <w:r>
              <w:t>доля охвата молодых людей в возрасте от 14 до 30 лет, принявших участие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</w:t>
            </w:r>
          </w:p>
        </w:tc>
        <w:tc>
          <w:tcPr>
            <w:tcW w:w="1361" w:type="dxa"/>
          </w:tcPr>
          <w:p w:rsidR="00C8501A" w:rsidRDefault="00C850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23.7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23.9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134" w:type="dxa"/>
          </w:tcPr>
          <w:p w:rsidR="00C8501A" w:rsidRDefault="00C8501A">
            <w:pPr>
              <w:pStyle w:val="ConsPlusNormal"/>
              <w:jc w:val="center"/>
            </w:pPr>
            <w:r>
              <w:t>24.5</w:t>
            </w:r>
          </w:p>
        </w:tc>
      </w:tr>
    </w:tbl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C8501A" w:rsidRDefault="00C850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5669"/>
        <w:gridCol w:w="1304"/>
        <w:gridCol w:w="4479"/>
        <w:gridCol w:w="1814"/>
        <w:gridCol w:w="4762"/>
      </w:tblGrid>
      <w:tr w:rsidR="00C8501A">
        <w:tc>
          <w:tcPr>
            <w:tcW w:w="576" w:type="dxa"/>
          </w:tcPr>
          <w:p w:rsidR="00C8501A" w:rsidRDefault="00C8501A">
            <w:pPr>
              <w:pStyle w:val="ConsPlusNormal"/>
              <w:jc w:val="center"/>
            </w:pPr>
            <w:r>
              <w:t>N</w:t>
            </w:r>
          </w:p>
          <w:p w:rsidR="00C8501A" w:rsidRDefault="00C8501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479" w:type="dxa"/>
          </w:tcPr>
          <w:p w:rsidR="00C8501A" w:rsidRDefault="00C8501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C8501A" w:rsidRDefault="00C8501A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C8501A">
        <w:tc>
          <w:tcPr>
            <w:tcW w:w="576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C8501A" w:rsidRDefault="00C85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  <w:jc w:val="center"/>
            </w:pPr>
            <w:r>
              <w:t>6</w:t>
            </w:r>
          </w:p>
        </w:tc>
      </w:tr>
      <w:tr w:rsidR="00C8501A">
        <w:tc>
          <w:tcPr>
            <w:tcW w:w="576" w:type="dxa"/>
          </w:tcPr>
          <w:p w:rsidR="00C8501A" w:rsidRDefault="00C8501A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муниципального образования "Город Вологда"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C8501A" w:rsidRDefault="00C8501A">
            <w:pPr>
              <w:pStyle w:val="ConsPlusNormal"/>
            </w:pPr>
            <w:r>
              <w:t>данные мониторинга, проводимого МАУ "ИИЦ "Вологда-Портал"</w:t>
            </w:r>
          </w:p>
        </w:tc>
        <w:tc>
          <w:tcPr>
            <w:tcW w:w="1814" w:type="dxa"/>
          </w:tcPr>
          <w:p w:rsidR="00C8501A" w:rsidRDefault="00C8501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8501A">
        <w:tc>
          <w:tcPr>
            <w:tcW w:w="576" w:type="dxa"/>
          </w:tcPr>
          <w:p w:rsidR="00C8501A" w:rsidRDefault="00C8501A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</w:pPr>
            <w:r>
              <w:t xml:space="preserve">Уровень удовлетворенности населения деятельностью органов местного самоуправления муниципального </w:t>
            </w:r>
            <w:r>
              <w:lastRenderedPageBreak/>
              <w:t>образования "Город Вологда"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4479" w:type="dxa"/>
          </w:tcPr>
          <w:p w:rsidR="00C8501A" w:rsidRDefault="00C8501A">
            <w:pPr>
              <w:pStyle w:val="ConsPlusNormal"/>
            </w:pPr>
            <w:r>
              <w:t>данные мониторинга, проводимого МАУ "ИИЦ "Вологда-Портал"</w:t>
            </w:r>
          </w:p>
        </w:tc>
        <w:tc>
          <w:tcPr>
            <w:tcW w:w="1814" w:type="dxa"/>
          </w:tcPr>
          <w:p w:rsidR="00C8501A" w:rsidRDefault="00C8501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8501A">
        <w:tc>
          <w:tcPr>
            <w:tcW w:w="576" w:type="dxa"/>
          </w:tcPr>
          <w:p w:rsidR="00C8501A" w:rsidRDefault="00C8501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C8501A" w:rsidRDefault="00C8501A">
            <w:pPr>
              <w:pStyle w:val="ConsPlusNormal"/>
            </w:pPr>
            <w:r>
              <w:t>данные территориального органа Федеральной службы государственной статистики по Вологодской области в отношении Уобщ;</w:t>
            </w:r>
          </w:p>
          <w:p w:rsidR="00C8501A" w:rsidRDefault="00C8501A">
            <w:pPr>
              <w:pStyle w:val="ConsPlusNormal"/>
            </w:pPr>
            <w:r>
              <w:t>данные мониторинга, проводимого МКУ "ЦРН" в отношении Ууч</w:t>
            </w:r>
          </w:p>
        </w:tc>
        <w:tc>
          <w:tcPr>
            <w:tcW w:w="1814" w:type="dxa"/>
          </w:tcPr>
          <w:p w:rsidR="00C8501A" w:rsidRDefault="00C8501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</w:pPr>
            <w:r>
              <w:t>Y = Ууч / Уобщ x 100%, где:</w:t>
            </w:r>
          </w:p>
          <w:p w:rsidR="00C8501A" w:rsidRDefault="00C8501A">
            <w:pPr>
              <w:pStyle w:val="ConsPlusNormal"/>
            </w:pPr>
            <w:r>
              <w:t>Y - доля участия жителей в решении вопросов местного значения;</w:t>
            </w:r>
          </w:p>
          <w:p w:rsidR="00C8501A" w:rsidRDefault="00C8501A">
            <w:pPr>
              <w:pStyle w:val="ConsPlusNormal"/>
            </w:pPr>
            <w:r>
              <w:t>Ууч - количество жителей, принявших участие в мероприятиях;</w:t>
            </w:r>
          </w:p>
          <w:p w:rsidR="00C8501A" w:rsidRDefault="00C8501A">
            <w:pPr>
              <w:pStyle w:val="ConsPlusNormal"/>
            </w:pPr>
            <w:r>
              <w:t>Уобщ - численность населения муниципального образования "Город Вологда"</w:t>
            </w:r>
          </w:p>
        </w:tc>
      </w:tr>
      <w:tr w:rsidR="00C8501A">
        <w:tc>
          <w:tcPr>
            <w:tcW w:w="576" w:type="dxa"/>
          </w:tcPr>
          <w:p w:rsidR="00C8501A" w:rsidRDefault="00C8501A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C8501A" w:rsidRDefault="00C8501A">
            <w:pPr>
              <w:pStyle w:val="ConsPlusNormal"/>
            </w:pPr>
            <w:r>
              <w:t>Доля охвата молодых людей в возрасте от 14 до 30 лет, принявших участие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C8501A" w:rsidRDefault="00C8501A">
            <w:pPr>
              <w:pStyle w:val="ConsPlusNormal"/>
            </w:pPr>
            <w:r>
              <w:t>данные территориального органа Федеральной службы государственной статистики по Вологодской области в отношении Кобщ;</w:t>
            </w:r>
          </w:p>
          <w:p w:rsidR="00C8501A" w:rsidRDefault="00C8501A">
            <w:pPr>
              <w:pStyle w:val="ConsPlusNormal"/>
            </w:pPr>
            <w:r>
              <w:t>данные мониторинга, проводимого МБУ "МЦ "ГОР.COM 35" в отношении Куч</w:t>
            </w:r>
          </w:p>
        </w:tc>
        <w:tc>
          <w:tcPr>
            <w:tcW w:w="1814" w:type="dxa"/>
          </w:tcPr>
          <w:p w:rsidR="00C8501A" w:rsidRDefault="00C8501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C8501A" w:rsidRDefault="00C8501A">
            <w:pPr>
              <w:pStyle w:val="ConsPlusNormal"/>
            </w:pPr>
            <w:r>
              <w:t>X = Куч x 100% / Кобщ, где:</w:t>
            </w:r>
          </w:p>
          <w:p w:rsidR="00C8501A" w:rsidRDefault="00C8501A">
            <w:pPr>
              <w:pStyle w:val="ConsPlusNormal"/>
            </w:pPr>
            <w:r>
              <w:t>X - доля охвата молодых людей в возрасте от 14 до 30 лет, принявших участие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лет;</w:t>
            </w:r>
          </w:p>
          <w:p w:rsidR="00C8501A" w:rsidRDefault="00C8501A">
            <w:pPr>
              <w:pStyle w:val="ConsPlusNormal"/>
            </w:pPr>
            <w:r>
              <w:t>Куч - численность молодых людей в возрасте от 14 до 30 лет, принявших участие в реализации программных мероприятий;</w:t>
            </w:r>
          </w:p>
          <w:p w:rsidR="00C8501A" w:rsidRDefault="00C8501A">
            <w:pPr>
              <w:pStyle w:val="ConsPlusNormal"/>
            </w:pPr>
            <w:r>
              <w:t>Кобщ - общая численность молодежи, проживающей на территории муниципального образования "Город Вологда", в возрасте от 14 до 30 лет</w:t>
            </w:r>
          </w:p>
        </w:tc>
      </w:tr>
    </w:tbl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right"/>
        <w:outlineLvl w:val="1"/>
      </w:pPr>
      <w:r>
        <w:t>Приложение N 3</w:t>
      </w:r>
    </w:p>
    <w:p w:rsidR="00C8501A" w:rsidRDefault="00C8501A">
      <w:pPr>
        <w:pStyle w:val="ConsPlusNormal"/>
        <w:jc w:val="right"/>
      </w:pPr>
      <w:r>
        <w:t>к Муниципальной программе</w:t>
      </w:r>
    </w:p>
    <w:p w:rsidR="00C8501A" w:rsidRDefault="00C8501A">
      <w:pPr>
        <w:pStyle w:val="ConsPlusNormal"/>
        <w:jc w:val="right"/>
      </w:pPr>
      <w:r>
        <w:t>"Создание условий для развития</w:t>
      </w:r>
    </w:p>
    <w:p w:rsidR="00C8501A" w:rsidRDefault="00C8501A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C8501A" w:rsidRDefault="00C8501A">
      <w:pPr>
        <w:pStyle w:val="ConsPlusNormal"/>
        <w:jc w:val="right"/>
      </w:pPr>
      <w:r>
        <w:t>открытости и молодежной политики"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</w:pPr>
      <w:bookmarkStart w:id="3" w:name="P357"/>
      <w:bookmarkEnd w:id="3"/>
      <w:r>
        <w:t>ФИНАНСОВОЕ ОБЕСПЕЧЕНИЕ</w:t>
      </w:r>
    </w:p>
    <w:p w:rsidR="00C8501A" w:rsidRDefault="00C8501A">
      <w:pPr>
        <w:pStyle w:val="ConsPlusTitle"/>
        <w:jc w:val="center"/>
      </w:pPr>
      <w:r>
        <w:t>МЕРОПРИЯТИЙ МУНИЦИПАЛЬНОЙ ПРОГРАММЫ</w:t>
      </w:r>
    </w:p>
    <w:p w:rsidR="00C8501A" w:rsidRDefault="00C850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C8501A">
        <w:tc>
          <w:tcPr>
            <w:tcW w:w="583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N</w:t>
            </w:r>
          </w:p>
          <w:p w:rsidR="00C8501A" w:rsidRDefault="00C8501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C8501A" w:rsidRDefault="00C8501A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7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C8501A" w:rsidRDefault="00C8501A">
            <w:pPr>
              <w:pStyle w:val="ConsPlusNormal"/>
            </w:pPr>
            <w:r>
              <w:t xml:space="preserve">Источник финансирования </w:t>
            </w:r>
            <w:hyperlink w:anchor="P76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5" w:type="dxa"/>
            <w:gridSpan w:val="7"/>
          </w:tcPr>
          <w:p w:rsidR="00C8501A" w:rsidRDefault="00C8501A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</w:tr>
      <w:tr w:rsidR="00C8501A">
        <w:tc>
          <w:tcPr>
            <w:tcW w:w="583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8501A" w:rsidRDefault="00C85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11</w:t>
            </w:r>
          </w:p>
        </w:tc>
      </w:tr>
      <w:tr w:rsidR="00C8501A">
        <w:tc>
          <w:tcPr>
            <w:tcW w:w="583" w:type="dxa"/>
            <w:vMerge w:val="restart"/>
          </w:tcPr>
          <w:p w:rsidR="00C8501A" w:rsidRDefault="00C8501A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C8501A" w:rsidRDefault="00C8501A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50988.3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306019.9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50988.3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306019.9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 w:val="restart"/>
          </w:tcPr>
          <w:p w:rsidR="00C8501A" w:rsidRDefault="00C8501A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C8501A" w:rsidRDefault="00C8501A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17821.4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106960.1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17821.4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106960.1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821.6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4931.1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821.6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4931.1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 w:val="restart"/>
          </w:tcPr>
          <w:p w:rsidR="00C8501A" w:rsidRDefault="00C8501A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C8501A" w:rsidRDefault="00C8501A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МБУ "МЦ "ГОР.COM 35"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19360.7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116198.4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19360.7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116198.4</w:t>
            </w:r>
          </w:p>
        </w:tc>
      </w:tr>
      <w:tr w:rsidR="00C8501A">
        <w:tc>
          <w:tcPr>
            <w:tcW w:w="583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3118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 w:val="restart"/>
          </w:tcPr>
          <w:p w:rsidR="00C8501A" w:rsidRDefault="00C8501A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821.6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4931.1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821.6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4931.1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50988.3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306019.9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50988.3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306019.9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17821.4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106960.1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17352.9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17821.4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106960.1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МБУ "МЦ "ГОР.COM 35"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19360.7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116198.4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18851.7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19360.7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116198.4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 w:val="restart"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8501A" w:rsidRDefault="00C8501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86652.4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86652.4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86652.4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88992.0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93587.4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534109.4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86652.4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86652.4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86652.4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88992.0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93587.4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534109.4</w:t>
            </w:r>
          </w:p>
        </w:tc>
      </w:tr>
      <w:tr w:rsidR="00C8501A">
        <w:tc>
          <w:tcPr>
            <w:tcW w:w="3701" w:type="dxa"/>
            <w:gridSpan w:val="2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835" w:type="dxa"/>
            <w:vMerge/>
          </w:tcPr>
          <w:p w:rsidR="00C8501A" w:rsidRDefault="00C8501A">
            <w:pPr>
              <w:pStyle w:val="ConsPlusNormal"/>
            </w:pPr>
          </w:p>
        </w:tc>
        <w:tc>
          <w:tcPr>
            <w:tcW w:w="2098" w:type="dxa"/>
          </w:tcPr>
          <w:p w:rsidR="00C8501A" w:rsidRDefault="00C8501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8501A" w:rsidRDefault="00C8501A">
            <w:pPr>
              <w:pStyle w:val="ConsPlusNormal"/>
              <w:jc w:val="center"/>
            </w:pPr>
            <w:r>
              <w:t>0.0</w:t>
            </w:r>
          </w:p>
        </w:tc>
      </w:tr>
    </w:tbl>
    <w:p w:rsidR="00C8501A" w:rsidRDefault="00C8501A">
      <w:pPr>
        <w:pStyle w:val="ConsPlusNormal"/>
        <w:sectPr w:rsidR="00C850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ind w:firstLine="540"/>
        <w:jc w:val="both"/>
      </w:pPr>
      <w:r>
        <w:t>--------------------------------</w:t>
      </w:r>
    </w:p>
    <w:p w:rsidR="00C8501A" w:rsidRDefault="00C8501A">
      <w:pPr>
        <w:pStyle w:val="ConsPlusNormal"/>
        <w:spacing w:before="220"/>
        <w:ind w:firstLine="540"/>
        <w:jc w:val="both"/>
      </w:pPr>
      <w:bookmarkStart w:id="4" w:name="P763"/>
      <w:bookmarkEnd w:id="4"/>
      <w:r>
        <w:t>&lt;*&gt; УИОС - Управление информации и общественных связей Администрации года Вологды;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МБУ "МЦ "ГОР.COM 35" - муниципальное бюджетное учреждение "Молодежный центр "ГОР.COM 35".</w:t>
      </w:r>
    </w:p>
    <w:p w:rsidR="00C8501A" w:rsidRDefault="00C8501A">
      <w:pPr>
        <w:pStyle w:val="ConsPlusNormal"/>
        <w:spacing w:before="220"/>
        <w:ind w:firstLine="540"/>
        <w:jc w:val="both"/>
      </w:pPr>
      <w:bookmarkStart w:id="5" w:name="P767"/>
      <w:bookmarkEnd w:id="5"/>
      <w:r>
        <w:t>&lt;**&gt; ФБ - безвозмездные поступления из федерального бюджета;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C8501A" w:rsidRDefault="00C8501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right"/>
        <w:outlineLvl w:val="1"/>
      </w:pPr>
      <w:r>
        <w:t>Приложение N 4</w:t>
      </w:r>
    </w:p>
    <w:p w:rsidR="00C8501A" w:rsidRDefault="00C8501A">
      <w:pPr>
        <w:pStyle w:val="ConsPlusNormal"/>
        <w:jc w:val="right"/>
      </w:pPr>
      <w:r>
        <w:t>к Муниципальной программе</w:t>
      </w:r>
    </w:p>
    <w:p w:rsidR="00C8501A" w:rsidRDefault="00C8501A">
      <w:pPr>
        <w:pStyle w:val="ConsPlusNormal"/>
        <w:jc w:val="right"/>
      </w:pPr>
      <w:r>
        <w:t>"Создание условий для развития</w:t>
      </w:r>
    </w:p>
    <w:p w:rsidR="00C8501A" w:rsidRDefault="00C8501A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C8501A" w:rsidRDefault="00C8501A">
      <w:pPr>
        <w:pStyle w:val="ConsPlusNormal"/>
        <w:jc w:val="right"/>
      </w:pPr>
      <w:r>
        <w:t>открытости и молодежной политики"</w:t>
      </w: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Title"/>
        <w:jc w:val="center"/>
      </w:pPr>
      <w:bookmarkStart w:id="6" w:name="P782"/>
      <w:bookmarkEnd w:id="6"/>
      <w:r>
        <w:t>ГРАФИК</w:t>
      </w:r>
    </w:p>
    <w:p w:rsidR="00C8501A" w:rsidRDefault="00C8501A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C8501A" w:rsidRDefault="00C850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953"/>
        <w:gridCol w:w="1304"/>
        <w:gridCol w:w="1304"/>
        <w:gridCol w:w="1304"/>
        <w:gridCol w:w="1304"/>
        <w:gridCol w:w="2891"/>
      </w:tblGrid>
      <w:tr w:rsidR="00C8501A">
        <w:tc>
          <w:tcPr>
            <w:tcW w:w="907" w:type="dxa"/>
          </w:tcPr>
          <w:p w:rsidR="00C8501A" w:rsidRDefault="00C8501A">
            <w:pPr>
              <w:pStyle w:val="ConsPlusNormal"/>
              <w:jc w:val="center"/>
            </w:pPr>
            <w:r>
              <w:t>N</w:t>
            </w:r>
          </w:p>
          <w:p w:rsidR="00C8501A" w:rsidRDefault="00C8501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4060" w:type="dxa"/>
            <w:gridSpan w:val="6"/>
          </w:tcPr>
          <w:p w:rsidR="00C8501A" w:rsidRDefault="00C8501A">
            <w:pPr>
              <w:pStyle w:val="ConsPlusNormal"/>
            </w:pPr>
            <w:r>
              <w:t>Создание условий для развития информационной открытости органов местного самоуправления муниципального образования "Город Вологда"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1.1</w:t>
            </w:r>
          </w:p>
        </w:tc>
        <w:tc>
          <w:tcPr>
            <w:tcW w:w="14060" w:type="dxa"/>
            <w:gridSpan w:val="6"/>
          </w:tcPr>
          <w:p w:rsidR="00C8501A" w:rsidRDefault="00C8501A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1.1.1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Опубликование муниципальных правовых актов и иной официальной информации органов местного самоуправления муниципального образования "Город Вологда" в газете "Вологодские новости", количество экземпляров изданий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1.1.2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официального сайта Администрации города Вологды</w:t>
            </w:r>
            <w:proofErr w:type="gramEnd"/>
            <w:r>
              <w:t xml:space="preserve"> в информационно-телекоммуникационной сети "Интернет", количество единиц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1.1.3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Подготовка и размещение информационных продуктов о деятельности органов местного самоуправления муниципального образования "Город Вологда", его социально-экономическом и культурном развитии в средствах массовой информации и информационно-телекоммуникационной сети "Интернет", количество информационных продуктов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1.1.4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Организация мероприятий с участием средств массовой информации,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1.1.5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Привлечение средств массовой информации к освещению деятельности органов местного самоуправления муниципального образования "Город Вологда", социально-экономического и культурного развития города Вологды, количество СМИ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1.1.6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Проведение мониторингов, количество мониторингов:</w:t>
            </w:r>
          </w:p>
          <w:p w:rsidR="00C8501A" w:rsidRDefault="00C8501A">
            <w:pPr>
              <w:pStyle w:val="ConsPlusNormal"/>
            </w:pPr>
            <w:r>
              <w:t xml:space="preserve">информации о деятельности органов местного </w:t>
            </w:r>
            <w:r>
              <w:lastRenderedPageBreak/>
              <w:t>самоуправления муниципального образования "Город Вологда", социально-экономическом и культурном развитии муниципального образования "Город Вологда", о развитии его общественной инфраструктуры, об инвестиционной и туристической привлекательности муниципального образования "Город Вологда" и иной информации, размещенной в средствах массовой информации;</w:t>
            </w:r>
          </w:p>
          <w:p w:rsidR="00C8501A" w:rsidRDefault="00C8501A">
            <w:pPr>
              <w:pStyle w:val="ConsPlusNormal"/>
            </w:pPr>
            <w:r>
              <w:t>оценки социально-экономического развития муниципального образования "Город Вологда", информационного пространства муниципального образования "Город Вологда" по результатам опроса населения муниципального образования "Город Вологда";</w:t>
            </w:r>
          </w:p>
          <w:p w:rsidR="00C8501A" w:rsidRDefault="00C8501A">
            <w:pPr>
              <w:pStyle w:val="ConsPlusNormal"/>
            </w:pPr>
            <w:r>
              <w:t>оценки удовлетворенности населения деятельностью органов местного самоуправления муниципального образования "Город Вологда"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  <w:outlineLvl w:val="2"/>
            </w:pPr>
            <w:r>
              <w:lastRenderedPageBreak/>
              <w:t>2</w:t>
            </w:r>
          </w:p>
        </w:tc>
        <w:tc>
          <w:tcPr>
            <w:tcW w:w="14060" w:type="dxa"/>
            <w:gridSpan w:val="6"/>
          </w:tcPr>
          <w:p w:rsidR="00C8501A" w:rsidRDefault="00C8501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муниципального образования "Город Вологда"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</w:t>
            </w:r>
          </w:p>
        </w:tc>
        <w:tc>
          <w:tcPr>
            <w:tcW w:w="14060" w:type="dxa"/>
            <w:gridSpan w:val="6"/>
          </w:tcPr>
          <w:p w:rsidR="00C8501A" w:rsidRDefault="00C8501A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2.1.1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Оказание консультативной помощи гражданам в решении вопросов местного значения, количество консультаций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2.1.2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Организация "круглых столов", совещаний, семинаров, форумов, конференций,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2.1.3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Организация информационных встреч с населением муниципального образования "Город Вологда",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2.1.4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Содействие в организации деятельности Общественного совета города Вологды,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2.1.5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 xml:space="preserve">Содействие достижению уставных целей территориальных </w:t>
            </w:r>
            <w:r>
              <w:lastRenderedPageBreak/>
              <w:t>общественных самоуправлений и общественных организаций, действующих на территории муниципального образования "Город Вологда",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lastRenderedPageBreak/>
              <w:t>2.1.6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Организация и проведение конкурсного отбора социально ориентированных некоммерческих организаций, зарегистрированных на территории муниципального образования "Город Вологда", в целях реализации социально значимых проектов, количество конкурсов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2.1.7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Изготовление и распространение методических материалов, количество материалов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2.1.8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Организация опросов граждан, количество опросов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4060" w:type="dxa"/>
            <w:gridSpan w:val="6"/>
          </w:tcPr>
          <w:p w:rsidR="00C8501A" w:rsidRDefault="00C8501A">
            <w:pPr>
              <w:pStyle w:val="ConsPlusNormal"/>
            </w:pPr>
            <w:r>
      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3.1</w:t>
            </w:r>
          </w:p>
        </w:tc>
        <w:tc>
          <w:tcPr>
            <w:tcW w:w="14060" w:type="dxa"/>
            <w:gridSpan w:val="6"/>
          </w:tcPr>
          <w:p w:rsidR="00C8501A" w:rsidRDefault="00C8501A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3.1.1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здорового образа жизни,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3.1.2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>Организация мероприятий в сфере молодежной политики, направленных на гражданское и патриотическое воспитание молодежи и толерантности в молодежной среде, формирование правовых, культурных и нравственных ценностей среди молодежи,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  <w:tr w:rsidR="00C8501A">
        <w:tc>
          <w:tcPr>
            <w:tcW w:w="907" w:type="dxa"/>
          </w:tcPr>
          <w:p w:rsidR="00C8501A" w:rsidRDefault="00C8501A">
            <w:pPr>
              <w:pStyle w:val="ConsPlusNormal"/>
            </w:pPr>
            <w:r>
              <w:t>3.1.3</w:t>
            </w:r>
          </w:p>
        </w:tc>
        <w:tc>
          <w:tcPr>
            <w:tcW w:w="5953" w:type="dxa"/>
          </w:tcPr>
          <w:p w:rsidR="00C8501A" w:rsidRDefault="00C8501A">
            <w:pPr>
              <w:pStyle w:val="ConsPlusNormal"/>
            </w:pPr>
            <w: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</w:t>
            </w:r>
            <w:r>
              <w:lastRenderedPageBreak/>
              <w:t>для самореализации подростков и молодежи, развитие творческого, профессионального, интеллектуального потенциалов подростков и молодежи, количество мероприятий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8501A" w:rsidRDefault="00C85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C8501A" w:rsidRDefault="00C8501A">
            <w:pPr>
              <w:pStyle w:val="ConsPlusNormal"/>
              <w:jc w:val="center"/>
            </w:pPr>
            <w:r>
              <w:t>-</w:t>
            </w:r>
          </w:p>
        </w:tc>
      </w:tr>
    </w:tbl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jc w:val="both"/>
      </w:pPr>
    </w:p>
    <w:p w:rsidR="00C8501A" w:rsidRDefault="00C850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7" w:name="_GoBack"/>
      <w:bookmarkEnd w:id="7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1A"/>
    <w:rsid w:val="00525635"/>
    <w:rsid w:val="00C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50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50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50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50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50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50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50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50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50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50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4E8110ED5C5E1CF4668A9EAA5D7B50E1707F0B17DAA1EBF930CF50219CED2DDB07A1276558ADB60F7B9D474553D5A08DA0337F32A6B05EC7A50D1CLDr2M" TargetMode="External"/><Relationship Id="rId18" Type="http://schemas.openxmlformats.org/officeDocument/2006/relationships/hyperlink" Target="consultantplus://offline/ref=494E8110ED5C5E1CF4669493BC312554E673270317D8ACB5A565C9077ECCEB788947FF7E271CBEB70B659F4647L5rBM" TargetMode="External"/><Relationship Id="rId26" Type="http://schemas.openxmlformats.org/officeDocument/2006/relationships/hyperlink" Target="consultantplus://offline/ref=494E8110ED5C5E1CF4669493BC312554E679200015D4ACB5A565C9077ECCEB789B47A772261CA0B70770C917010D8CF0C9EB3E7A2CBAB058LDrAM" TargetMode="External"/><Relationship Id="rId39" Type="http://schemas.openxmlformats.org/officeDocument/2006/relationships/hyperlink" Target="consultantplus://offline/ref=494E8110ED5C5E1CF4668A9EAA5D7B50E1707F0B17DAA6E2FB37CF50219CED2DDB07A1276558ADB60F7B9D464C53D5A08DA0337F32A6B05EC7A50D1CLDr2M" TargetMode="External"/><Relationship Id="rId21" Type="http://schemas.openxmlformats.org/officeDocument/2006/relationships/hyperlink" Target="consultantplus://offline/ref=494E8110ED5C5E1CF4669493BC312554E779280510DFACB5A565C9077ECCEB788947FF7E271CBEB70B659F4647L5rBM" TargetMode="External"/><Relationship Id="rId34" Type="http://schemas.openxmlformats.org/officeDocument/2006/relationships/hyperlink" Target="consultantplus://offline/ref=494E8110ED5C5E1CF4668A9EAA5D7B50E1707F0B17DAA1EBF131CF50219CED2DDB07A1276558ADB60F7B9B474553D5A08DA0337F32A6B05EC7A50D1CLDr2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94E8110ED5C5E1CF4668A9EAA5D7B50E1707F0B17DAA2E0FD36CF50219CED2DDB07A1276558ADB60F7B99444653D5A08DA0337F32A6B05EC7A50D1CLDr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4E8110ED5C5E1CF4669493BC312554E77F230615DAACB5A565C9077ECCEB789B47A772261DA3B20970C917010D8CF0C9EB3E7A2CBAB058LDrAM" TargetMode="External"/><Relationship Id="rId20" Type="http://schemas.openxmlformats.org/officeDocument/2006/relationships/hyperlink" Target="consultantplus://offline/ref=494E8110ED5C5E1CF4669493BC312554E77A220113DAACB5A565C9077ECCEB788947FF7E271CBEB70B659F4647L5rBM" TargetMode="External"/><Relationship Id="rId29" Type="http://schemas.openxmlformats.org/officeDocument/2006/relationships/hyperlink" Target="consultantplus://offline/ref=494E8110ED5C5E1CF4668A9EAA5D7B50E1707F0B17D8A4E4FF31CF50219CED2DDB07A1277758F5BA0E7B8346414683F1CBLFr6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E8110ED5C5E1CF4669493BC312554E779260F13D5ACB5A565C9077ECCEB789B47A772261FA2BF0E70C917010D8CF0C9EB3E7A2CBAB058LDrAM" TargetMode="External"/><Relationship Id="rId11" Type="http://schemas.openxmlformats.org/officeDocument/2006/relationships/hyperlink" Target="consultantplus://offline/ref=494E8110ED5C5E1CF4668A9EAA5D7B50E1707F0B17DAA1EBF930CF50219CED2DDB07A1276558ADB60F7B9D464653D5A08DA0337F32A6B05EC7A50D1CLDr2M" TargetMode="External"/><Relationship Id="rId24" Type="http://schemas.openxmlformats.org/officeDocument/2006/relationships/hyperlink" Target="consultantplus://offline/ref=494E8110ED5C5E1CF4669493BC312554E77A20011FD8ACB5A565C9077ECCEB789B47A772261CA0B60F70C917010D8CF0C9EB3E7A2CBAB058LDrAM" TargetMode="External"/><Relationship Id="rId32" Type="http://schemas.openxmlformats.org/officeDocument/2006/relationships/hyperlink" Target="consultantplus://offline/ref=494E8110ED5C5E1CF4668A9EAA5D7B50E1707F0B17DAA6EBFF38CF50219CED2DDB07A1276558ADB60F7B9D474553D5A08DA0337F32A6B05EC7A50D1CLDr2M" TargetMode="External"/><Relationship Id="rId37" Type="http://schemas.openxmlformats.org/officeDocument/2006/relationships/hyperlink" Target="consultantplus://offline/ref=494E8110ED5C5E1CF4668A9EAA5D7B50E1707F0B17DAA6EBFF38CF50219CED2DDB07A1276558ADB60F7B9D474553D5A08DA0337F32A6B05EC7A50D1CLDr2M" TargetMode="External"/><Relationship Id="rId40" Type="http://schemas.openxmlformats.org/officeDocument/2006/relationships/hyperlink" Target="consultantplus://offline/ref=494E8110ED5C5E1CF4668A9EAA5D7B50E1707F0B17DAA2E0FD36CF50219CED2DDB07A1276558ADB60F7B9E474C53D5A08DA0337F32A6B05EC7A50D1CLDr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4E8110ED5C5E1CF4669493BC312554E779260F13D5ACB5A565C9077ECCEB789B47A772261FA2BF0E70C917010D8CF0C9EB3E7A2CBAB058LDrAM" TargetMode="External"/><Relationship Id="rId23" Type="http://schemas.openxmlformats.org/officeDocument/2006/relationships/hyperlink" Target="consultantplus://offline/ref=494E8110ED5C5E1CF4669493BC312554E573200115DDACB5A565C9077ECCEB789B47A772261CA0B60D70C917010D8CF0C9EB3E7A2CBAB058LDrAM" TargetMode="External"/><Relationship Id="rId28" Type="http://schemas.openxmlformats.org/officeDocument/2006/relationships/hyperlink" Target="consultantplus://offline/ref=494E8110ED5C5E1CF4668A9EAA5D7B50E1707F0B17DAA3EAF134CF50219CED2DDB07A1277758F5BA0E7B8346414683F1CBLFr6M" TargetMode="External"/><Relationship Id="rId36" Type="http://schemas.openxmlformats.org/officeDocument/2006/relationships/hyperlink" Target="consultantplus://offline/ref=494E8110ED5C5E1CF4668A9EAA5D7B50E1707F0B17DAA6EBFF38CF50219CED2DDB07A1276558ADB60F7B9D474553D5A08DA0337F32A6B05EC7A50D1CLDr2M" TargetMode="External"/><Relationship Id="rId10" Type="http://schemas.openxmlformats.org/officeDocument/2006/relationships/hyperlink" Target="consultantplus://offline/ref=494E8110ED5C5E1CF4668A9EAA5D7B50E1707F0B17DAA1EBF930CF50219CED2DDB07A1277758F5BA0E7B8346414683F1CBLFr6M" TargetMode="External"/><Relationship Id="rId19" Type="http://schemas.openxmlformats.org/officeDocument/2006/relationships/hyperlink" Target="consultantplus://offline/ref=494E8110ED5C5E1CF4669493BC312554E67B280F1EDAACB5A565C9077ECCEB788947FF7E271CBEB70B659F4647L5rBM" TargetMode="External"/><Relationship Id="rId31" Type="http://schemas.openxmlformats.org/officeDocument/2006/relationships/hyperlink" Target="consultantplus://offline/ref=494E8110ED5C5E1CF4668A9EAA5D7B50E1707F0B17D8A1E0FE32CF50219CED2DDB07A1276558ADB60F7B9D464C53D5A08DA0337F32A6B05EC7A50D1CLD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4E8110ED5C5E1CF4668A9EAA5D7B50E1707F0B17DAA1E1FF37CF50219CED2DDB07A1276558ADB60F7D94454553D5A08DA0337F32A6B05EC7A50D1CLDr2M" TargetMode="External"/><Relationship Id="rId14" Type="http://schemas.openxmlformats.org/officeDocument/2006/relationships/hyperlink" Target="consultantplus://offline/ref=494E8110ED5C5E1CF4669493BC312554E67326031D8BFBB7F430C702769CB1688D0EAB73381CA4A90D7B9FL4r5M" TargetMode="External"/><Relationship Id="rId22" Type="http://schemas.openxmlformats.org/officeDocument/2006/relationships/hyperlink" Target="consultantplus://offline/ref=494E8110ED5C5E1CF4669493BC312554E77B220614DDACB5A565C9077ECCEB788947FF7E271CBEB70B659F4647L5rBM" TargetMode="External"/><Relationship Id="rId27" Type="http://schemas.openxmlformats.org/officeDocument/2006/relationships/hyperlink" Target="consultantplus://offline/ref=494E8110ED5C5E1CF4669493BC312554E573210216DFACB5A565C9077ECCEB789B47A772261CA0B70670C917010D8CF0C9EB3E7A2CBAB058LDrAM" TargetMode="External"/><Relationship Id="rId30" Type="http://schemas.openxmlformats.org/officeDocument/2006/relationships/hyperlink" Target="consultantplus://offline/ref=494E8110ED5C5E1CF4668A9EAA5D7B50E1707F0B17DDA6E6F031CF50219CED2DDB07A1277758F5BA0E7B8346414683F1CBLFr6M" TargetMode="External"/><Relationship Id="rId35" Type="http://schemas.openxmlformats.org/officeDocument/2006/relationships/hyperlink" Target="consultantplus://offline/ref=494E8110ED5C5E1CF4668A9EAA5D7B50E1707F0B17DAA2E0FD36CF50219CED2DDB07A1276558ADB60F7B9D444253D5A08DA0337F32A6B05EC7A50D1CLDr2M" TargetMode="External"/><Relationship Id="rId8" Type="http://schemas.openxmlformats.org/officeDocument/2006/relationships/hyperlink" Target="consultantplus://offline/ref=494E8110ED5C5E1CF4668A9EAA5D7B50E1707F0B17DAA1E1FF37CF50219CED2DDB07A1276558ADB60F7C99444153D5A08DA0337F32A6B05EC7A50D1CLDr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4E8110ED5C5E1CF4668A9EAA5D7B50E1707F0B17DAA1EBF930CF50219CED2DDB07A1276558ADB60F7B9D464053D5A08DA0337F32A6B05EC7A50D1CLDr2M" TargetMode="External"/><Relationship Id="rId17" Type="http://schemas.openxmlformats.org/officeDocument/2006/relationships/hyperlink" Target="consultantplus://offline/ref=494E8110ED5C5E1CF4669493BC312554E778280417DAACB5A565C9077ECCEB788947FF7E271CBEB70B659F4647L5rBM" TargetMode="External"/><Relationship Id="rId25" Type="http://schemas.openxmlformats.org/officeDocument/2006/relationships/hyperlink" Target="consultantplus://offline/ref=494E8110ED5C5E1CF4669493BC312554E57C200E15D8ACB5A565C9077ECCEB789B47A772261CA0B60B70C917010D8CF0C9EB3E7A2CBAB058LDrAM" TargetMode="External"/><Relationship Id="rId33" Type="http://schemas.openxmlformats.org/officeDocument/2006/relationships/hyperlink" Target="consultantplus://offline/ref=494E8110ED5C5E1CF4668A9EAA5D7B50E1707F0B17DBA1E2FE36CF50219CED2DDB07A1276558ADB60F7B9D474453D5A08DA0337F32A6B05EC7A50D1CLDr2M" TargetMode="External"/><Relationship Id="rId38" Type="http://schemas.openxmlformats.org/officeDocument/2006/relationships/hyperlink" Target="consultantplus://offline/ref=494E8110ED5C5E1CF4668A9EAA5D7B50E1707F0B17DAA0E7F936CF50219CED2DDB07A1276558ADB60E789C404353D5A08DA0337F32A6B05EC7A50D1CLD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2023-04-10T12:43:00Z</dcterms:created>
  <dcterms:modified xsi:type="dcterms:W3CDTF">2023-04-10T12:43:00Z</dcterms:modified>
</cp:coreProperties>
</file>