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B162EB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sz w:val="36"/>
        </w:rPr>
        <w:br/>
      </w: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44961" w:rsidRPr="00844961" w:rsidRDefault="00A261A3" w:rsidP="00844961">
      <w:pPr>
        <w:jc w:val="center"/>
        <w:rPr>
          <w:b/>
          <w:sz w:val="26"/>
          <w:szCs w:val="26"/>
        </w:rPr>
      </w:pPr>
      <w:r w:rsidRPr="00844961">
        <w:rPr>
          <w:b/>
          <w:sz w:val="26"/>
          <w:szCs w:val="26"/>
        </w:rPr>
        <w:t>О внесении изменени</w:t>
      </w:r>
      <w:r w:rsidR="00AA1916" w:rsidRPr="00844961">
        <w:rPr>
          <w:b/>
          <w:sz w:val="26"/>
          <w:szCs w:val="26"/>
        </w:rPr>
        <w:t>й</w:t>
      </w:r>
      <w:r w:rsidRPr="00844961">
        <w:rPr>
          <w:b/>
          <w:sz w:val="26"/>
          <w:szCs w:val="26"/>
        </w:rPr>
        <w:t xml:space="preserve"> в </w:t>
      </w:r>
      <w:r w:rsidR="00235CAE">
        <w:rPr>
          <w:b/>
          <w:sz w:val="26"/>
          <w:szCs w:val="26"/>
        </w:rPr>
        <w:t xml:space="preserve">постановление Администрации города Вологды </w:t>
      </w:r>
      <w:r w:rsidR="00235CAE">
        <w:rPr>
          <w:b/>
          <w:sz w:val="26"/>
          <w:szCs w:val="26"/>
        </w:rPr>
        <w:br/>
        <w:t>от 20 декабря 2021 года № 1954</w:t>
      </w:r>
    </w:p>
    <w:p w:rsidR="00BE5388" w:rsidRDefault="00BE5388" w:rsidP="0084496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BE5388" w:rsidRPr="00D511A3" w:rsidRDefault="00BE5388" w:rsidP="006A2EC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BE5388" w:rsidRPr="0021601B" w:rsidRDefault="006A2EC1" w:rsidP="0021601B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hyperlink r:id="rId10" w:history="1">
        <w:r w:rsidRPr="006A2EC1">
          <w:rPr>
            <w:sz w:val="26"/>
            <w:szCs w:val="26"/>
          </w:rPr>
          <w:t>законом</w:t>
        </w:r>
      </w:hyperlink>
      <w:r>
        <w:rPr>
          <w:sz w:val="26"/>
          <w:szCs w:val="26"/>
        </w:rPr>
        <w:t xml:space="preserve"> от 27 июля 2010 года № 210-ФЗ </w:t>
      </w:r>
      <w:r w:rsidR="00AA1916">
        <w:rPr>
          <w:sz w:val="26"/>
          <w:szCs w:val="26"/>
        </w:rPr>
        <w:br/>
      </w:r>
      <w:r>
        <w:rPr>
          <w:sz w:val="26"/>
          <w:szCs w:val="26"/>
        </w:rPr>
        <w:t>«Об организации предоставления государственных и муниципальных услуг»</w:t>
      </w:r>
      <w:r w:rsidR="00E87922">
        <w:rPr>
          <w:sz w:val="26"/>
          <w:szCs w:val="26"/>
        </w:rPr>
        <w:t xml:space="preserve"> </w:t>
      </w:r>
      <w:r w:rsidR="00E87922">
        <w:rPr>
          <w:sz w:val="26"/>
          <w:szCs w:val="26"/>
        </w:rPr>
        <w:br/>
        <w:t>(с последующими изменениями)</w:t>
      </w:r>
      <w:r w:rsidR="00AE38B3" w:rsidRPr="00AE38B3">
        <w:rPr>
          <w:sz w:val="26"/>
          <w:szCs w:val="26"/>
        </w:rPr>
        <w:t xml:space="preserve">, </w:t>
      </w:r>
      <w:hyperlink r:id="rId11" w:history="1">
        <w:r w:rsidRPr="006A2EC1">
          <w:rPr>
            <w:sz w:val="26"/>
            <w:szCs w:val="26"/>
          </w:rPr>
          <w:t>постановлением</w:t>
        </w:r>
      </w:hyperlink>
      <w:r w:rsidRPr="006A2EC1">
        <w:rPr>
          <w:sz w:val="26"/>
          <w:szCs w:val="26"/>
        </w:rPr>
        <w:t xml:space="preserve"> Администрации города Вологды от 28 октября</w:t>
      </w:r>
      <w:r w:rsidR="00F133DE">
        <w:rPr>
          <w:sz w:val="26"/>
          <w:szCs w:val="26"/>
        </w:rPr>
        <w:t xml:space="preserve"> </w:t>
      </w:r>
      <w:r w:rsidR="0096339D">
        <w:rPr>
          <w:sz w:val="26"/>
          <w:szCs w:val="26"/>
        </w:rPr>
        <w:t xml:space="preserve">2010 </w:t>
      </w:r>
      <w:r w:rsidRPr="006A2EC1">
        <w:rPr>
          <w:sz w:val="26"/>
          <w:szCs w:val="26"/>
        </w:rPr>
        <w:t xml:space="preserve">года </w:t>
      </w:r>
      <w:r>
        <w:rPr>
          <w:sz w:val="26"/>
          <w:szCs w:val="26"/>
        </w:rPr>
        <w:t>№</w:t>
      </w:r>
      <w:r w:rsidRPr="006A2EC1">
        <w:rPr>
          <w:sz w:val="26"/>
          <w:szCs w:val="26"/>
        </w:rPr>
        <w:t xml:space="preserve"> 5755</w:t>
      </w:r>
      <w:r w:rsidR="00CB357F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6A2EC1">
        <w:rPr>
          <w:sz w:val="26"/>
          <w:szCs w:val="26"/>
        </w:rPr>
        <w:t xml:space="preserve">Об утверждении Порядка разработки </w:t>
      </w:r>
      <w:r w:rsidR="00B162EB">
        <w:rPr>
          <w:sz w:val="26"/>
          <w:szCs w:val="26"/>
        </w:rPr>
        <w:br/>
      </w:r>
      <w:r w:rsidRPr="006A2EC1">
        <w:rPr>
          <w:sz w:val="26"/>
          <w:szCs w:val="26"/>
        </w:rPr>
        <w:t>и утверждения административных регламентов предоставления муниципальных услуг</w:t>
      </w:r>
      <w:r>
        <w:rPr>
          <w:sz w:val="26"/>
          <w:szCs w:val="26"/>
        </w:rPr>
        <w:t>»</w:t>
      </w:r>
      <w:r w:rsidR="00F133DE">
        <w:rPr>
          <w:sz w:val="26"/>
          <w:szCs w:val="26"/>
        </w:rPr>
        <w:t xml:space="preserve"> </w:t>
      </w:r>
      <w:r w:rsidRPr="006A2EC1">
        <w:rPr>
          <w:sz w:val="26"/>
          <w:szCs w:val="26"/>
        </w:rPr>
        <w:t>(с последующими изменениями),</w:t>
      </w:r>
      <w:r>
        <w:rPr>
          <w:sz w:val="26"/>
          <w:szCs w:val="26"/>
        </w:rPr>
        <w:t xml:space="preserve"> </w:t>
      </w:r>
      <w:r w:rsidR="0020760D" w:rsidRPr="006A2EC1">
        <w:rPr>
          <w:sz w:val="26"/>
          <w:szCs w:val="26"/>
        </w:rPr>
        <w:t>н</w:t>
      </w:r>
      <w:r w:rsidR="00BE5388" w:rsidRPr="006A2EC1">
        <w:rPr>
          <w:sz w:val="26"/>
          <w:szCs w:val="26"/>
        </w:rPr>
        <w:t xml:space="preserve">а основании статей 27, 44 Устава </w:t>
      </w:r>
      <w:r w:rsidR="0020760D" w:rsidRPr="006A2EC1">
        <w:rPr>
          <w:sz w:val="26"/>
          <w:szCs w:val="26"/>
        </w:rPr>
        <w:t xml:space="preserve">городского округа города Вологды </w:t>
      </w:r>
      <w:r w:rsidR="00BE5388" w:rsidRPr="006A2EC1">
        <w:rPr>
          <w:sz w:val="26"/>
          <w:szCs w:val="26"/>
        </w:rPr>
        <w:t>ПОСТАНОВЛЯЮ:</w:t>
      </w:r>
    </w:p>
    <w:p w:rsidR="00235CAE" w:rsidRDefault="00E87922" w:rsidP="00235CAE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E87922">
        <w:rPr>
          <w:sz w:val="26"/>
          <w:szCs w:val="26"/>
        </w:rPr>
        <w:t xml:space="preserve">Внести </w:t>
      </w:r>
      <w:r w:rsidR="00235CAE" w:rsidRPr="00235CAE">
        <w:rPr>
          <w:sz w:val="26"/>
          <w:szCs w:val="26"/>
        </w:rPr>
        <w:t xml:space="preserve">в постановление Администрации города Вологды от 20 декабря 2021 года № 1954 «Об утверждении административного регламента </w:t>
      </w:r>
      <w:r w:rsidR="00235CAE">
        <w:rPr>
          <w:sz w:val="26"/>
          <w:szCs w:val="26"/>
        </w:rPr>
        <w:br/>
      </w:r>
      <w:r w:rsidR="00235CAE" w:rsidRPr="00235CAE">
        <w:rPr>
          <w:sz w:val="26"/>
          <w:szCs w:val="26"/>
        </w:rPr>
        <w:t>по предоставлению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и о внесении изменения в постановление Администрации города Вологды от 30 декабря 2016 года № 1617»</w:t>
      </w:r>
      <w:r w:rsidR="00235CAE">
        <w:rPr>
          <w:sz w:val="26"/>
          <w:szCs w:val="26"/>
        </w:rPr>
        <w:t xml:space="preserve"> (с последующими изменениями) следующие изменения:</w:t>
      </w:r>
    </w:p>
    <w:p w:rsidR="00235CAE" w:rsidRDefault="00EB7F57" w:rsidP="00235CAE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наименовании</w:t>
      </w:r>
      <w:r w:rsidR="00235CAE">
        <w:rPr>
          <w:sz w:val="26"/>
          <w:szCs w:val="26"/>
        </w:rPr>
        <w:t xml:space="preserve"> слова «</w:t>
      </w:r>
      <w:r w:rsidR="00235CAE" w:rsidRPr="00235CAE">
        <w:rPr>
          <w:sz w:val="26"/>
          <w:szCs w:val="26"/>
        </w:rPr>
        <w:t>и о внесении изменения в постановление Администрации города Вологды от 30 декабря 2016 года № 1617</w:t>
      </w:r>
      <w:r w:rsidR="00235CAE">
        <w:rPr>
          <w:sz w:val="26"/>
          <w:szCs w:val="26"/>
        </w:rPr>
        <w:t>» исключить.</w:t>
      </w:r>
    </w:p>
    <w:p w:rsidR="00235CAE" w:rsidRDefault="00235CAE" w:rsidP="00235CAE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 слово</w:t>
      </w:r>
      <w:r w:rsidRPr="008C7D2B">
        <w:rPr>
          <w:sz w:val="26"/>
          <w:szCs w:val="26"/>
        </w:rPr>
        <w:t xml:space="preserve"> «градостроительства» </w:t>
      </w:r>
      <w:r>
        <w:rPr>
          <w:sz w:val="26"/>
          <w:szCs w:val="26"/>
        </w:rPr>
        <w:t xml:space="preserve">заменить </w:t>
      </w:r>
      <w:r w:rsidRPr="008C7D2B">
        <w:rPr>
          <w:sz w:val="26"/>
          <w:szCs w:val="26"/>
        </w:rPr>
        <w:t>словами «имущественных отношений»</w:t>
      </w:r>
      <w:r>
        <w:rPr>
          <w:sz w:val="26"/>
          <w:szCs w:val="26"/>
        </w:rPr>
        <w:t>.</w:t>
      </w:r>
    </w:p>
    <w:p w:rsidR="00235CAE" w:rsidRDefault="00235CAE" w:rsidP="00235CAE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 признать утратившим силу.</w:t>
      </w:r>
    </w:p>
    <w:p w:rsidR="00235CAE" w:rsidRDefault="00235CAE" w:rsidP="00235CAE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Пункт 4 считать пунктом 3.</w:t>
      </w:r>
    </w:p>
    <w:p w:rsidR="00235CAE" w:rsidRDefault="009D1D2D" w:rsidP="00153034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</w:t>
      </w:r>
      <w:r w:rsidRPr="00235CAE">
        <w:rPr>
          <w:sz w:val="26"/>
          <w:szCs w:val="26"/>
        </w:rPr>
        <w:t>административ</w:t>
      </w:r>
      <w:r>
        <w:rPr>
          <w:sz w:val="26"/>
          <w:szCs w:val="26"/>
        </w:rPr>
        <w:t>ный</w:t>
      </w:r>
      <w:r w:rsidRPr="00235CAE">
        <w:rPr>
          <w:sz w:val="26"/>
          <w:szCs w:val="26"/>
        </w:rPr>
        <w:t xml:space="preserve"> регламент</w:t>
      </w:r>
      <w:r>
        <w:rPr>
          <w:sz w:val="26"/>
          <w:szCs w:val="26"/>
        </w:rPr>
        <w:t xml:space="preserve"> </w:t>
      </w:r>
      <w:r w:rsidRPr="00235CAE">
        <w:rPr>
          <w:sz w:val="26"/>
          <w:szCs w:val="26"/>
        </w:rPr>
        <w:t xml:space="preserve">по предоставлению муниципальной услуги по 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</w:t>
      </w:r>
      <w:r w:rsidR="00EF67BD">
        <w:rPr>
          <w:sz w:val="26"/>
          <w:szCs w:val="26"/>
        </w:rPr>
        <w:br/>
      </w:r>
      <w:r w:rsidRPr="00235CAE">
        <w:rPr>
          <w:sz w:val="26"/>
          <w:szCs w:val="26"/>
        </w:rPr>
        <w:t>на земельный участок</w:t>
      </w:r>
      <w:r>
        <w:rPr>
          <w:sz w:val="26"/>
          <w:szCs w:val="26"/>
        </w:rPr>
        <w:t>, утвержденный</w:t>
      </w:r>
      <w:r w:rsidRPr="009D1D2D">
        <w:rPr>
          <w:sz w:val="26"/>
          <w:szCs w:val="26"/>
        </w:rPr>
        <w:t xml:space="preserve"> </w:t>
      </w:r>
      <w:r w:rsidRPr="00235CAE">
        <w:rPr>
          <w:sz w:val="26"/>
          <w:szCs w:val="26"/>
        </w:rPr>
        <w:t>постановление</w:t>
      </w:r>
      <w:r>
        <w:rPr>
          <w:sz w:val="26"/>
          <w:szCs w:val="26"/>
        </w:rPr>
        <w:t>м</w:t>
      </w:r>
      <w:r w:rsidRPr="00235CAE">
        <w:rPr>
          <w:sz w:val="26"/>
          <w:szCs w:val="26"/>
        </w:rPr>
        <w:t xml:space="preserve"> Администрации города Вологды от 20 декабря 2021 года № 1954 </w:t>
      </w:r>
      <w:r>
        <w:rPr>
          <w:sz w:val="26"/>
          <w:szCs w:val="26"/>
        </w:rPr>
        <w:t>(с последующими изменениями), следующие изменения:</w:t>
      </w:r>
    </w:p>
    <w:p w:rsidR="009D1D2D" w:rsidRDefault="00EF67BD" w:rsidP="009D1D2D">
      <w:pPr>
        <w:pStyle w:val="a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1.4 раздела 1:</w:t>
      </w:r>
    </w:p>
    <w:p w:rsidR="00EF67BD" w:rsidRDefault="00EF67BD" w:rsidP="00EF67BD">
      <w:pPr>
        <w:pStyle w:val="a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первом слово «градостроительства» заменить словами «имущественных отношений».</w:t>
      </w:r>
    </w:p>
    <w:p w:rsidR="00EF67BD" w:rsidRDefault="00EF67BD" w:rsidP="00EF67BD">
      <w:pPr>
        <w:pStyle w:val="a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третьем цифры «72-20-59» заменить цифрами «72-33-09».</w:t>
      </w:r>
    </w:p>
    <w:p w:rsidR="00EF67BD" w:rsidRDefault="00EF67BD" w:rsidP="00EF67BD">
      <w:pPr>
        <w:pStyle w:val="a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Абзац четвертый изложить в следующей редакции:</w:t>
      </w:r>
    </w:p>
    <w:p w:rsidR="00EF67BD" w:rsidRDefault="00EF67BD" w:rsidP="00EF67BD">
      <w:pPr>
        <w:pStyle w:val="aa"/>
        <w:tabs>
          <w:tab w:val="left" w:pos="1418"/>
        </w:tabs>
        <w:autoSpaceDE w:val="0"/>
        <w:autoSpaceDN w:val="0"/>
        <w:adjustRightInd w:val="0"/>
        <w:spacing w:line="360" w:lineRule="auto"/>
        <w:ind w:left="709"/>
        <w:jc w:val="both"/>
        <w:rPr>
          <w:sz w:val="26"/>
          <w:szCs w:val="26"/>
        </w:rPr>
      </w:pPr>
      <w:r w:rsidRPr="00D95058">
        <w:rPr>
          <w:sz w:val="26"/>
          <w:szCs w:val="26"/>
        </w:rPr>
        <w:t xml:space="preserve">«Адрес электронной почты: </w:t>
      </w:r>
      <w:hyperlink r:id="rId12" w:history="1">
        <w:r w:rsidRPr="00D95058">
          <w:rPr>
            <w:sz w:val="26"/>
            <w:szCs w:val="26"/>
          </w:rPr>
          <w:t>dio@vologda-city.ru.»</w:t>
        </w:r>
      </w:hyperlink>
      <w:r>
        <w:rPr>
          <w:sz w:val="26"/>
          <w:szCs w:val="26"/>
        </w:rPr>
        <w:t>.</w:t>
      </w:r>
    </w:p>
    <w:p w:rsidR="00874583" w:rsidRDefault="00874583" w:rsidP="00510C9E">
      <w:pPr>
        <w:pStyle w:val="a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абзаце седьмом слово «четверг» заменить словом «вторник».</w:t>
      </w:r>
    </w:p>
    <w:p w:rsidR="00EF67BD" w:rsidRPr="00510C9E" w:rsidRDefault="00510C9E" w:rsidP="00510C9E">
      <w:pPr>
        <w:pStyle w:val="aa"/>
        <w:numPr>
          <w:ilvl w:val="2"/>
          <w:numId w:val="1"/>
        </w:numPr>
        <w:tabs>
          <w:tab w:val="left" w:pos="1418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>Абзацы одиннадцатый – пятнадцатый изложить в следующей редакции:</w:t>
      </w:r>
    </w:p>
    <w:p w:rsidR="00510C9E" w:rsidRP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 xml:space="preserve">«Место нахождения (почтовый адрес) МФЦ: 160009, г. Вологда, </w:t>
      </w:r>
      <w:r>
        <w:rPr>
          <w:sz w:val="26"/>
          <w:szCs w:val="26"/>
        </w:rPr>
        <w:br/>
      </w:r>
      <w:r w:rsidRPr="00510C9E">
        <w:rPr>
          <w:sz w:val="26"/>
          <w:szCs w:val="26"/>
        </w:rPr>
        <w:t>ул. Мальцева, д. 52 (основной офис), 160000, г. Вологда, ул. Ми</w:t>
      </w:r>
      <w:r>
        <w:rPr>
          <w:sz w:val="26"/>
          <w:szCs w:val="26"/>
        </w:rPr>
        <w:t>ра, д. 1 (дополнительный офис).</w:t>
      </w:r>
    </w:p>
    <w:p w:rsidR="00510C9E" w:rsidRP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>Номер телефона Центра</w:t>
      </w:r>
      <w:r>
        <w:rPr>
          <w:sz w:val="26"/>
          <w:szCs w:val="26"/>
        </w:rPr>
        <w:t xml:space="preserve"> телефонного обслуживания МФЦ: </w:t>
      </w:r>
      <w:r w:rsidRPr="00510C9E">
        <w:rPr>
          <w:sz w:val="26"/>
          <w:szCs w:val="26"/>
        </w:rPr>
        <w:t xml:space="preserve">(8172) 77-07-07. </w:t>
      </w:r>
    </w:p>
    <w:p w:rsidR="00510C9E" w:rsidRP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 xml:space="preserve">Адрес электронной почты МФЦ: gkrc@mail.ru. </w:t>
      </w:r>
    </w:p>
    <w:p w:rsidR="00510C9E" w:rsidRP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 xml:space="preserve">График работы МФЦ: </w:t>
      </w:r>
    </w:p>
    <w:p w:rsidR="00510C9E" w:rsidRP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 xml:space="preserve">основной офис: понедельник, вторник, четверг, пятница: с 08.00 до 18.00 </w:t>
      </w:r>
      <w:r>
        <w:rPr>
          <w:sz w:val="26"/>
          <w:szCs w:val="26"/>
        </w:rPr>
        <w:br/>
      </w:r>
      <w:r w:rsidRPr="00510C9E">
        <w:rPr>
          <w:sz w:val="26"/>
          <w:szCs w:val="26"/>
        </w:rPr>
        <w:t xml:space="preserve">(без перерыва на обед), среда: с 8.00 до 20.00 (без перерыва на обед), суббота: </w:t>
      </w:r>
      <w:r>
        <w:rPr>
          <w:sz w:val="26"/>
          <w:szCs w:val="26"/>
        </w:rPr>
        <w:br/>
      </w:r>
      <w:r w:rsidRPr="00510C9E">
        <w:rPr>
          <w:sz w:val="26"/>
          <w:szCs w:val="26"/>
        </w:rPr>
        <w:t xml:space="preserve">с 09.00 до 13.00 (без перерыва на обед), воскресенье: выходной; </w:t>
      </w:r>
    </w:p>
    <w:p w:rsidR="00510C9E" w:rsidRDefault="00510C9E" w:rsidP="00510C9E">
      <w:pPr>
        <w:spacing w:line="360" w:lineRule="auto"/>
        <w:ind w:firstLine="709"/>
        <w:jc w:val="both"/>
        <w:rPr>
          <w:sz w:val="26"/>
          <w:szCs w:val="26"/>
        </w:rPr>
      </w:pPr>
      <w:r w:rsidRPr="00510C9E">
        <w:rPr>
          <w:sz w:val="26"/>
          <w:szCs w:val="26"/>
        </w:rPr>
        <w:t xml:space="preserve">дополнительный офис: понедельник, вторник, четверг, пятница: с 08.00 </w:t>
      </w:r>
      <w:r>
        <w:rPr>
          <w:sz w:val="26"/>
          <w:szCs w:val="26"/>
        </w:rPr>
        <w:br/>
      </w:r>
      <w:r w:rsidRPr="00510C9E">
        <w:rPr>
          <w:sz w:val="26"/>
          <w:szCs w:val="26"/>
        </w:rPr>
        <w:t>до 18.00 (без перерыва на обед), среда: с 8.00 до 20.00 (без перерыва на обед), суббота: с 09.00 до 13.00 (без перерыва н</w:t>
      </w:r>
      <w:r>
        <w:rPr>
          <w:sz w:val="26"/>
          <w:szCs w:val="26"/>
        </w:rPr>
        <w:t>а обед), воскресенье: выходной.».</w:t>
      </w:r>
    </w:p>
    <w:p w:rsidR="00510C9E" w:rsidRDefault="00703604" w:rsidP="00703604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разделе 2:</w:t>
      </w:r>
    </w:p>
    <w:p w:rsidR="00703604" w:rsidRDefault="00703604" w:rsidP="00703604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2.5 признать утратившим силу.</w:t>
      </w:r>
    </w:p>
    <w:p w:rsidR="00DE323C" w:rsidRDefault="00DE323C" w:rsidP="00703604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Подпункты 2.6-2.16 с подпунктами считать пунктами 2.5-2.15 </w:t>
      </w:r>
      <w:r>
        <w:rPr>
          <w:sz w:val="26"/>
          <w:szCs w:val="26"/>
        </w:rPr>
        <w:br/>
        <w:t>с подпунктами соответственно.</w:t>
      </w:r>
    </w:p>
    <w:p w:rsidR="005A00C7" w:rsidRDefault="005A00C7" w:rsidP="00703604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пункте 2.5 (в новой нумерации):</w:t>
      </w:r>
    </w:p>
    <w:p w:rsidR="00703604" w:rsidRDefault="00DE323C" w:rsidP="005A00C7">
      <w:pPr>
        <w:pStyle w:val="aa"/>
        <w:numPr>
          <w:ilvl w:val="3"/>
          <w:numId w:val="1"/>
        </w:numPr>
        <w:tabs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A00C7">
        <w:rPr>
          <w:sz w:val="26"/>
          <w:szCs w:val="26"/>
        </w:rPr>
        <w:lastRenderedPageBreak/>
        <w:t>В абзаце втором подпункта 2.5.2 слова и цифры «подпункта 2.</w:t>
      </w:r>
      <w:r w:rsidR="00874583">
        <w:rPr>
          <w:sz w:val="26"/>
          <w:szCs w:val="26"/>
        </w:rPr>
        <w:t>5</w:t>
      </w:r>
      <w:r w:rsidRPr="005A00C7">
        <w:rPr>
          <w:sz w:val="26"/>
          <w:szCs w:val="26"/>
        </w:rPr>
        <w:t>.2. пункта 2.</w:t>
      </w:r>
      <w:r w:rsidR="00874583">
        <w:rPr>
          <w:sz w:val="26"/>
          <w:szCs w:val="26"/>
        </w:rPr>
        <w:t>5</w:t>
      </w:r>
      <w:r w:rsidRPr="005A00C7">
        <w:rPr>
          <w:sz w:val="26"/>
          <w:szCs w:val="26"/>
        </w:rPr>
        <w:t>» заменить словами и цифрами «подпункта 2.5.1. пункта 2.5».</w:t>
      </w:r>
    </w:p>
    <w:p w:rsidR="005A00C7" w:rsidRPr="005A00C7" w:rsidRDefault="005A00C7" w:rsidP="005A00C7">
      <w:pPr>
        <w:pStyle w:val="aa"/>
        <w:numPr>
          <w:ilvl w:val="3"/>
          <w:numId w:val="1"/>
        </w:numPr>
        <w:tabs>
          <w:tab w:val="left" w:pos="1701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Дополнить подпунктом 2.5.7 следующего содержания:</w:t>
      </w:r>
    </w:p>
    <w:p w:rsidR="005A00C7" w:rsidRPr="005A00C7" w:rsidRDefault="005A00C7" w:rsidP="005A00C7">
      <w:pPr>
        <w:spacing w:line="360" w:lineRule="auto"/>
        <w:ind w:firstLine="709"/>
        <w:jc w:val="both"/>
        <w:rPr>
          <w:sz w:val="26"/>
          <w:szCs w:val="26"/>
        </w:rPr>
      </w:pPr>
      <w:r w:rsidRPr="005A00C7">
        <w:rPr>
          <w:sz w:val="26"/>
          <w:szCs w:val="26"/>
        </w:rPr>
        <w:t>«</w:t>
      </w:r>
      <w:r>
        <w:rPr>
          <w:sz w:val="26"/>
          <w:szCs w:val="26"/>
        </w:rPr>
        <w:t xml:space="preserve">2.5.7. </w:t>
      </w:r>
      <w:r w:rsidRPr="005A00C7">
        <w:rPr>
          <w:sz w:val="26"/>
          <w:szCs w:val="26"/>
        </w:rPr>
        <w:t xml:space="preserve">При предоставлении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статьями 9, 10 и 14 Федерального закона от 29 декабря 2022 года № 572-ФЗ </w:t>
      </w:r>
      <w:r w:rsidRPr="005A00C7">
        <w:rPr>
          <w:sz w:val="26"/>
          <w:szCs w:val="26"/>
        </w:rPr>
        <w:br/>
        <w:t xml:space="preserve">«Об осуществлении идентификации и (или) аутентификации физических лиц </w:t>
      </w:r>
      <w:r w:rsidRPr="005A00C7">
        <w:rPr>
          <w:sz w:val="26"/>
          <w:szCs w:val="26"/>
        </w:rPr>
        <w:br/>
        <w:t xml:space="preserve">с использованием биометрических персональных данных, о внесении изменений </w:t>
      </w:r>
      <w:r w:rsidRPr="005A00C7">
        <w:rPr>
          <w:sz w:val="26"/>
          <w:szCs w:val="26"/>
        </w:rPr>
        <w:br/>
        <w:t>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5A00C7" w:rsidRPr="005A00C7" w:rsidRDefault="005A00C7" w:rsidP="005A00C7">
      <w:pPr>
        <w:spacing w:line="360" w:lineRule="auto"/>
        <w:ind w:firstLine="709"/>
        <w:jc w:val="both"/>
        <w:rPr>
          <w:sz w:val="26"/>
          <w:szCs w:val="26"/>
        </w:rPr>
      </w:pPr>
      <w:r w:rsidRPr="005A00C7">
        <w:rPr>
          <w:sz w:val="26"/>
          <w:szCs w:val="26"/>
        </w:rPr>
        <w:t xml:space="preserve">При предоставлении муниципальной услуги в электронной форме идентификация и аутентификация могут осуществляться в соответствии с частью 11 статьи 7 Федерального закона от 27 июля 2010 года N 210-ФЗ </w:t>
      </w:r>
      <w:r>
        <w:rPr>
          <w:sz w:val="26"/>
          <w:szCs w:val="26"/>
        </w:rPr>
        <w:t>«</w:t>
      </w:r>
      <w:r w:rsidRPr="005A00C7">
        <w:rPr>
          <w:sz w:val="26"/>
          <w:szCs w:val="26"/>
        </w:rPr>
        <w:t>Об организации предоставления государственных и муниципальных услуг</w:t>
      </w:r>
      <w:r>
        <w:rPr>
          <w:sz w:val="26"/>
          <w:szCs w:val="26"/>
        </w:rPr>
        <w:t>» (с последующими изменениями).».</w:t>
      </w:r>
    </w:p>
    <w:p w:rsidR="007B3C0B" w:rsidRPr="005A00C7" w:rsidRDefault="007B3C0B" w:rsidP="005A00C7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A00C7">
        <w:rPr>
          <w:sz w:val="26"/>
          <w:szCs w:val="26"/>
        </w:rPr>
        <w:t xml:space="preserve">Абзац первый пункта 2.11 (в новой нумерации) дополнить словами </w:t>
      </w:r>
      <w:r w:rsidRPr="005A00C7">
        <w:rPr>
          <w:sz w:val="26"/>
          <w:szCs w:val="26"/>
        </w:rPr>
        <w:br/>
        <w:t>«в случае обращения заявителя непосредственно в орган, предоставляющий муниципальную услугу, или МФЦ».</w:t>
      </w:r>
    </w:p>
    <w:p w:rsidR="007B3C0B" w:rsidRDefault="007B3C0B" w:rsidP="00703604">
      <w:pPr>
        <w:pStyle w:val="aa"/>
        <w:numPr>
          <w:ilvl w:val="2"/>
          <w:numId w:val="1"/>
        </w:numPr>
        <w:tabs>
          <w:tab w:val="left" w:pos="141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2.14 (в новой нумерации)  после слова «документов» дополнить словами «и (или) информации».</w:t>
      </w:r>
    </w:p>
    <w:p w:rsidR="0090471D" w:rsidRPr="005A00C7" w:rsidRDefault="0090471D" w:rsidP="005A00C7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A00C7">
        <w:rPr>
          <w:sz w:val="26"/>
          <w:szCs w:val="26"/>
        </w:rPr>
        <w:t>Пункт 3.4 раздела 3 дополнить подпунктом 3.4.6 следующего содержания:</w:t>
      </w:r>
    </w:p>
    <w:p w:rsidR="0090471D" w:rsidRPr="00EF0F27" w:rsidRDefault="0090471D" w:rsidP="0090471D">
      <w:pPr>
        <w:spacing w:line="360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«3.4.6</w:t>
      </w:r>
      <w:r w:rsidRPr="00EF0F27">
        <w:rPr>
          <w:sz w:val="26"/>
          <w:szCs w:val="26"/>
        </w:rPr>
        <w:t xml:space="preserve">.  При получении результатов предоставления муниципальной услуги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не являющимся заявителем. В этом случае заявитель, являющийся законным представителем несовершеннолетнего, в момент подачи заявления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 </w:t>
      </w:r>
    </w:p>
    <w:p w:rsidR="00182BDE" w:rsidRDefault="0090471D" w:rsidP="00182BDE">
      <w:pPr>
        <w:spacing w:line="360" w:lineRule="auto"/>
        <w:ind w:firstLine="709"/>
        <w:jc w:val="both"/>
        <w:rPr>
          <w:sz w:val="26"/>
          <w:szCs w:val="26"/>
        </w:rPr>
      </w:pPr>
      <w:r w:rsidRPr="00EF0F27">
        <w:rPr>
          <w:sz w:val="26"/>
          <w:szCs w:val="26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 xml:space="preserve">не могут быть предоставлены другому законному представителю несовершеннолетнего в случае, если заявитель в момент подачи заявления </w:t>
      </w:r>
      <w:r>
        <w:rPr>
          <w:sz w:val="26"/>
          <w:szCs w:val="26"/>
        </w:rPr>
        <w:br/>
      </w:r>
      <w:r w:rsidRPr="00EF0F27">
        <w:rPr>
          <w:sz w:val="26"/>
          <w:szCs w:val="26"/>
        </w:rPr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="00182BDE">
        <w:rPr>
          <w:sz w:val="26"/>
          <w:szCs w:val="26"/>
        </w:rPr>
        <w:t>».</w:t>
      </w:r>
    </w:p>
    <w:p w:rsidR="00182BDE" w:rsidRDefault="00182BDE" w:rsidP="006E4BAF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E4BAF">
        <w:rPr>
          <w:sz w:val="26"/>
          <w:szCs w:val="26"/>
        </w:rPr>
        <w:t>Разделы 4 и 5 признать утратившими силу.</w:t>
      </w:r>
    </w:p>
    <w:p w:rsidR="00182BDE" w:rsidRPr="006E4BAF" w:rsidRDefault="00182BDE" w:rsidP="006E4BAF">
      <w:pPr>
        <w:pStyle w:val="aa"/>
        <w:numPr>
          <w:ilvl w:val="1"/>
          <w:numId w:val="1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6E4BAF">
        <w:rPr>
          <w:sz w:val="26"/>
          <w:szCs w:val="26"/>
        </w:rPr>
        <w:t>В приложении к Административному регламенту слово «градостроительства» заменить словами «имущественных отношений».</w:t>
      </w:r>
    </w:p>
    <w:p w:rsidR="00CE123B" w:rsidRPr="004A34D7" w:rsidRDefault="00BE5388" w:rsidP="004A34D7">
      <w:pPr>
        <w:pStyle w:val="aa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4A34D7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A34D7">
        <w:rPr>
          <w:sz w:val="26"/>
          <w:szCs w:val="26"/>
        </w:rPr>
        <w:br/>
        <w:t>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CE123B" w:rsidRPr="004A34D7">
        <w:rPr>
          <w:sz w:val="26"/>
          <w:szCs w:val="26"/>
        </w:rPr>
        <w:t>.</w:t>
      </w:r>
    </w:p>
    <w:p w:rsidR="0051365E" w:rsidRDefault="0051365E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51365E" w:rsidRDefault="0051365E" w:rsidP="006E75D3">
      <w:pPr>
        <w:tabs>
          <w:tab w:val="left" w:pos="1418"/>
        </w:tabs>
        <w:jc w:val="both"/>
        <w:rPr>
          <w:sz w:val="26"/>
          <w:szCs w:val="26"/>
        </w:rPr>
      </w:pPr>
    </w:p>
    <w:p w:rsidR="00E97FE4" w:rsidRDefault="00E97FE4" w:rsidP="0051365E">
      <w:pPr>
        <w:tabs>
          <w:tab w:val="left" w:pos="1418"/>
        </w:tabs>
        <w:jc w:val="both"/>
        <w:rPr>
          <w:sz w:val="26"/>
          <w:szCs w:val="26"/>
        </w:rPr>
      </w:pPr>
    </w:p>
    <w:p w:rsidR="00C53E57" w:rsidRDefault="000A2758" w:rsidP="00985E1C">
      <w:pPr>
        <w:tabs>
          <w:tab w:val="left" w:pos="1418"/>
        </w:tabs>
        <w:jc w:val="both"/>
        <w:rPr>
          <w:sz w:val="26"/>
        </w:rPr>
      </w:pPr>
      <w:r>
        <w:rPr>
          <w:sz w:val="26"/>
          <w:szCs w:val="26"/>
        </w:rPr>
        <w:t>Мэр города Вологды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A5205">
        <w:rPr>
          <w:sz w:val="26"/>
          <w:szCs w:val="26"/>
        </w:rPr>
        <w:t xml:space="preserve">    </w:t>
      </w:r>
      <w:r>
        <w:rPr>
          <w:sz w:val="26"/>
          <w:szCs w:val="26"/>
        </w:rPr>
        <w:tab/>
        <w:t xml:space="preserve">    </w:t>
      </w:r>
      <w:r w:rsidR="00102CB1">
        <w:rPr>
          <w:sz w:val="26"/>
          <w:szCs w:val="26"/>
        </w:rPr>
        <w:t xml:space="preserve"> </w:t>
      </w:r>
      <w:r w:rsidR="00262903">
        <w:rPr>
          <w:sz w:val="26"/>
          <w:szCs w:val="26"/>
        </w:rPr>
        <w:t xml:space="preserve"> </w:t>
      </w:r>
      <w:r w:rsidR="00985E1C">
        <w:rPr>
          <w:sz w:val="26"/>
          <w:szCs w:val="26"/>
        </w:rPr>
        <w:t xml:space="preserve">   А.Н.Накрошаев</w:t>
      </w:r>
    </w:p>
    <w:sectPr w:rsidR="00C53E57" w:rsidSect="008A5205">
      <w:headerReference w:type="default" r:id="rId13"/>
      <w:pgSz w:w="11907" w:h="16840"/>
      <w:pgMar w:top="1134" w:right="567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63C" w:rsidRDefault="00D3763C" w:rsidP="000C33DF">
      <w:r>
        <w:separator/>
      </w:r>
    </w:p>
  </w:endnote>
  <w:endnote w:type="continuationSeparator" w:id="0">
    <w:p w:rsidR="00D3763C" w:rsidRDefault="00D3763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63C" w:rsidRDefault="00D3763C" w:rsidP="000C33DF">
      <w:r>
        <w:separator/>
      </w:r>
    </w:p>
  </w:footnote>
  <w:footnote w:type="continuationSeparator" w:id="0">
    <w:p w:rsidR="00D3763C" w:rsidRDefault="00D3763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39861"/>
      <w:docPartObj>
        <w:docPartGallery w:val="Page Numbers (Top of Page)"/>
        <w:docPartUnique/>
      </w:docPartObj>
    </w:sdtPr>
    <w:sdtEndPr/>
    <w:sdtContent>
      <w:p w:rsidR="00CE123B" w:rsidRDefault="002A33C6">
        <w:pPr>
          <w:pStyle w:val="a5"/>
          <w:jc w:val="center"/>
        </w:pPr>
        <w:r>
          <w:fldChar w:fldCharType="begin"/>
        </w:r>
        <w:r w:rsidR="00E67048">
          <w:instrText xml:space="preserve"> PAGE   \* MERGEFORMAT </w:instrText>
        </w:r>
        <w:r>
          <w:fldChar w:fldCharType="separate"/>
        </w:r>
        <w:r w:rsidR="00EF32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123B" w:rsidRDefault="00CE12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87F"/>
    <w:multiLevelType w:val="multilevel"/>
    <w:tmpl w:val="99DAEA0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692B6816"/>
    <w:multiLevelType w:val="hybridMultilevel"/>
    <w:tmpl w:val="B00A1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4D41"/>
    <w:rsid w:val="00041E71"/>
    <w:rsid w:val="00050C97"/>
    <w:rsid w:val="00056D1A"/>
    <w:rsid w:val="00067926"/>
    <w:rsid w:val="00072D48"/>
    <w:rsid w:val="00076290"/>
    <w:rsid w:val="00077D06"/>
    <w:rsid w:val="00084E5B"/>
    <w:rsid w:val="0009437C"/>
    <w:rsid w:val="000943C9"/>
    <w:rsid w:val="0009449E"/>
    <w:rsid w:val="000A11F0"/>
    <w:rsid w:val="000A2758"/>
    <w:rsid w:val="000B0E91"/>
    <w:rsid w:val="000B1CEF"/>
    <w:rsid w:val="000B1D40"/>
    <w:rsid w:val="000C33DF"/>
    <w:rsid w:val="000E16EF"/>
    <w:rsid w:val="000E291C"/>
    <w:rsid w:val="000F6649"/>
    <w:rsid w:val="001000D1"/>
    <w:rsid w:val="00102CB1"/>
    <w:rsid w:val="00104FF6"/>
    <w:rsid w:val="001057BF"/>
    <w:rsid w:val="0011337A"/>
    <w:rsid w:val="00114E81"/>
    <w:rsid w:val="001170FA"/>
    <w:rsid w:val="0011788E"/>
    <w:rsid w:val="0012281C"/>
    <w:rsid w:val="00123958"/>
    <w:rsid w:val="00132253"/>
    <w:rsid w:val="0013523D"/>
    <w:rsid w:val="001506DA"/>
    <w:rsid w:val="00153034"/>
    <w:rsid w:val="00153CF5"/>
    <w:rsid w:val="00164030"/>
    <w:rsid w:val="001646EA"/>
    <w:rsid w:val="0016695D"/>
    <w:rsid w:val="00166E62"/>
    <w:rsid w:val="00177E52"/>
    <w:rsid w:val="00180745"/>
    <w:rsid w:val="0018180D"/>
    <w:rsid w:val="00182BDE"/>
    <w:rsid w:val="00185B1D"/>
    <w:rsid w:val="001865C7"/>
    <w:rsid w:val="001953B9"/>
    <w:rsid w:val="001A6175"/>
    <w:rsid w:val="001C2C64"/>
    <w:rsid w:val="001C5140"/>
    <w:rsid w:val="001D152D"/>
    <w:rsid w:val="001D7A70"/>
    <w:rsid w:val="001E25B4"/>
    <w:rsid w:val="00205FE2"/>
    <w:rsid w:val="00206680"/>
    <w:rsid w:val="0020760D"/>
    <w:rsid w:val="00212375"/>
    <w:rsid w:val="0021601B"/>
    <w:rsid w:val="002273D0"/>
    <w:rsid w:val="00235CAE"/>
    <w:rsid w:val="0024160E"/>
    <w:rsid w:val="00242EF2"/>
    <w:rsid w:val="00244F16"/>
    <w:rsid w:val="00251BE8"/>
    <w:rsid w:val="00253AC1"/>
    <w:rsid w:val="00262903"/>
    <w:rsid w:val="00263F64"/>
    <w:rsid w:val="00265038"/>
    <w:rsid w:val="00267B5B"/>
    <w:rsid w:val="00270738"/>
    <w:rsid w:val="00282924"/>
    <w:rsid w:val="00291B3F"/>
    <w:rsid w:val="002957E0"/>
    <w:rsid w:val="00296C2A"/>
    <w:rsid w:val="002A053C"/>
    <w:rsid w:val="002A33C6"/>
    <w:rsid w:val="002B075C"/>
    <w:rsid w:val="002B49BC"/>
    <w:rsid w:val="002C04AE"/>
    <w:rsid w:val="002E785F"/>
    <w:rsid w:val="002F2F1C"/>
    <w:rsid w:val="002F3162"/>
    <w:rsid w:val="002F5F52"/>
    <w:rsid w:val="002F6356"/>
    <w:rsid w:val="002F657D"/>
    <w:rsid w:val="002F7112"/>
    <w:rsid w:val="002F7FB3"/>
    <w:rsid w:val="00303E5B"/>
    <w:rsid w:val="00305BBD"/>
    <w:rsid w:val="00312EF3"/>
    <w:rsid w:val="00316024"/>
    <w:rsid w:val="00325A55"/>
    <w:rsid w:val="00335A79"/>
    <w:rsid w:val="003512D1"/>
    <w:rsid w:val="0037101E"/>
    <w:rsid w:val="00373AB4"/>
    <w:rsid w:val="00375BD2"/>
    <w:rsid w:val="00381174"/>
    <w:rsid w:val="00383C7F"/>
    <w:rsid w:val="0038497B"/>
    <w:rsid w:val="0038797B"/>
    <w:rsid w:val="0039443D"/>
    <w:rsid w:val="003A059F"/>
    <w:rsid w:val="003A73A6"/>
    <w:rsid w:val="003B2C95"/>
    <w:rsid w:val="003B4599"/>
    <w:rsid w:val="003B684A"/>
    <w:rsid w:val="003C5527"/>
    <w:rsid w:val="003D2D5D"/>
    <w:rsid w:val="003D6809"/>
    <w:rsid w:val="003D745C"/>
    <w:rsid w:val="003E1641"/>
    <w:rsid w:val="003F4ECE"/>
    <w:rsid w:val="003F5C53"/>
    <w:rsid w:val="004003B4"/>
    <w:rsid w:val="00401B74"/>
    <w:rsid w:val="004106C2"/>
    <w:rsid w:val="00412CBD"/>
    <w:rsid w:val="00421B9E"/>
    <w:rsid w:val="0042582C"/>
    <w:rsid w:val="0043649C"/>
    <w:rsid w:val="00441706"/>
    <w:rsid w:val="00441E16"/>
    <w:rsid w:val="00445594"/>
    <w:rsid w:val="00451859"/>
    <w:rsid w:val="00455AD8"/>
    <w:rsid w:val="0046132B"/>
    <w:rsid w:val="00474A57"/>
    <w:rsid w:val="0047714A"/>
    <w:rsid w:val="0048160A"/>
    <w:rsid w:val="0048434B"/>
    <w:rsid w:val="00484C9E"/>
    <w:rsid w:val="00493BF5"/>
    <w:rsid w:val="00496027"/>
    <w:rsid w:val="004A322A"/>
    <w:rsid w:val="004A34D7"/>
    <w:rsid w:val="004C1843"/>
    <w:rsid w:val="004C72BA"/>
    <w:rsid w:val="004D621F"/>
    <w:rsid w:val="004E4F66"/>
    <w:rsid w:val="004E6C9E"/>
    <w:rsid w:val="004F1A4A"/>
    <w:rsid w:val="004F7CDE"/>
    <w:rsid w:val="0050490F"/>
    <w:rsid w:val="00510C9E"/>
    <w:rsid w:val="0051365E"/>
    <w:rsid w:val="00523634"/>
    <w:rsid w:val="00524D6C"/>
    <w:rsid w:val="00537891"/>
    <w:rsid w:val="005412AE"/>
    <w:rsid w:val="005541D6"/>
    <w:rsid w:val="00557023"/>
    <w:rsid w:val="005627D8"/>
    <w:rsid w:val="005676DA"/>
    <w:rsid w:val="0057437D"/>
    <w:rsid w:val="00574660"/>
    <w:rsid w:val="00574D41"/>
    <w:rsid w:val="005801C3"/>
    <w:rsid w:val="005936D8"/>
    <w:rsid w:val="00594A39"/>
    <w:rsid w:val="0059637B"/>
    <w:rsid w:val="005A00C7"/>
    <w:rsid w:val="005A072B"/>
    <w:rsid w:val="005A0A19"/>
    <w:rsid w:val="005A583E"/>
    <w:rsid w:val="005B2796"/>
    <w:rsid w:val="005B2B3E"/>
    <w:rsid w:val="005B5255"/>
    <w:rsid w:val="005C1BD8"/>
    <w:rsid w:val="005D4E88"/>
    <w:rsid w:val="005D7A69"/>
    <w:rsid w:val="005F09D6"/>
    <w:rsid w:val="005F5EAF"/>
    <w:rsid w:val="00601EBE"/>
    <w:rsid w:val="00604EAA"/>
    <w:rsid w:val="006221A7"/>
    <w:rsid w:val="0062377C"/>
    <w:rsid w:val="00632CD6"/>
    <w:rsid w:val="0063684F"/>
    <w:rsid w:val="006414BD"/>
    <w:rsid w:val="00646C27"/>
    <w:rsid w:val="00650AD0"/>
    <w:rsid w:val="006525CD"/>
    <w:rsid w:val="006566E7"/>
    <w:rsid w:val="00671040"/>
    <w:rsid w:val="00673B0F"/>
    <w:rsid w:val="00686E00"/>
    <w:rsid w:val="00691A25"/>
    <w:rsid w:val="006929EC"/>
    <w:rsid w:val="00697586"/>
    <w:rsid w:val="006A2EC1"/>
    <w:rsid w:val="006A7EBF"/>
    <w:rsid w:val="006B0A51"/>
    <w:rsid w:val="006C2F76"/>
    <w:rsid w:val="006D039B"/>
    <w:rsid w:val="006D5E27"/>
    <w:rsid w:val="006D68F4"/>
    <w:rsid w:val="006D6E2A"/>
    <w:rsid w:val="006E4BAF"/>
    <w:rsid w:val="006E75D3"/>
    <w:rsid w:val="006F3A9A"/>
    <w:rsid w:val="006F7CD5"/>
    <w:rsid w:val="0070101A"/>
    <w:rsid w:val="0070194D"/>
    <w:rsid w:val="00701CA5"/>
    <w:rsid w:val="00702014"/>
    <w:rsid w:val="00703604"/>
    <w:rsid w:val="0071414F"/>
    <w:rsid w:val="00717427"/>
    <w:rsid w:val="00722AED"/>
    <w:rsid w:val="007245F7"/>
    <w:rsid w:val="00726832"/>
    <w:rsid w:val="007307D3"/>
    <w:rsid w:val="00740F74"/>
    <w:rsid w:val="00741E54"/>
    <w:rsid w:val="00753CFF"/>
    <w:rsid w:val="00755149"/>
    <w:rsid w:val="00764231"/>
    <w:rsid w:val="007707EF"/>
    <w:rsid w:val="00773297"/>
    <w:rsid w:val="00781085"/>
    <w:rsid w:val="00781EBB"/>
    <w:rsid w:val="007954A1"/>
    <w:rsid w:val="00797BEC"/>
    <w:rsid w:val="007B0114"/>
    <w:rsid w:val="007B031A"/>
    <w:rsid w:val="007B364C"/>
    <w:rsid w:val="007B3C0B"/>
    <w:rsid w:val="007B7F30"/>
    <w:rsid w:val="007C384C"/>
    <w:rsid w:val="007D0E4C"/>
    <w:rsid w:val="007D1C6A"/>
    <w:rsid w:val="007E2B17"/>
    <w:rsid w:val="007E642D"/>
    <w:rsid w:val="0080584F"/>
    <w:rsid w:val="00806F5B"/>
    <w:rsid w:val="008159A6"/>
    <w:rsid w:val="008406FC"/>
    <w:rsid w:val="0084244E"/>
    <w:rsid w:val="00844961"/>
    <w:rsid w:val="00844F62"/>
    <w:rsid w:val="00845A54"/>
    <w:rsid w:val="00864C92"/>
    <w:rsid w:val="00865C6A"/>
    <w:rsid w:val="00874583"/>
    <w:rsid w:val="00875BE7"/>
    <w:rsid w:val="00876164"/>
    <w:rsid w:val="008846C5"/>
    <w:rsid w:val="008A5205"/>
    <w:rsid w:val="008B2AFE"/>
    <w:rsid w:val="008B5130"/>
    <w:rsid w:val="008B54B2"/>
    <w:rsid w:val="008C28B6"/>
    <w:rsid w:val="008D4722"/>
    <w:rsid w:val="008E15C0"/>
    <w:rsid w:val="008E50CB"/>
    <w:rsid w:val="0090471D"/>
    <w:rsid w:val="00911851"/>
    <w:rsid w:val="00913CDA"/>
    <w:rsid w:val="00915C70"/>
    <w:rsid w:val="0092463B"/>
    <w:rsid w:val="009277B5"/>
    <w:rsid w:val="00927C17"/>
    <w:rsid w:val="009327EE"/>
    <w:rsid w:val="009353EB"/>
    <w:rsid w:val="009368FC"/>
    <w:rsid w:val="009375AA"/>
    <w:rsid w:val="009551D6"/>
    <w:rsid w:val="009577B8"/>
    <w:rsid w:val="00963383"/>
    <w:rsid w:val="0096339D"/>
    <w:rsid w:val="0096411B"/>
    <w:rsid w:val="0097668F"/>
    <w:rsid w:val="00982916"/>
    <w:rsid w:val="00985E1C"/>
    <w:rsid w:val="00986CEF"/>
    <w:rsid w:val="009905A5"/>
    <w:rsid w:val="00990DCC"/>
    <w:rsid w:val="009959AE"/>
    <w:rsid w:val="00995D8E"/>
    <w:rsid w:val="009966E2"/>
    <w:rsid w:val="009B0F92"/>
    <w:rsid w:val="009B1873"/>
    <w:rsid w:val="009B2223"/>
    <w:rsid w:val="009B33FC"/>
    <w:rsid w:val="009B6E93"/>
    <w:rsid w:val="009C2A40"/>
    <w:rsid w:val="009D1D2D"/>
    <w:rsid w:val="009D3AC1"/>
    <w:rsid w:val="009D4384"/>
    <w:rsid w:val="009D6F2C"/>
    <w:rsid w:val="009E1D26"/>
    <w:rsid w:val="009E53C0"/>
    <w:rsid w:val="009F65A5"/>
    <w:rsid w:val="00A06EAF"/>
    <w:rsid w:val="00A11FF9"/>
    <w:rsid w:val="00A23395"/>
    <w:rsid w:val="00A261A3"/>
    <w:rsid w:val="00A33D17"/>
    <w:rsid w:val="00A501BE"/>
    <w:rsid w:val="00A52600"/>
    <w:rsid w:val="00A54371"/>
    <w:rsid w:val="00A57F52"/>
    <w:rsid w:val="00A65F7E"/>
    <w:rsid w:val="00A73545"/>
    <w:rsid w:val="00A81656"/>
    <w:rsid w:val="00A87356"/>
    <w:rsid w:val="00A9378F"/>
    <w:rsid w:val="00A95FC2"/>
    <w:rsid w:val="00AA1916"/>
    <w:rsid w:val="00AA34E2"/>
    <w:rsid w:val="00AA6269"/>
    <w:rsid w:val="00AB0196"/>
    <w:rsid w:val="00AB1FC8"/>
    <w:rsid w:val="00AB6192"/>
    <w:rsid w:val="00AB7C19"/>
    <w:rsid w:val="00AC5AF9"/>
    <w:rsid w:val="00AD0D68"/>
    <w:rsid w:val="00AE361A"/>
    <w:rsid w:val="00AE38B3"/>
    <w:rsid w:val="00AE5E51"/>
    <w:rsid w:val="00AF7A06"/>
    <w:rsid w:val="00B01109"/>
    <w:rsid w:val="00B015D1"/>
    <w:rsid w:val="00B162EB"/>
    <w:rsid w:val="00B168C8"/>
    <w:rsid w:val="00B26C8B"/>
    <w:rsid w:val="00B26C93"/>
    <w:rsid w:val="00B35569"/>
    <w:rsid w:val="00B35D19"/>
    <w:rsid w:val="00B37E71"/>
    <w:rsid w:val="00B531F3"/>
    <w:rsid w:val="00B57290"/>
    <w:rsid w:val="00B61BE0"/>
    <w:rsid w:val="00B64CD7"/>
    <w:rsid w:val="00B65773"/>
    <w:rsid w:val="00B87023"/>
    <w:rsid w:val="00B87E85"/>
    <w:rsid w:val="00B92060"/>
    <w:rsid w:val="00B97459"/>
    <w:rsid w:val="00BA212B"/>
    <w:rsid w:val="00BA55C5"/>
    <w:rsid w:val="00BC2CF3"/>
    <w:rsid w:val="00BD350D"/>
    <w:rsid w:val="00BD4B06"/>
    <w:rsid w:val="00BD759F"/>
    <w:rsid w:val="00BD7D78"/>
    <w:rsid w:val="00BE0793"/>
    <w:rsid w:val="00BE5388"/>
    <w:rsid w:val="00BF33EF"/>
    <w:rsid w:val="00C179D0"/>
    <w:rsid w:val="00C25E67"/>
    <w:rsid w:val="00C27E42"/>
    <w:rsid w:val="00C311FC"/>
    <w:rsid w:val="00C340C9"/>
    <w:rsid w:val="00C3557E"/>
    <w:rsid w:val="00C37EC9"/>
    <w:rsid w:val="00C412F0"/>
    <w:rsid w:val="00C438EC"/>
    <w:rsid w:val="00C4415A"/>
    <w:rsid w:val="00C45181"/>
    <w:rsid w:val="00C47932"/>
    <w:rsid w:val="00C50994"/>
    <w:rsid w:val="00C53E57"/>
    <w:rsid w:val="00C54C0D"/>
    <w:rsid w:val="00C57CD2"/>
    <w:rsid w:val="00C650AC"/>
    <w:rsid w:val="00C658A6"/>
    <w:rsid w:val="00C80BA6"/>
    <w:rsid w:val="00C8181A"/>
    <w:rsid w:val="00C83911"/>
    <w:rsid w:val="00CB357F"/>
    <w:rsid w:val="00CC30EB"/>
    <w:rsid w:val="00CC7168"/>
    <w:rsid w:val="00CC77E8"/>
    <w:rsid w:val="00CD6A79"/>
    <w:rsid w:val="00CE123B"/>
    <w:rsid w:val="00CE1E57"/>
    <w:rsid w:val="00CE2F8B"/>
    <w:rsid w:val="00CE3DD6"/>
    <w:rsid w:val="00CF30DA"/>
    <w:rsid w:val="00CF66EA"/>
    <w:rsid w:val="00D065EE"/>
    <w:rsid w:val="00D076FF"/>
    <w:rsid w:val="00D07DE4"/>
    <w:rsid w:val="00D133A6"/>
    <w:rsid w:val="00D16227"/>
    <w:rsid w:val="00D16C91"/>
    <w:rsid w:val="00D211A8"/>
    <w:rsid w:val="00D21D2A"/>
    <w:rsid w:val="00D2302E"/>
    <w:rsid w:val="00D247A8"/>
    <w:rsid w:val="00D27D43"/>
    <w:rsid w:val="00D3034B"/>
    <w:rsid w:val="00D3763C"/>
    <w:rsid w:val="00D511A3"/>
    <w:rsid w:val="00D53C5B"/>
    <w:rsid w:val="00D55D00"/>
    <w:rsid w:val="00D6205C"/>
    <w:rsid w:val="00D651D3"/>
    <w:rsid w:val="00D704F8"/>
    <w:rsid w:val="00D7287A"/>
    <w:rsid w:val="00D7503D"/>
    <w:rsid w:val="00D83DE8"/>
    <w:rsid w:val="00D908C8"/>
    <w:rsid w:val="00D91241"/>
    <w:rsid w:val="00D964AF"/>
    <w:rsid w:val="00D965CE"/>
    <w:rsid w:val="00DA2D57"/>
    <w:rsid w:val="00DA6CF9"/>
    <w:rsid w:val="00DA75C0"/>
    <w:rsid w:val="00DA7C55"/>
    <w:rsid w:val="00DC490E"/>
    <w:rsid w:val="00DC7DFF"/>
    <w:rsid w:val="00DD0827"/>
    <w:rsid w:val="00DD1BD1"/>
    <w:rsid w:val="00DD607F"/>
    <w:rsid w:val="00DD66DB"/>
    <w:rsid w:val="00DE323C"/>
    <w:rsid w:val="00DE3D8F"/>
    <w:rsid w:val="00DF78BE"/>
    <w:rsid w:val="00E034DB"/>
    <w:rsid w:val="00E07680"/>
    <w:rsid w:val="00E12F38"/>
    <w:rsid w:val="00E25A28"/>
    <w:rsid w:val="00E44EBA"/>
    <w:rsid w:val="00E6049B"/>
    <w:rsid w:val="00E67048"/>
    <w:rsid w:val="00E8140A"/>
    <w:rsid w:val="00E87922"/>
    <w:rsid w:val="00E95877"/>
    <w:rsid w:val="00E97FE4"/>
    <w:rsid w:val="00EB0428"/>
    <w:rsid w:val="00EB240D"/>
    <w:rsid w:val="00EB7255"/>
    <w:rsid w:val="00EB7F57"/>
    <w:rsid w:val="00EC04A2"/>
    <w:rsid w:val="00EC2884"/>
    <w:rsid w:val="00ED665A"/>
    <w:rsid w:val="00EF32D6"/>
    <w:rsid w:val="00EF3F6F"/>
    <w:rsid w:val="00EF404A"/>
    <w:rsid w:val="00EF67BD"/>
    <w:rsid w:val="00EF6F29"/>
    <w:rsid w:val="00F00B75"/>
    <w:rsid w:val="00F133DE"/>
    <w:rsid w:val="00F164A2"/>
    <w:rsid w:val="00F24179"/>
    <w:rsid w:val="00F24228"/>
    <w:rsid w:val="00F24CB3"/>
    <w:rsid w:val="00F32AE0"/>
    <w:rsid w:val="00F35F09"/>
    <w:rsid w:val="00F407D5"/>
    <w:rsid w:val="00F53E51"/>
    <w:rsid w:val="00F66F2F"/>
    <w:rsid w:val="00F725EA"/>
    <w:rsid w:val="00F762D7"/>
    <w:rsid w:val="00F803BE"/>
    <w:rsid w:val="00F9064C"/>
    <w:rsid w:val="00FA0557"/>
    <w:rsid w:val="00FB4B06"/>
    <w:rsid w:val="00FC3710"/>
    <w:rsid w:val="00FD53C9"/>
    <w:rsid w:val="00FD5900"/>
    <w:rsid w:val="00FE0148"/>
    <w:rsid w:val="00FE573D"/>
    <w:rsid w:val="00FE6F4B"/>
    <w:rsid w:val="00FE7511"/>
    <w:rsid w:val="00FF2F8D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BE53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E538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List Paragraph"/>
    <w:basedOn w:val="a"/>
    <w:uiPriority w:val="34"/>
    <w:qFormat/>
    <w:rsid w:val="00BE5388"/>
    <w:pPr>
      <w:ind w:left="720"/>
      <w:contextualSpacing/>
    </w:pPr>
  </w:style>
  <w:style w:type="character" w:styleId="ab">
    <w:name w:val="Hyperlink"/>
    <w:basedOn w:val="a0"/>
    <w:rsid w:val="0071414F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1414F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714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dio@vologda-city.ru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178445&amp;dst=10015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17958&amp;dst=10009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A056-6698-4DC8-9FFB-3E52A8ED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Сапогова Светлана Юрьевна</dc:creator>
  <cp:lastModifiedBy>Цацуро Юлия Сергеевна</cp:lastModifiedBy>
  <cp:revision>2</cp:revision>
  <cp:lastPrinted>2022-10-31T11:48:00Z</cp:lastPrinted>
  <dcterms:created xsi:type="dcterms:W3CDTF">2025-02-28T12:44:00Z</dcterms:created>
  <dcterms:modified xsi:type="dcterms:W3CDTF">2025-02-28T12:44:00Z</dcterms:modified>
</cp:coreProperties>
</file>