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p w:rsidR="002B023A" w:rsidRDefault="002B023A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707BD" w:rsidTr="00A707BD">
        <w:trPr>
          <w:trHeight w:val="122"/>
        </w:trPr>
        <w:tc>
          <w:tcPr>
            <w:tcW w:w="541" w:type="dxa"/>
            <w:hideMark/>
          </w:tcPr>
          <w:p w:rsidR="00A707BD" w:rsidRDefault="00A707BD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07BD" w:rsidRDefault="00A707BD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11 августа 2026 года</w:t>
            </w:r>
          </w:p>
        </w:tc>
        <w:tc>
          <w:tcPr>
            <w:tcW w:w="3470" w:type="dxa"/>
          </w:tcPr>
          <w:p w:rsidR="00A707BD" w:rsidRDefault="00A707BD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A707BD" w:rsidRDefault="00A707BD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707BD" w:rsidRDefault="00A707BD" w:rsidP="00A707BD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988</w:t>
            </w:r>
            <w:bookmarkEnd w:id="0"/>
          </w:p>
        </w:tc>
      </w:tr>
    </w:tbl>
    <w:p w:rsidR="002B023A" w:rsidRDefault="002B023A" w:rsidP="00686E00">
      <w:pPr>
        <w:rPr>
          <w:sz w:val="26"/>
          <w:szCs w:val="26"/>
        </w:rPr>
      </w:pPr>
    </w:p>
    <w:p w:rsidR="00595763" w:rsidRDefault="00595763" w:rsidP="00686E00">
      <w:pPr>
        <w:rPr>
          <w:sz w:val="26"/>
          <w:szCs w:val="26"/>
        </w:rPr>
      </w:pPr>
    </w:p>
    <w:p w:rsidR="000706C6" w:rsidRDefault="000706C6" w:rsidP="00C0367E">
      <w:pPr>
        <w:ind w:firstLine="539"/>
        <w:jc w:val="center"/>
        <w:rPr>
          <w:b/>
          <w:sz w:val="26"/>
          <w:szCs w:val="26"/>
        </w:rPr>
      </w:pPr>
    </w:p>
    <w:p w:rsidR="002A074A" w:rsidRDefault="002A074A" w:rsidP="00C25082">
      <w:pPr>
        <w:ind w:left="851"/>
        <w:rPr>
          <w:b/>
          <w:sz w:val="26"/>
        </w:rPr>
      </w:pPr>
      <w:r w:rsidRPr="005C7C62">
        <w:rPr>
          <w:b/>
          <w:sz w:val="26"/>
        </w:rPr>
        <w:t>О внесении изменений в отдельные муниципальные правовые акты</w:t>
      </w:r>
    </w:p>
    <w:p w:rsidR="002B023A" w:rsidRDefault="002B023A" w:rsidP="002B023A">
      <w:pPr>
        <w:pStyle w:val="ConsPlusTitle"/>
        <w:jc w:val="center"/>
        <w:rPr>
          <w:sz w:val="26"/>
          <w:szCs w:val="26"/>
        </w:rPr>
      </w:pPr>
    </w:p>
    <w:p w:rsidR="00E71138" w:rsidRDefault="00E71138" w:rsidP="002B023A">
      <w:pPr>
        <w:pStyle w:val="ConsPlusTitle"/>
        <w:jc w:val="center"/>
        <w:rPr>
          <w:sz w:val="26"/>
          <w:szCs w:val="26"/>
        </w:rPr>
      </w:pPr>
    </w:p>
    <w:p w:rsidR="00B522D5" w:rsidRPr="00C0367E" w:rsidRDefault="00B522D5" w:rsidP="002B023A">
      <w:pPr>
        <w:pStyle w:val="ConsPlusTitle"/>
        <w:jc w:val="center"/>
        <w:rPr>
          <w:sz w:val="26"/>
          <w:szCs w:val="26"/>
        </w:rPr>
      </w:pPr>
    </w:p>
    <w:p w:rsidR="002B023A" w:rsidRDefault="00A71441" w:rsidP="0059576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bookmarkStart w:id="1" w:name="Par15"/>
      <w:bookmarkEnd w:id="1"/>
      <w:r w:rsidRPr="00A71441">
        <w:rPr>
          <w:sz w:val="26"/>
          <w:szCs w:val="26"/>
        </w:rPr>
        <w:t xml:space="preserve">На основании статьи 135 Трудового кодекса Российской Федерации, </w:t>
      </w:r>
      <w:hyperlink r:id="rId10" w:history="1">
        <w:r w:rsidR="00E9061C" w:rsidRPr="003F5690">
          <w:rPr>
            <w:rStyle w:val="aa"/>
            <w:color w:val="auto"/>
            <w:sz w:val="26"/>
            <w:szCs w:val="26"/>
            <w:u w:val="none"/>
          </w:rPr>
          <w:t>статей</w:t>
        </w:r>
      </w:hyperlink>
      <w:r w:rsidR="00D756AC" w:rsidRPr="003F5690">
        <w:rPr>
          <w:sz w:val="26"/>
          <w:szCs w:val="26"/>
        </w:rPr>
        <w:t xml:space="preserve"> </w:t>
      </w:r>
      <w:r w:rsidR="00D600D1" w:rsidRPr="003F5690">
        <w:rPr>
          <w:sz w:val="26"/>
          <w:szCs w:val="26"/>
        </w:rPr>
        <w:t xml:space="preserve">27, </w:t>
      </w:r>
      <w:r w:rsidR="003B5281">
        <w:rPr>
          <w:sz w:val="26"/>
          <w:szCs w:val="26"/>
        </w:rPr>
        <w:t>43</w:t>
      </w:r>
      <w:r w:rsidR="002B023A" w:rsidRPr="003F5690">
        <w:rPr>
          <w:sz w:val="26"/>
          <w:szCs w:val="26"/>
        </w:rPr>
        <w:t xml:space="preserve"> Устава </w:t>
      </w:r>
      <w:r w:rsidR="005D671D" w:rsidRPr="003F5690">
        <w:rPr>
          <w:sz w:val="26"/>
          <w:szCs w:val="26"/>
        </w:rPr>
        <w:t>городского округа города Вологды</w:t>
      </w:r>
      <w:r w:rsidR="002B023A" w:rsidRPr="003F5690">
        <w:rPr>
          <w:sz w:val="26"/>
          <w:szCs w:val="26"/>
        </w:rPr>
        <w:t xml:space="preserve"> ПОСТАНОВЛЯЮ:</w:t>
      </w:r>
    </w:p>
    <w:p w:rsidR="00C5638C" w:rsidRDefault="00C5638C" w:rsidP="0059576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83AFC">
        <w:rPr>
          <w:sz w:val="26"/>
          <w:szCs w:val="26"/>
        </w:rPr>
        <w:t>Внести изменение в постановление Главы города Вологды от 12 декабря 2007 года № 5836 «Об утверждении П</w:t>
      </w:r>
      <w:r w:rsidR="00083AFC" w:rsidRPr="00083AFC">
        <w:rPr>
          <w:sz w:val="26"/>
          <w:szCs w:val="26"/>
        </w:rPr>
        <w:t>еречня услуг и работ муниципальных</w:t>
      </w:r>
      <w:r w:rsidR="00083AFC">
        <w:rPr>
          <w:sz w:val="26"/>
          <w:szCs w:val="26"/>
        </w:rPr>
        <w:t xml:space="preserve"> </w:t>
      </w:r>
      <w:r w:rsidR="00083AFC" w:rsidRPr="00083AFC">
        <w:rPr>
          <w:sz w:val="26"/>
          <w:szCs w:val="26"/>
        </w:rPr>
        <w:t>предприятий и учреждений, тарифы на которые устанавливаются</w:t>
      </w:r>
      <w:r w:rsidR="00083AFC">
        <w:rPr>
          <w:sz w:val="26"/>
          <w:szCs w:val="26"/>
        </w:rPr>
        <w:t xml:space="preserve"> в соответствии с П</w:t>
      </w:r>
      <w:r w:rsidR="00083AFC" w:rsidRPr="00083AFC">
        <w:rPr>
          <w:sz w:val="26"/>
          <w:szCs w:val="26"/>
        </w:rPr>
        <w:t>орядком принятия решений об установлении</w:t>
      </w:r>
      <w:r w:rsidR="00083AFC">
        <w:rPr>
          <w:sz w:val="26"/>
          <w:szCs w:val="26"/>
        </w:rPr>
        <w:t xml:space="preserve"> </w:t>
      </w:r>
      <w:r w:rsidR="00083AFC" w:rsidRPr="00083AFC">
        <w:rPr>
          <w:sz w:val="26"/>
          <w:szCs w:val="26"/>
        </w:rPr>
        <w:t>тарифов на услуги и работы муниципальных предприятий</w:t>
      </w:r>
      <w:r w:rsidR="00083AFC">
        <w:rPr>
          <w:sz w:val="26"/>
          <w:szCs w:val="26"/>
        </w:rPr>
        <w:t xml:space="preserve"> </w:t>
      </w:r>
      <w:r w:rsidR="00083AFC" w:rsidRPr="00083AFC">
        <w:rPr>
          <w:sz w:val="26"/>
          <w:szCs w:val="26"/>
        </w:rPr>
        <w:t>и учреж</w:t>
      </w:r>
      <w:r w:rsidR="00083AFC">
        <w:rPr>
          <w:sz w:val="26"/>
          <w:szCs w:val="26"/>
        </w:rPr>
        <w:t>дений городского округа города В</w:t>
      </w:r>
      <w:r w:rsidR="00083AFC" w:rsidRPr="00083AFC">
        <w:rPr>
          <w:sz w:val="26"/>
          <w:szCs w:val="26"/>
        </w:rPr>
        <w:t>ологды,</w:t>
      </w:r>
      <w:r w:rsidR="00083AFC">
        <w:rPr>
          <w:sz w:val="26"/>
          <w:szCs w:val="26"/>
        </w:rPr>
        <w:t xml:space="preserve"> утвержденным решением Вологодской городской Д</w:t>
      </w:r>
      <w:r w:rsidR="00083AFC" w:rsidRPr="00083AFC">
        <w:rPr>
          <w:sz w:val="26"/>
          <w:szCs w:val="26"/>
        </w:rPr>
        <w:t>умы</w:t>
      </w:r>
      <w:r w:rsidR="00083AFC">
        <w:rPr>
          <w:sz w:val="26"/>
          <w:szCs w:val="26"/>
        </w:rPr>
        <w:t xml:space="preserve"> </w:t>
      </w:r>
      <w:r w:rsidR="00083AFC" w:rsidRPr="00083AFC">
        <w:rPr>
          <w:sz w:val="26"/>
          <w:szCs w:val="26"/>
        </w:rPr>
        <w:t>от 27 июня 2006 г</w:t>
      </w:r>
      <w:r w:rsidR="00083AFC">
        <w:rPr>
          <w:sz w:val="26"/>
          <w:szCs w:val="26"/>
        </w:rPr>
        <w:t>ода</w:t>
      </w:r>
      <w:r w:rsidR="00730E1B">
        <w:rPr>
          <w:sz w:val="26"/>
          <w:szCs w:val="26"/>
        </w:rPr>
        <w:br/>
      </w:r>
      <w:r w:rsidR="00083AFC">
        <w:rPr>
          <w:sz w:val="26"/>
          <w:szCs w:val="26"/>
        </w:rPr>
        <w:t>№</w:t>
      </w:r>
      <w:r w:rsidR="00083AFC" w:rsidRPr="00083AFC">
        <w:rPr>
          <w:sz w:val="26"/>
          <w:szCs w:val="26"/>
        </w:rPr>
        <w:t xml:space="preserve"> 114</w:t>
      </w:r>
      <w:r w:rsidR="00083AFC">
        <w:rPr>
          <w:sz w:val="26"/>
          <w:szCs w:val="26"/>
        </w:rPr>
        <w:t>» (с последующими изменениями)</w:t>
      </w:r>
      <w:r w:rsidR="00BB5F26">
        <w:rPr>
          <w:sz w:val="26"/>
          <w:szCs w:val="26"/>
        </w:rPr>
        <w:t>, заменив в преамбуле цифры «44» цифрами «43».</w:t>
      </w:r>
    </w:p>
    <w:p w:rsidR="00F6328F" w:rsidRDefault="00F6328F" w:rsidP="0059576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6328F">
        <w:rPr>
          <w:sz w:val="26"/>
          <w:szCs w:val="26"/>
        </w:rPr>
        <w:t>2. Внести изменение в постановление Администрации город</w:t>
      </w:r>
      <w:r>
        <w:rPr>
          <w:sz w:val="26"/>
          <w:szCs w:val="26"/>
        </w:rPr>
        <w:t xml:space="preserve">а Вологды </w:t>
      </w:r>
      <w:r w:rsidR="00730E1B">
        <w:rPr>
          <w:sz w:val="26"/>
          <w:szCs w:val="26"/>
        </w:rPr>
        <w:br/>
      </w:r>
      <w:r w:rsidR="00057EA3">
        <w:rPr>
          <w:sz w:val="26"/>
          <w:szCs w:val="26"/>
        </w:rPr>
        <w:t xml:space="preserve">от </w:t>
      </w:r>
      <w:r>
        <w:rPr>
          <w:sz w:val="26"/>
          <w:szCs w:val="26"/>
        </w:rPr>
        <w:t>31 июля 2015 года № 5736 «</w:t>
      </w:r>
      <w:r w:rsidRPr="00F6328F">
        <w:rPr>
          <w:sz w:val="26"/>
          <w:szCs w:val="26"/>
        </w:rPr>
        <w:t>Об утверждении Положения об оплате труда работников муниципальных учреждений, подведомственных Департаменту строительства, благоустройства и содержания территорий Администрации города Вологды, и о признании утратившими силу отдельн</w:t>
      </w:r>
      <w:r>
        <w:rPr>
          <w:sz w:val="26"/>
          <w:szCs w:val="26"/>
        </w:rPr>
        <w:t>ых муниципальных правовых актов»</w:t>
      </w:r>
      <w:r w:rsidRPr="00F6328F">
        <w:rPr>
          <w:sz w:val="26"/>
          <w:szCs w:val="26"/>
        </w:rPr>
        <w:t xml:space="preserve"> (с последующими изменениями), заменив в преамбуле цифры «44» цифрами «43».</w:t>
      </w:r>
    </w:p>
    <w:p w:rsidR="000D14D0" w:rsidRDefault="00F6328F" w:rsidP="0059576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D14D0" w:rsidRPr="003F5690">
        <w:rPr>
          <w:sz w:val="26"/>
          <w:szCs w:val="26"/>
        </w:rPr>
        <w:t xml:space="preserve">. Внести в Положение об оплате труда работников муниципальных учреждений, подведомственных Департаменту </w:t>
      </w:r>
      <w:r w:rsidR="00EB2A6E">
        <w:rPr>
          <w:sz w:val="26"/>
          <w:szCs w:val="26"/>
        </w:rPr>
        <w:t>строительства, благоуст</w:t>
      </w:r>
      <w:r w:rsidR="00867097">
        <w:rPr>
          <w:sz w:val="26"/>
          <w:szCs w:val="26"/>
        </w:rPr>
        <w:t xml:space="preserve">ройства и содержания территорий </w:t>
      </w:r>
      <w:r w:rsidR="000D14D0" w:rsidRPr="003F5690">
        <w:rPr>
          <w:sz w:val="26"/>
          <w:szCs w:val="26"/>
        </w:rPr>
        <w:t xml:space="preserve">Администрации города Вологды, утвержденное </w:t>
      </w:r>
      <w:r w:rsidR="000D14D0" w:rsidRPr="003F5690">
        <w:rPr>
          <w:sz w:val="26"/>
          <w:szCs w:val="26"/>
        </w:rPr>
        <w:lastRenderedPageBreak/>
        <w:t>постановлением Администрации города Вологды от 31 июля 2015 года № 5736</w:t>
      </w:r>
      <w:r w:rsidR="00730E1B">
        <w:rPr>
          <w:sz w:val="26"/>
          <w:szCs w:val="26"/>
        </w:rPr>
        <w:br/>
      </w:r>
      <w:r w:rsidR="000D14D0" w:rsidRPr="00983A4F">
        <w:rPr>
          <w:sz w:val="26"/>
          <w:szCs w:val="26"/>
        </w:rPr>
        <w:t>(с последующими изменениями), следующие изменения:</w:t>
      </w:r>
    </w:p>
    <w:p w:rsidR="0039212B" w:rsidRPr="00FB6A37" w:rsidRDefault="0039212B" w:rsidP="0059576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3.1. В разделе 2:</w:t>
      </w:r>
    </w:p>
    <w:p w:rsidR="007F5605" w:rsidRPr="00FB6A37" w:rsidRDefault="007F5605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3.1.</w:t>
      </w:r>
      <w:r w:rsidR="0039212B" w:rsidRPr="00FB6A37">
        <w:rPr>
          <w:sz w:val="26"/>
          <w:szCs w:val="26"/>
        </w:rPr>
        <w:t>1.</w:t>
      </w:r>
      <w:r w:rsidRPr="00FB6A37">
        <w:rPr>
          <w:sz w:val="26"/>
          <w:szCs w:val="26"/>
        </w:rPr>
        <w:t xml:space="preserve"> Абзац седьмой подпункта 2.6.1.3 пункта 2.6.1 изложить в следующей редакции:</w:t>
      </w:r>
    </w:p>
    <w:p w:rsidR="007F5605" w:rsidRPr="00FB6A37" w:rsidRDefault="005436E4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«</w:t>
      </w:r>
      <w:r w:rsidR="007F5605" w:rsidRPr="00FB6A37">
        <w:rPr>
          <w:sz w:val="26"/>
          <w:szCs w:val="26"/>
        </w:rPr>
        <w:t xml:space="preserve">повышение оплаты труда за работу в ночное время (с 22 часов до 6 часов) производится работникам в соответствии со статьей 154 Трудового кодекса Российской Федерации в размере 50 процентов часового оклада </w:t>
      </w:r>
      <w:r w:rsidRPr="00FB6A37">
        <w:rPr>
          <w:sz w:val="26"/>
          <w:szCs w:val="26"/>
        </w:rPr>
        <w:t>(оклада, рассчитанного за</w:t>
      </w:r>
      <w:r w:rsidR="007F5605" w:rsidRPr="00FB6A37">
        <w:rPr>
          <w:sz w:val="26"/>
          <w:szCs w:val="26"/>
        </w:rPr>
        <w:t xml:space="preserve"> час работы</w:t>
      </w:r>
      <w:r w:rsidRPr="00FB6A37">
        <w:rPr>
          <w:sz w:val="26"/>
          <w:szCs w:val="26"/>
        </w:rPr>
        <w:t>) за каждый час работы</w:t>
      </w:r>
      <w:r w:rsidR="007F5605" w:rsidRPr="00FB6A37">
        <w:rPr>
          <w:sz w:val="26"/>
          <w:szCs w:val="26"/>
        </w:rPr>
        <w:t xml:space="preserve"> в ночное время.</w:t>
      </w:r>
      <w:r w:rsidRPr="00FB6A37">
        <w:rPr>
          <w:sz w:val="26"/>
          <w:szCs w:val="26"/>
        </w:rPr>
        <w:t>».</w:t>
      </w:r>
    </w:p>
    <w:p w:rsidR="00061D95" w:rsidRPr="00FB6A37" w:rsidRDefault="005436E4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</w:t>
      </w:r>
      <w:r w:rsidR="0039212B" w:rsidRPr="00FB6A37">
        <w:rPr>
          <w:sz w:val="26"/>
          <w:szCs w:val="26"/>
        </w:rPr>
        <w:t>1.</w:t>
      </w:r>
      <w:r w:rsidRPr="00FB6A37">
        <w:rPr>
          <w:sz w:val="26"/>
          <w:szCs w:val="26"/>
        </w:rPr>
        <w:t>2</w:t>
      </w:r>
      <w:r w:rsidR="00061D95" w:rsidRPr="00FB6A37">
        <w:rPr>
          <w:sz w:val="26"/>
          <w:szCs w:val="26"/>
        </w:rPr>
        <w:t>. В подпункте 2.7.5 пункта 2.7:</w:t>
      </w:r>
    </w:p>
    <w:p w:rsidR="00061D95" w:rsidRPr="00FB6A37" w:rsidRDefault="0039212B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3.1</w:t>
      </w:r>
      <w:r w:rsidR="00061D95" w:rsidRPr="00FB6A37">
        <w:rPr>
          <w:sz w:val="26"/>
          <w:szCs w:val="26"/>
        </w:rPr>
        <w:t>.</w:t>
      </w:r>
      <w:r w:rsidRPr="00FB6A37">
        <w:rPr>
          <w:sz w:val="26"/>
          <w:szCs w:val="26"/>
        </w:rPr>
        <w:t>2.</w:t>
      </w:r>
      <w:r w:rsidR="00061D95" w:rsidRPr="00FB6A37">
        <w:rPr>
          <w:sz w:val="26"/>
          <w:szCs w:val="26"/>
        </w:rPr>
        <w:t>1. Абзац двадцать третий изложить в следующей редакции:</w:t>
      </w:r>
    </w:p>
    <w:p w:rsidR="00061D95" w:rsidRPr="00FB6A37" w:rsidRDefault="00061D95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«Снижение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премий, которые начисляются за период,</w:t>
      </w:r>
      <w:r w:rsidR="00D3428A" w:rsidRPr="00FB6A37">
        <w:rPr>
          <w:sz w:val="26"/>
          <w:szCs w:val="26"/>
        </w:rPr>
        <w:t xml:space="preserve"> </w:t>
      </w:r>
      <w:r w:rsidRPr="00FB6A37">
        <w:rPr>
          <w:sz w:val="26"/>
          <w:szCs w:val="26"/>
        </w:rPr>
        <w:t>в котором</w:t>
      </w:r>
      <w:r w:rsidR="00730E1B" w:rsidRPr="00FB6A37">
        <w:rPr>
          <w:sz w:val="26"/>
          <w:szCs w:val="26"/>
        </w:rPr>
        <w:br/>
      </w:r>
      <w:r w:rsidRPr="00FB6A37">
        <w:rPr>
          <w:sz w:val="26"/>
          <w:szCs w:val="26"/>
        </w:rPr>
        <w:t>к работнику было применено соответствующее дисциплинарное взыскание, размер такого снижения премии не может приводить к уменьшению размера месячной заработной платы работника более чем на 20 процентов.».</w:t>
      </w:r>
    </w:p>
    <w:p w:rsidR="00061D95" w:rsidRPr="00FB6A37" w:rsidRDefault="005436E4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</w:t>
      </w:r>
      <w:r w:rsidR="0039212B" w:rsidRPr="00FB6A37">
        <w:rPr>
          <w:sz w:val="26"/>
          <w:szCs w:val="26"/>
        </w:rPr>
        <w:t>1.</w:t>
      </w:r>
      <w:r w:rsidRPr="00FB6A37">
        <w:rPr>
          <w:sz w:val="26"/>
          <w:szCs w:val="26"/>
        </w:rPr>
        <w:t>2</w:t>
      </w:r>
      <w:r w:rsidR="00061D95" w:rsidRPr="00FB6A37">
        <w:rPr>
          <w:sz w:val="26"/>
          <w:szCs w:val="26"/>
        </w:rPr>
        <w:t>.2. Дополнить абзацами двадцать четвертым и двадцать пятым следующего содержания:</w:t>
      </w:r>
    </w:p>
    <w:p w:rsidR="00061D95" w:rsidRPr="00FB6A37" w:rsidRDefault="00061D95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«Решение о начислении ежемесячной премии работникам принимается на основании отчета непосредственного руководителя работника о</w:t>
      </w:r>
      <w:r w:rsidR="00D3428A" w:rsidRPr="00FB6A37">
        <w:rPr>
          <w:sz w:val="26"/>
          <w:szCs w:val="26"/>
        </w:rPr>
        <w:t xml:space="preserve"> </w:t>
      </w:r>
      <w:r w:rsidRPr="00FB6A37">
        <w:rPr>
          <w:sz w:val="26"/>
          <w:szCs w:val="26"/>
        </w:rPr>
        <w:t>достижении показателей премирования и информации о дисциплинарном взыскании.</w:t>
      </w:r>
    </w:p>
    <w:p w:rsidR="00061D95" w:rsidRPr="00FB6A37" w:rsidRDefault="00061D95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 xml:space="preserve">Указанные отчеты представляются в комиссию учреждения ежемесячно не </w:t>
      </w:r>
      <w:r w:rsidR="00325FA0" w:rsidRPr="00FB6A37">
        <w:rPr>
          <w:sz w:val="26"/>
          <w:szCs w:val="26"/>
        </w:rPr>
        <w:t>позднее 1</w:t>
      </w:r>
      <w:r w:rsidRPr="00FB6A37">
        <w:rPr>
          <w:sz w:val="26"/>
          <w:szCs w:val="26"/>
        </w:rPr>
        <w:t xml:space="preserve"> числа месяца, следующего за отчетным.».</w:t>
      </w:r>
    </w:p>
    <w:p w:rsidR="0039212B" w:rsidRPr="00FB6A37" w:rsidRDefault="0039212B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3.2. В разделе 3:</w:t>
      </w:r>
    </w:p>
    <w:p w:rsidR="0039212B" w:rsidRPr="00FB6A37" w:rsidRDefault="0039212B" w:rsidP="0039212B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3.2.1. В пункте 3.4 цифры и слово «2.5 и 2.6» заменить цифрами и словом «2.6 и 2.7».</w:t>
      </w:r>
    </w:p>
    <w:p w:rsidR="0018286E" w:rsidRPr="00FB6A37" w:rsidRDefault="0018286E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3.2.2.</w:t>
      </w:r>
      <w:r w:rsidR="00E21DDC" w:rsidRPr="00FB6A37">
        <w:rPr>
          <w:sz w:val="26"/>
          <w:szCs w:val="26"/>
        </w:rPr>
        <w:t xml:space="preserve"> В подпункте 3.7.1 пункта 3.7 ц</w:t>
      </w:r>
      <w:r w:rsidR="00F6165C" w:rsidRPr="00FB6A37">
        <w:rPr>
          <w:sz w:val="26"/>
          <w:szCs w:val="26"/>
        </w:rPr>
        <w:t xml:space="preserve">ифры и слово «2.6.2 пункта 2.6» </w:t>
      </w:r>
      <w:r w:rsidR="00E21DDC" w:rsidRPr="00FB6A37">
        <w:rPr>
          <w:sz w:val="26"/>
          <w:szCs w:val="26"/>
        </w:rPr>
        <w:t>заменить цифрами и словом «2.7.2 пункта 2.7».</w:t>
      </w:r>
    </w:p>
    <w:p w:rsidR="00061D95" w:rsidRPr="00FB6A37" w:rsidRDefault="005436E4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</w:t>
      </w:r>
      <w:r w:rsidR="00A10BF2" w:rsidRPr="00FB6A37">
        <w:rPr>
          <w:sz w:val="26"/>
          <w:szCs w:val="26"/>
        </w:rPr>
        <w:t>2.</w:t>
      </w:r>
      <w:r w:rsidRPr="00FB6A37">
        <w:rPr>
          <w:sz w:val="26"/>
          <w:szCs w:val="26"/>
        </w:rPr>
        <w:t>3</w:t>
      </w:r>
      <w:r w:rsidR="00061D95" w:rsidRPr="00FB6A37">
        <w:rPr>
          <w:sz w:val="26"/>
          <w:szCs w:val="26"/>
        </w:rPr>
        <w:t>. В подпункте 3.7.4 пункта 3.7:</w:t>
      </w:r>
    </w:p>
    <w:p w:rsidR="00061D95" w:rsidRPr="00FB6A37" w:rsidRDefault="00A10BF2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3.2</w:t>
      </w:r>
      <w:r w:rsidR="00061D95" w:rsidRPr="00FB6A37">
        <w:rPr>
          <w:sz w:val="26"/>
          <w:szCs w:val="26"/>
        </w:rPr>
        <w:t>.</w:t>
      </w:r>
      <w:r w:rsidRPr="00FB6A37">
        <w:rPr>
          <w:sz w:val="26"/>
          <w:szCs w:val="26"/>
        </w:rPr>
        <w:t>3.1</w:t>
      </w:r>
      <w:r w:rsidR="00061D95" w:rsidRPr="00FB6A37">
        <w:rPr>
          <w:sz w:val="26"/>
          <w:szCs w:val="26"/>
        </w:rPr>
        <w:t>. Абзац первый изложить в следующей редакции:</w:t>
      </w:r>
    </w:p>
    <w:p w:rsidR="00061D95" w:rsidRPr="00FB6A37" w:rsidRDefault="00061D95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 xml:space="preserve">«Премиальная выплата руководителю учреждения по итогам работы за месяц (далее - ежемесячная премиальная выплата) устанавливается по результатам </w:t>
      </w:r>
      <w:r w:rsidRPr="00FB6A37">
        <w:rPr>
          <w:sz w:val="26"/>
          <w:szCs w:val="26"/>
        </w:rPr>
        <w:lastRenderedPageBreak/>
        <w:t>достижения показателей, предусмотренных справкой о выполнении показателей эффективности деятельности учреждения и руководителя учреждения за отчетный месяц (приложение № 1 к настоящему Положению) (далее - Справка), и в соответствии с абзацем двадцать третьим подпункта 2.7.5 пункта 2.7 настоящего Положения.».</w:t>
      </w:r>
    </w:p>
    <w:p w:rsidR="00061D95" w:rsidRPr="00FB6A37" w:rsidRDefault="00A10BF2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 xml:space="preserve">3.2.3.2. </w:t>
      </w:r>
      <w:r w:rsidR="00061D95" w:rsidRPr="00FB6A37">
        <w:rPr>
          <w:sz w:val="26"/>
          <w:szCs w:val="26"/>
        </w:rPr>
        <w:t>Дополнить абзацем четвертым следующего содержания:</w:t>
      </w:r>
    </w:p>
    <w:p w:rsidR="00061D95" w:rsidRPr="00FB6A37" w:rsidRDefault="00061D95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«информацию о дисциплинарном взыскании;».</w:t>
      </w:r>
    </w:p>
    <w:p w:rsidR="00061D95" w:rsidRPr="00FB6A37" w:rsidRDefault="00A10BF2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 xml:space="preserve">3.2.3.3. </w:t>
      </w:r>
      <w:r w:rsidR="00061D95" w:rsidRPr="00FB6A37">
        <w:rPr>
          <w:sz w:val="26"/>
          <w:szCs w:val="26"/>
        </w:rPr>
        <w:t xml:space="preserve">Абзацы четвертый </w:t>
      </w:r>
      <w:r w:rsidR="00E02C36" w:rsidRPr="00FB6A37">
        <w:rPr>
          <w:sz w:val="26"/>
          <w:szCs w:val="26"/>
        </w:rPr>
        <w:t>-</w:t>
      </w:r>
      <w:r w:rsidR="00061D95" w:rsidRPr="00FB6A37">
        <w:rPr>
          <w:sz w:val="26"/>
          <w:szCs w:val="26"/>
        </w:rPr>
        <w:t xml:space="preserve"> десятый</w:t>
      </w:r>
      <w:r w:rsidR="00E02C36" w:rsidRPr="00FB6A37">
        <w:rPr>
          <w:sz w:val="26"/>
          <w:szCs w:val="26"/>
        </w:rPr>
        <w:t xml:space="preserve"> </w:t>
      </w:r>
      <w:r w:rsidR="00061D95" w:rsidRPr="00FB6A37">
        <w:rPr>
          <w:sz w:val="26"/>
          <w:szCs w:val="26"/>
        </w:rPr>
        <w:t>считать абзацами пятым - одиннадцатым соответственно.</w:t>
      </w:r>
    </w:p>
    <w:p w:rsidR="00867097" w:rsidRPr="00FB6A37" w:rsidRDefault="00B37BEA" w:rsidP="0059576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3.3</w:t>
      </w:r>
      <w:r w:rsidR="00B522D5" w:rsidRPr="00FB6A37">
        <w:rPr>
          <w:sz w:val="26"/>
          <w:szCs w:val="26"/>
        </w:rPr>
        <w:t>.</w:t>
      </w:r>
      <w:r w:rsidR="00867097" w:rsidRPr="00FB6A37">
        <w:rPr>
          <w:sz w:val="26"/>
          <w:szCs w:val="26"/>
        </w:rPr>
        <w:t xml:space="preserve"> В </w:t>
      </w:r>
      <w:r w:rsidR="009C78D5" w:rsidRPr="00FB6A37">
        <w:rPr>
          <w:sz w:val="26"/>
          <w:szCs w:val="26"/>
        </w:rPr>
        <w:t>таблицу формы</w:t>
      </w:r>
      <w:r w:rsidR="00867097" w:rsidRPr="00FB6A37">
        <w:rPr>
          <w:sz w:val="26"/>
          <w:szCs w:val="26"/>
        </w:rPr>
        <w:t xml:space="preserve"> № 2 </w:t>
      </w:r>
      <w:r w:rsidR="00FF5281" w:rsidRPr="00FB6A37">
        <w:rPr>
          <w:sz w:val="26"/>
          <w:szCs w:val="26"/>
        </w:rPr>
        <w:t xml:space="preserve">приложения № 1 </w:t>
      </w:r>
      <w:r w:rsidR="00867097" w:rsidRPr="00FB6A37">
        <w:rPr>
          <w:sz w:val="26"/>
          <w:szCs w:val="26"/>
        </w:rPr>
        <w:t>внести следующие изменения:</w:t>
      </w:r>
    </w:p>
    <w:p w:rsidR="00F97BC7" w:rsidRPr="00FB6A37" w:rsidRDefault="00F6328F" w:rsidP="00F97BC7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</w:t>
      </w:r>
      <w:r w:rsidR="00AC6E58" w:rsidRPr="00FB6A37">
        <w:rPr>
          <w:sz w:val="26"/>
          <w:szCs w:val="26"/>
        </w:rPr>
        <w:t>.</w:t>
      </w:r>
      <w:r w:rsidR="00B37BEA" w:rsidRPr="00FB6A37">
        <w:rPr>
          <w:sz w:val="26"/>
          <w:szCs w:val="26"/>
        </w:rPr>
        <w:t>3</w:t>
      </w:r>
      <w:r w:rsidR="00B522D5" w:rsidRPr="00FB6A37">
        <w:rPr>
          <w:sz w:val="26"/>
          <w:szCs w:val="26"/>
        </w:rPr>
        <w:t>.1.</w:t>
      </w:r>
      <w:r w:rsidR="00AC6E58" w:rsidRPr="00FB6A37">
        <w:rPr>
          <w:sz w:val="26"/>
          <w:szCs w:val="26"/>
        </w:rPr>
        <w:t xml:space="preserve"> </w:t>
      </w:r>
      <w:r w:rsidR="00B522D5" w:rsidRPr="00FB6A37">
        <w:rPr>
          <w:sz w:val="26"/>
          <w:szCs w:val="26"/>
        </w:rPr>
        <w:t xml:space="preserve">Строку </w:t>
      </w:r>
      <w:r w:rsidR="00AC6E58" w:rsidRPr="00FB6A37">
        <w:rPr>
          <w:sz w:val="26"/>
          <w:szCs w:val="26"/>
        </w:rPr>
        <w:t>3 изложить</w:t>
      </w:r>
      <w:r w:rsidR="00F84077" w:rsidRPr="00FB6A37">
        <w:rPr>
          <w:sz w:val="26"/>
          <w:szCs w:val="26"/>
        </w:rPr>
        <w:t xml:space="preserve"> в следующей редакции:</w:t>
      </w:r>
    </w:p>
    <w:p w:rsidR="00232667" w:rsidRPr="00FB6A37" w:rsidRDefault="00232667" w:rsidP="00F97BC7">
      <w:pPr>
        <w:spacing w:line="360" w:lineRule="auto"/>
        <w:ind w:hanging="142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«</w:t>
      </w:r>
      <w:r w:rsidR="00867097" w:rsidRPr="00FB6A37">
        <w:rPr>
          <w:sz w:val="26"/>
          <w:szCs w:val="26"/>
        </w:rPr>
        <w:t xml:space="preserve"> </w:t>
      </w:r>
    </w:p>
    <w:tbl>
      <w:tblPr>
        <w:tblStyle w:val="a9"/>
        <w:tblW w:w="9485" w:type="dxa"/>
        <w:tblLook w:val="04A0" w:firstRow="1" w:lastRow="0" w:firstColumn="1" w:lastColumn="0" w:noHBand="0" w:noVBand="1"/>
      </w:tblPr>
      <w:tblGrid>
        <w:gridCol w:w="675"/>
        <w:gridCol w:w="3119"/>
        <w:gridCol w:w="2835"/>
        <w:gridCol w:w="1022"/>
        <w:gridCol w:w="962"/>
        <w:gridCol w:w="872"/>
      </w:tblGrid>
      <w:tr w:rsidR="00232667" w:rsidRPr="00FB6A37" w:rsidTr="00CF3918">
        <w:trPr>
          <w:trHeight w:val="634"/>
        </w:trPr>
        <w:tc>
          <w:tcPr>
            <w:tcW w:w="675" w:type="dxa"/>
            <w:vMerge w:val="restart"/>
          </w:tcPr>
          <w:p w:rsidR="00232667" w:rsidRPr="00FB6A37" w:rsidRDefault="00B522D5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3</w:t>
            </w:r>
          </w:p>
        </w:tc>
        <w:tc>
          <w:tcPr>
            <w:tcW w:w="3119" w:type="dxa"/>
            <w:vMerge w:val="restart"/>
          </w:tcPr>
          <w:p w:rsidR="00024809" w:rsidRPr="00FB6A37" w:rsidRDefault="00FF48E5" w:rsidP="00CF3918">
            <w:pPr>
              <w:pStyle w:val="ac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 xml:space="preserve">Обеспечение </w:t>
            </w:r>
          </w:p>
          <w:p w:rsidR="00024809" w:rsidRPr="00FB6A37" w:rsidRDefault="00024809" w:rsidP="00CF3918">
            <w:pPr>
              <w:pStyle w:val="ac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разработки проектно- сметной документации на строительство, капитальный ремонт (ремонт), благоустройство</w:t>
            </w:r>
            <w:r w:rsidR="00E5671C" w:rsidRPr="00FB6A37">
              <w:rPr>
                <w:sz w:val="26"/>
                <w:szCs w:val="26"/>
              </w:rPr>
              <w:t xml:space="preserve"> объектов</w:t>
            </w:r>
          </w:p>
          <w:p w:rsidR="00232667" w:rsidRPr="00FB6A37" w:rsidRDefault="00FF48E5" w:rsidP="00CF3918">
            <w:pPr>
              <w:pStyle w:val="ac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в соответствии с муниципальными программами, соглашениями с органами государственной власти</w:t>
            </w:r>
          </w:p>
        </w:tc>
        <w:tc>
          <w:tcPr>
            <w:tcW w:w="2835" w:type="dxa"/>
          </w:tcPr>
          <w:p w:rsidR="00232667" w:rsidRPr="00FB6A37" w:rsidRDefault="00FF48E5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</w:t>
            </w:r>
            <w:r w:rsidR="00232667" w:rsidRPr="00FB6A37">
              <w:rPr>
                <w:sz w:val="26"/>
                <w:szCs w:val="26"/>
              </w:rPr>
              <w:t>беспечено</w:t>
            </w:r>
          </w:p>
          <w:p w:rsidR="00FF48E5" w:rsidRPr="00FB6A37" w:rsidRDefault="00FF48E5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773B89" w:rsidRPr="00FB6A37" w:rsidRDefault="00773B89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</w:tcPr>
          <w:p w:rsidR="00232667" w:rsidRPr="00FB6A37" w:rsidRDefault="00B522D5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2</w:t>
            </w:r>
            <w:r w:rsidR="00024809" w:rsidRPr="00FB6A37">
              <w:rPr>
                <w:sz w:val="26"/>
                <w:szCs w:val="26"/>
              </w:rPr>
              <w:t>0</w:t>
            </w:r>
          </w:p>
        </w:tc>
        <w:tc>
          <w:tcPr>
            <w:tcW w:w="962" w:type="dxa"/>
          </w:tcPr>
          <w:p w:rsidR="00232667" w:rsidRPr="00FB6A37" w:rsidRDefault="00232667" w:rsidP="002E4EA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72" w:type="dxa"/>
          </w:tcPr>
          <w:p w:rsidR="00232667" w:rsidRPr="00FB6A37" w:rsidRDefault="00232667" w:rsidP="002E4EA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232667" w:rsidRPr="00FB6A37" w:rsidTr="00232667">
        <w:tc>
          <w:tcPr>
            <w:tcW w:w="675" w:type="dxa"/>
            <w:vMerge/>
          </w:tcPr>
          <w:p w:rsidR="00232667" w:rsidRPr="00FB6A37" w:rsidRDefault="00232667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232667" w:rsidRPr="00FB6A37" w:rsidRDefault="00232667" w:rsidP="002E4EA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232667" w:rsidRPr="00FB6A37" w:rsidRDefault="00232667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обеспечено частично</w:t>
            </w:r>
          </w:p>
          <w:p w:rsidR="00FF48E5" w:rsidRPr="00FB6A37" w:rsidRDefault="00FF48E5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773B89" w:rsidRPr="00FB6A37" w:rsidRDefault="00773B89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</w:tcPr>
          <w:p w:rsidR="00232667" w:rsidRPr="00FB6A37" w:rsidRDefault="00024809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1</w:t>
            </w:r>
            <w:r w:rsidR="00B522D5" w:rsidRPr="00FB6A37">
              <w:rPr>
                <w:sz w:val="26"/>
                <w:szCs w:val="26"/>
              </w:rPr>
              <w:t>0</w:t>
            </w:r>
          </w:p>
        </w:tc>
        <w:tc>
          <w:tcPr>
            <w:tcW w:w="962" w:type="dxa"/>
          </w:tcPr>
          <w:p w:rsidR="00232667" w:rsidRPr="00FB6A37" w:rsidRDefault="00232667" w:rsidP="002E4EA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72" w:type="dxa"/>
          </w:tcPr>
          <w:p w:rsidR="00232667" w:rsidRPr="00FB6A37" w:rsidRDefault="00232667" w:rsidP="002E4EA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232667" w:rsidRPr="00FB6A37" w:rsidTr="00232667">
        <w:tc>
          <w:tcPr>
            <w:tcW w:w="675" w:type="dxa"/>
            <w:vMerge/>
          </w:tcPr>
          <w:p w:rsidR="00232667" w:rsidRPr="00FB6A37" w:rsidRDefault="00232667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232667" w:rsidRPr="00FB6A37" w:rsidRDefault="00232667" w:rsidP="002E4EA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232667" w:rsidRPr="00FB6A37" w:rsidRDefault="00232667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не обеспечено</w:t>
            </w:r>
          </w:p>
        </w:tc>
        <w:tc>
          <w:tcPr>
            <w:tcW w:w="1022" w:type="dxa"/>
          </w:tcPr>
          <w:p w:rsidR="00232667" w:rsidRPr="00FB6A37" w:rsidRDefault="00232667" w:rsidP="00232667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0</w:t>
            </w:r>
          </w:p>
        </w:tc>
        <w:tc>
          <w:tcPr>
            <w:tcW w:w="962" w:type="dxa"/>
          </w:tcPr>
          <w:p w:rsidR="00232667" w:rsidRPr="00FB6A37" w:rsidRDefault="00232667" w:rsidP="002E4EA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72" w:type="dxa"/>
          </w:tcPr>
          <w:p w:rsidR="00232667" w:rsidRPr="00FB6A37" w:rsidRDefault="00232667" w:rsidP="002E4EA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867097" w:rsidRPr="00FB6A37" w:rsidRDefault="00232667" w:rsidP="00232667">
      <w:pPr>
        <w:spacing w:line="360" w:lineRule="auto"/>
        <w:ind w:firstLine="708"/>
        <w:jc w:val="right"/>
        <w:rPr>
          <w:sz w:val="26"/>
          <w:szCs w:val="26"/>
        </w:rPr>
      </w:pPr>
      <w:r w:rsidRPr="00FB6A37">
        <w:rPr>
          <w:sz w:val="26"/>
          <w:szCs w:val="26"/>
        </w:rPr>
        <w:t>».</w:t>
      </w:r>
    </w:p>
    <w:p w:rsidR="00024809" w:rsidRPr="00FB6A37" w:rsidRDefault="00B37BEA" w:rsidP="002E4EAA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3.3</w:t>
      </w:r>
      <w:r w:rsidR="00B522D5" w:rsidRPr="00FB6A37">
        <w:rPr>
          <w:sz w:val="26"/>
          <w:szCs w:val="26"/>
        </w:rPr>
        <w:t>.2</w:t>
      </w:r>
      <w:r w:rsidR="00024809" w:rsidRPr="00FB6A37">
        <w:rPr>
          <w:sz w:val="26"/>
          <w:szCs w:val="26"/>
        </w:rPr>
        <w:t xml:space="preserve">. Дополнить </w:t>
      </w:r>
      <w:r w:rsidR="007C2925" w:rsidRPr="00FB6A37">
        <w:rPr>
          <w:sz w:val="26"/>
          <w:szCs w:val="26"/>
        </w:rPr>
        <w:t>строкой</w:t>
      </w:r>
      <w:r w:rsidR="00024809" w:rsidRPr="00FB6A37">
        <w:rPr>
          <w:sz w:val="26"/>
          <w:szCs w:val="26"/>
        </w:rPr>
        <w:t xml:space="preserve"> 4 следующего содержания:</w:t>
      </w:r>
    </w:p>
    <w:p w:rsidR="00024809" w:rsidRPr="00FB6A37" w:rsidRDefault="00024809" w:rsidP="00024809">
      <w:pPr>
        <w:spacing w:line="360" w:lineRule="auto"/>
        <w:ind w:hanging="142"/>
        <w:jc w:val="both"/>
        <w:rPr>
          <w:sz w:val="26"/>
          <w:szCs w:val="26"/>
        </w:rPr>
      </w:pPr>
      <w:r w:rsidRPr="00FB6A37">
        <w:rPr>
          <w:sz w:val="26"/>
          <w:szCs w:val="26"/>
        </w:rPr>
        <w:t xml:space="preserve">« </w:t>
      </w:r>
    </w:p>
    <w:tbl>
      <w:tblPr>
        <w:tblStyle w:val="a9"/>
        <w:tblW w:w="9485" w:type="dxa"/>
        <w:tblLook w:val="04A0" w:firstRow="1" w:lastRow="0" w:firstColumn="1" w:lastColumn="0" w:noHBand="0" w:noVBand="1"/>
      </w:tblPr>
      <w:tblGrid>
        <w:gridCol w:w="675"/>
        <w:gridCol w:w="3119"/>
        <w:gridCol w:w="2835"/>
        <w:gridCol w:w="1022"/>
        <w:gridCol w:w="962"/>
        <w:gridCol w:w="872"/>
      </w:tblGrid>
      <w:tr w:rsidR="00024809" w:rsidRPr="00FB6A37" w:rsidTr="00024809">
        <w:tc>
          <w:tcPr>
            <w:tcW w:w="675" w:type="dxa"/>
            <w:vMerge w:val="restart"/>
          </w:tcPr>
          <w:p w:rsidR="00024809" w:rsidRPr="00FB6A37" w:rsidRDefault="00024809" w:rsidP="0002480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4</w:t>
            </w:r>
          </w:p>
        </w:tc>
        <w:tc>
          <w:tcPr>
            <w:tcW w:w="3119" w:type="dxa"/>
            <w:vMerge w:val="restart"/>
          </w:tcPr>
          <w:p w:rsidR="00024809" w:rsidRPr="00FB6A37" w:rsidRDefault="00024809" w:rsidP="00024809">
            <w:pPr>
              <w:autoSpaceDE w:val="0"/>
              <w:autoSpaceDN w:val="0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Обеспечение контроля и надзора за строительством, капитальным ремонтом (ремонтом), благоустройством</w:t>
            </w:r>
          </w:p>
          <w:p w:rsidR="00024809" w:rsidRPr="00FB6A37" w:rsidRDefault="00024809" w:rsidP="00B522D5">
            <w:pPr>
              <w:autoSpaceDE w:val="0"/>
              <w:autoSpaceDN w:val="0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объектов</w:t>
            </w:r>
          </w:p>
        </w:tc>
        <w:tc>
          <w:tcPr>
            <w:tcW w:w="2835" w:type="dxa"/>
          </w:tcPr>
          <w:p w:rsidR="00024809" w:rsidRPr="00FB6A37" w:rsidRDefault="00024809" w:rsidP="0002480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обеспечено</w:t>
            </w:r>
          </w:p>
          <w:p w:rsidR="00B522D5" w:rsidRPr="00FB6A37" w:rsidRDefault="00B522D5" w:rsidP="0002480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22" w:type="dxa"/>
          </w:tcPr>
          <w:p w:rsidR="00024809" w:rsidRPr="00FB6A37" w:rsidRDefault="00024809" w:rsidP="0002480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2</w:t>
            </w:r>
            <w:r w:rsidR="00B522D5" w:rsidRPr="00FB6A37">
              <w:rPr>
                <w:sz w:val="26"/>
                <w:szCs w:val="26"/>
              </w:rPr>
              <w:t>0</w:t>
            </w:r>
          </w:p>
        </w:tc>
        <w:tc>
          <w:tcPr>
            <w:tcW w:w="962" w:type="dxa"/>
          </w:tcPr>
          <w:p w:rsidR="00024809" w:rsidRPr="00FB6A37" w:rsidRDefault="00024809" w:rsidP="0002480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72" w:type="dxa"/>
          </w:tcPr>
          <w:p w:rsidR="00024809" w:rsidRPr="00FB6A37" w:rsidRDefault="00024809" w:rsidP="0002480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024809" w:rsidRPr="00FB6A37" w:rsidTr="00B522D5">
        <w:trPr>
          <w:trHeight w:val="695"/>
        </w:trPr>
        <w:tc>
          <w:tcPr>
            <w:tcW w:w="675" w:type="dxa"/>
            <w:vMerge/>
          </w:tcPr>
          <w:p w:rsidR="00024809" w:rsidRPr="00FB6A37" w:rsidRDefault="00024809" w:rsidP="0002480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:rsidR="00024809" w:rsidRPr="00FB6A37" w:rsidRDefault="00024809" w:rsidP="0002480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024809" w:rsidRPr="00FB6A37" w:rsidRDefault="00024809" w:rsidP="0002480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не обеспечено</w:t>
            </w:r>
          </w:p>
        </w:tc>
        <w:tc>
          <w:tcPr>
            <w:tcW w:w="1022" w:type="dxa"/>
          </w:tcPr>
          <w:p w:rsidR="00024809" w:rsidRPr="00FB6A37" w:rsidRDefault="00024809" w:rsidP="0002480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0</w:t>
            </w:r>
          </w:p>
        </w:tc>
        <w:tc>
          <w:tcPr>
            <w:tcW w:w="962" w:type="dxa"/>
          </w:tcPr>
          <w:p w:rsidR="00024809" w:rsidRPr="00FB6A37" w:rsidRDefault="00024809" w:rsidP="0002480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72" w:type="dxa"/>
          </w:tcPr>
          <w:p w:rsidR="00024809" w:rsidRPr="00FB6A37" w:rsidRDefault="00024809" w:rsidP="00024809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024809" w:rsidRPr="00FB6A37" w:rsidRDefault="00024809" w:rsidP="00024809">
      <w:pPr>
        <w:spacing w:line="360" w:lineRule="auto"/>
        <w:ind w:firstLine="708"/>
        <w:jc w:val="right"/>
        <w:rPr>
          <w:sz w:val="26"/>
          <w:szCs w:val="26"/>
        </w:rPr>
      </w:pPr>
      <w:r w:rsidRPr="00FB6A37">
        <w:rPr>
          <w:sz w:val="26"/>
          <w:szCs w:val="26"/>
        </w:rPr>
        <w:t>».</w:t>
      </w:r>
    </w:p>
    <w:p w:rsidR="00B522D5" w:rsidRPr="00FB6A37" w:rsidRDefault="00B37BEA" w:rsidP="00033322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3.3</w:t>
      </w:r>
      <w:r w:rsidR="00F97BC7" w:rsidRPr="00FB6A37">
        <w:rPr>
          <w:sz w:val="26"/>
          <w:szCs w:val="26"/>
        </w:rPr>
        <w:t>.</w:t>
      </w:r>
      <w:r w:rsidR="00B522D5" w:rsidRPr="00FB6A37">
        <w:rPr>
          <w:sz w:val="26"/>
          <w:szCs w:val="26"/>
        </w:rPr>
        <w:t>3. Строки 4, 5 считать строками 5, 6 соответственно.</w:t>
      </w:r>
    </w:p>
    <w:p w:rsidR="005B7BA9" w:rsidRPr="00FB6A37" w:rsidRDefault="00B37BEA" w:rsidP="005B7BA9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3.4</w:t>
      </w:r>
      <w:r w:rsidR="005B7BA9" w:rsidRPr="00FB6A37">
        <w:rPr>
          <w:sz w:val="26"/>
          <w:szCs w:val="26"/>
        </w:rPr>
        <w:t>. В таблице приложения № 2:</w:t>
      </w:r>
    </w:p>
    <w:p w:rsidR="005B7BA9" w:rsidRPr="00FB6A37" w:rsidRDefault="00B37BEA" w:rsidP="005B7BA9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3.4</w:t>
      </w:r>
      <w:r w:rsidR="005B7BA9" w:rsidRPr="00FB6A37">
        <w:rPr>
          <w:sz w:val="26"/>
          <w:szCs w:val="26"/>
        </w:rPr>
        <w:t>.1. Строку 1 исключить.</w:t>
      </w:r>
    </w:p>
    <w:p w:rsidR="00595763" w:rsidRPr="00FB6A37" w:rsidRDefault="00B37BEA" w:rsidP="005B7BA9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lastRenderedPageBreak/>
        <w:t>3.4</w:t>
      </w:r>
      <w:r w:rsidR="005B7BA9" w:rsidRPr="00FB6A37">
        <w:rPr>
          <w:sz w:val="26"/>
          <w:szCs w:val="26"/>
        </w:rPr>
        <w:t>.2. Строки 2 - 4 считать строками 1 - 3 соответственно.</w:t>
      </w:r>
    </w:p>
    <w:p w:rsidR="00320478" w:rsidRPr="00FB6A37" w:rsidRDefault="00F6328F" w:rsidP="00033322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4</w:t>
      </w:r>
      <w:r w:rsidR="00320478" w:rsidRPr="00FB6A37">
        <w:rPr>
          <w:sz w:val="26"/>
          <w:szCs w:val="26"/>
        </w:rPr>
        <w:t>. Внести изменение в постановление Администрации города Вологды</w:t>
      </w:r>
      <w:r w:rsidR="00F6165C" w:rsidRPr="00FB6A37">
        <w:rPr>
          <w:sz w:val="26"/>
          <w:szCs w:val="26"/>
        </w:rPr>
        <w:br/>
      </w:r>
      <w:r w:rsidR="00320478" w:rsidRPr="00FB6A37">
        <w:rPr>
          <w:sz w:val="26"/>
          <w:szCs w:val="26"/>
        </w:rPr>
        <w:t>от 15 декабря 2017 года № 1395 «О размещении информации о деятельности муниципальных учреждений, подведомственных Департаменту строительства, благоустройства и содержания территорий Администрации города</w:t>
      </w:r>
      <w:r w:rsidR="005436E4" w:rsidRPr="00FB6A37">
        <w:rPr>
          <w:sz w:val="26"/>
          <w:szCs w:val="26"/>
        </w:rPr>
        <w:t xml:space="preserve"> </w:t>
      </w:r>
      <w:r w:rsidR="009276CE" w:rsidRPr="00FB6A37">
        <w:rPr>
          <w:sz w:val="26"/>
          <w:szCs w:val="26"/>
        </w:rPr>
        <w:t xml:space="preserve">                           </w:t>
      </w:r>
      <w:r w:rsidR="00320478" w:rsidRPr="00FB6A37">
        <w:rPr>
          <w:sz w:val="26"/>
          <w:szCs w:val="26"/>
        </w:rPr>
        <w:t>Вологды»</w:t>
      </w:r>
      <w:r w:rsidR="009276CE" w:rsidRPr="00FB6A37">
        <w:rPr>
          <w:sz w:val="26"/>
          <w:szCs w:val="26"/>
        </w:rPr>
        <w:t xml:space="preserve"> </w:t>
      </w:r>
      <w:r w:rsidR="00320478" w:rsidRPr="00FB6A37">
        <w:rPr>
          <w:sz w:val="26"/>
          <w:szCs w:val="26"/>
        </w:rPr>
        <w:t>(с последующими изменениями),</w:t>
      </w:r>
      <w:r w:rsidR="00320478" w:rsidRPr="00FB6A37">
        <w:t xml:space="preserve"> </w:t>
      </w:r>
      <w:r w:rsidR="00320478" w:rsidRPr="00FB6A37">
        <w:rPr>
          <w:sz w:val="26"/>
          <w:szCs w:val="26"/>
        </w:rPr>
        <w:t>заменив в преамбуле цифры «44» цифрами «43».</w:t>
      </w:r>
    </w:p>
    <w:p w:rsidR="005E3911" w:rsidRPr="00FB6A37" w:rsidRDefault="00F6328F" w:rsidP="008F6223">
      <w:pPr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5</w:t>
      </w:r>
      <w:r w:rsidR="005E3911" w:rsidRPr="00FB6A37">
        <w:rPr>
          <w:sz w:val="26"/>
          <w:szCs w:val="26"/>
        </w:rPr>
        <w:t xml:space="preserve">. </w:t>
      </w:r>
      <w:r w:rsidR="004B3DE1" w:rsidRPr="00FB6A37">
        <w:rPr>
          <w:sz w:val="26"/>
          <w:szCs w:val="26"/>
        </w:rPr>
        <w:t>Внести изменение в постановление Администрации города Вологды</w:t>
      </w:r>
      <w:r w:rsidR="00F6165C" w:rsidRPr="00FB6A37">
        <w:rPr>
          <w:sz w:val="26"/>
          <w:szCs w:val="26"/>
        </w:rPr>
        <w:br/>
      </w:r>
      <w:r w:rsidR="004B3DE1" w:rsidRPr="00FB6A37">
        <w:rPr>
          <w:sz w:val="26"/>
          <w:szCs w:val="26"/>
        </w:rPr>
        <w:t>от 11 февраля 2021 года № 135</w:t>
      </w:r>
      <w:r w:rsidR="008F6223" w:rsidRPr="00FB6A37">
        <w:rPr>
          <w:sz w:val="26"/>
          <w:szCs w:val="26"/>
        </w:rPr>
        <w:t xml:space="preserve"> «Об утверждении Методики оценки эффективности деятельности бюджетных, автономных, казенных учреждений городского округа города Вологды» (с последующими изменениями)</w:t>
      </w:r>
      <w:r w:rsidR="0020779B" w:rsidRPr="00FB6A37">
        <w:rPr>
          <w:sz w:val="26"/>
          <w:szCs w:val="26"/>
        </w:rPr>
        <w:t>, заменив в преамбуле цифры «44» цифрами «43».</w:t>
      </w:r>
      <w:r w:rsidR="008F6223" w:rsidRPr="00FB6A37">
        <w:rPr>
          <w:sz w:val="26"/>
          <w:szCs w:val="26"/>
        </w:rPr>
        <w:t xml:space="preserve">             </w:t>
      </w:r>
    </w:p>
    <w:p w:rsidR="00AC6E58" w:rsidRPr="00FB6A37" w:rsidRDefault="00F6328F" w:rsidP="001801E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6</w:t>
      </w:r>
      <w:r w:rsidR="000D14D0" w:rsidRPr="00FB6A37">
        <w:rPr>
          <w:sz w:val="26"/>
          <w:szCs w:val="26"/>
        </w:rPr>
        <w:t xml:space="preserve">. </w:t>
      </w:r>
      <w:r w:rsidR="000D14D0" w:rsidRPr="00FB6A37">
        <w:rPr>
          <w:color w:val="000000" w:themeColor="text1"/>
          <w:sz w:val="26"/>
          <w:szCs w:val="26"/>
        </w:rPr>
        <w:t xml:space="preserve">Внести </w:t>
      </w:r>
      <w:r w:rsidR="00730E1B" w:rsidRPr="00FB6A37">
        <w:rPr>
          <w:color w:val="000000" w:themeColor="text1"/>
          <w:sz w:val="26"/>
          <w:szCs w:val="26"/>
        </w:rPr>
        <w:t xml:space="preserve">изменение в таблицу приложения № 2 </w:t>
      </w:r>
      <w:r w:rsidR="000D14D0" w:rsidRPr="00FB6A37">
        <w:rPr>
          <w:sz w:val="26"/>
          <w:szCs w:val="26"/>
        </w:rPr>
        <w:t>к Методике оценки эффективности деятельности бюджетных, автономных, казенных учреждений городского округа города Вологды, утвержденной постановлением Администрации города Вологды</w:t>
      </w:r>
      <w:r w:rsidR="00730E1B" w:rsidRPr="00FB6A37">
        <w:rPr>
          <w:sz w:val="26"/>
          <w:szCs w:val="26"/>
        </w:rPr>
        <w:t xml:space="preserve"> </w:t>
      </w:r>
      <w:r w:rsidR="000D14D0" w:rsidRPr="00FB6A37">
        <w:rPr>
          <w:sz w:val="26"/>
          <w:szCs w:val="26"/>
        </w:rPr>
        <w:t>от 11 февраля 202</w:t>
      </w:r>
      <w:r w:rsidR="00322726" w:rsidRPr="00FB6A37">
        <w:rPr>
          <w:sz w:val="26"/>
          <w:szCs w:val="26"/>
        </w:rPr>
        <w:t xml:space="preserve">1 </w:t>
      </w:r>
      <w:r w:rsidR="001801E2" w:rsidRPr="00FB6A37">
        <w:rPr>
          <w:sz w:val="26"/>
          <w:szCs w:val="26"/>
        </w:rPr>
        <w:t xml:space="preserve">года № 135 </w:t>
      </w:r>
      <w:r w:rsidR="00322726" w:rsidRPr="00FB6A37">
        <w:rPr>
          <w:sz w:val="26"/>
          <w:szCs w:val="26"/>
        </w:rPr>
        <w:t>(с последующими изменениями), изложив строку 2.49</w:t>
      </w:r>
      <w:r w:rsidR="00933F8B" w:rsidRPr="00FB6A37">
        <w:rPr>
          <w:sz w:val="26"/>
          <w:szCs w:val="26"/>
        </w:rPr>
        <w:t xml:space="preserve"> в следующей редакции:</w:t>
      </w:r>
    </w:p>
    <w:p w:rsidR="00933F8B" w:rsidRPr="00FB6A37" w:rsidRDefault="00933F8B" w:rsidP="00933F8B">
      <w:pPr>
        <w:autoSpaceDE w:val="0"/>
        <w:autoSpaceDN w:val="0"/>
        <w:adjustRightInd w:val="0"/>
        <w:spacing w:line="360" w:lineRule="auto"/>
        <w:ind w:hanging="142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«</w:t>
      </w:r>
    </w:p>
    <w:tbl>
      <w:tblPr>
        <w:tblStyle w:val="a9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693"/>
        <w:gridCol w:w="2126"/>
        <w:gridCol w:w="1418"/>
      </w:tblGrid>
      <w:tr w:rsidR="00933F8B" w:rsidRPr="00FB6A37" w:rsidTr="008F6EAC">
        <w:trPr>
          <w:trHeight w:val="1519"/>
        </w:trPr>
        <w:tc>
          <w:tcPr>
            <w:tcW w:w="675" w:type="dxa"/>
            <w:vMerge w:val="restart"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2.</w:t>
            </w:r>
            <w:r w:rsidR="00C97AF1" w:rsidRPr="00FB6A37">
              <w:rPr>
                <w:sz w:val="26"/>
                <w:szCs w:val="26"/>
              </w:rPr>
              <w:t>49</w:t>
            </w:r>
          </w:p>
        </w:tc>
        <w:tc>
          <w:tcPr>
            <w:tcW w:w="2552" w:type="dxa"/>
            <w:vMerge w:val="restart"/>
          </w:tcPr>
          <w:p w:rsidR="00322726" w:rsidRPr="00FB6A37" w:rsidRDefault="00322726" w:rsidP="00933F8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Обеспечение</w:t>
            </w:r>
          </w:p>
          <w:p w:rsidR="00933F8B" w:rsidRPr="00FB6A37" w:rsidRDefault="00322726" w:rsidP="00933F8B">
            <w:pPr>
              <w:autoSpaceDE w:val="0"/>
              <w:autoSpaceDN w:val="0"/>
              <w:adjustRightInd w:val="0"/>
              <w:rPr>
                <w:sz w:val="26"/>
                <w:szCs w:val="26"/>
                <w:vertAlign w:val="superscript"/>
              </w:rPr>
            </w:pPr>
            <w:r w:rsidRPr="00FB6A37">
              <w:rPr>
                <w:sz w:val="26"/>
                <w:szCs w:val="26"/>
              </w:rPr>
              <w:t>осуществления мероприятий по созданию, внедрению и эксплуатации цифровых систем и технологий на территории города Вологды в рамках проекта «Создание (модернизация) интеллектуальных транспортных систем</w:t>
            </w:r>
            <w:r w:rsidR="00F6328F" w:rsidRPr="00FB6A37">
              <w:rPr>
                <w:sz w:val="26"/>
                <w:szCs w:val="26"/>
              </w:rPr>
              <w:t>»</w:t>
            </w:r>
            <w:r w:rsidR="005459FC" w:rsidRPr="00FB6A37">
              <w:rPr>
                <w:sz w:val="26"/>
                <w:szCs w:val="26"/>
                <w:vertAlign w:val="superscript"/>
              </w:rPr>
              <w:t>1</w:t>
            </w:r>
          </w:p>
          <w:p w:rsidR="00B37BEA" w:rsidRPr="00FB6A37" w:rsidRDefault="00B37BEA" w:rsidP="00933F8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693" w:type="dxa"/>
            <w:vMerge w:val="restart"/>
          </w:tcPr>
          <w:p w:rsidR="00322726" w:rsidRPr="00FB6A37" w:rsidRDefault="00322726" w:rsidP="003227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обеспечение</w:t>
            </w:r>
          </w:p>
          <w:p w:rsidR="00933F8B" w:rsidRPr="00FB6A37" w:rsidRDefault="00322726" w:rsidP="0032272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осуществления мероприятий по созданию, внедрению и эксплуатации цифровых систем и технологий на территории города Вологды в рамках проекта «Создание (модернизация) интеллектуальных транспортных систем</w:t>
            </w:r>
            <w:r w:rsidR="00F6328F" w:rsidRPr="00FB6A37">
              <w:rPr>
                <w:sz w:val="26"/>
                <w:szCs w:val="26"/>
              </w:rPr>
              <w:t>»</w:t>
            </w:r>
          </w:p>
          <w:p w:rsidR="00933F8B" w:rsidRPr="00FB6A37" w:rsidRDefault="00933F8B" w:rsidP="00933F8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33F8B" w:rsidRPr="00FB6A37" w:rsidRDefault="00322726" w:rsidP="00933F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о</w:t>
            </w:r>
            <w:r w:rsidR="00933F8B" w:rsidRPr="00FB6A37">
              <w:rPr>
                <w:sz w:val="26"/>
                <w:szCs w:val="26"/>
              </w:rPr>
              <w:t>беспечено</w:t>
            </w:r>
          </w:p>
          <w:p w:rsidR="00322726" w:rsidRPr="00FB6A37" w:rsidRDefault="00322726" w:rsidP="00933F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  <w:p w:rsidR="00B37BEA" w:rsidRPr="00FB6A37" w:rsidRDefault="00B37BEA" w:rsidP="00933F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933F8B" w:rsidRPr="00FB6A37" w:rsidRDefault="00322726" w:rsidP="000248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1</w:t>
            </w:r>
            <w:r w:rsidR="00933F8B" w:rsidRPr="00FB6A37">
              <w:rPr>
                <w:sz w:val="26"/>
                <w:szCs w:val="26"/>
              </w:rPr>
              <w:t>0</w:t>
            </w:r>
          </w:p>
        </w:tc>
      </w:tr>
      <w:tr w:rsidR="00933F8B" w:rsidRPr="00FB6A37" w:rsidTr="00024809">
        <w:tc>
          <w:tcPr>
            <w:tcW w:w="675" w:type="dxa"/>
            <w:vMerge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Merge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933F8B" w:rsidRPr="00FB6A37" w:rsidRDefault="00933F8B" w:rsidP="00933F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не обеспечено</w:t>
            </w:r>
          </w:p>
        </w:tc>
        <w:tc>
          <w:tcPr>
            <w:tcW w:w="1418" w:type="dxa"/>
          </w:tcPr>
          <w:p w:rsidR="00933F8B" w:rsidRPr="00FB6A37" w:rsidRDefault="00933F8B" w:rsidP="000248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6"/>
                <w:szCs w:val="26"/>
              </w:rPr>
            </w:pPr>
            <w:r w:rsidRPr="00FB6A37">
              <w:rPr>
                <w:sz w:val="26"/>
                <w:szCs w:val="26"/>
              </w:rPr>
              <w:t>0</w:t>
            </w:r>
          </w:p>
        </w:tc>
      </w:tr>
    </w:tbl>
    <w:p w:rsidR="00933F8B" w:rsidRPr="00FB6A37" w:rsidRDefault="002B4E6E" w:rsidP="00933F8B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6"/>
          <w:szCs w:val="26"/>
        </w:rPr>
      </w:pPr>
      <w:r w:rsidRPr="00FB6A37">
        <w:rPr>
          <w:sz w:val="26"/>
          <w:szCs w:val="26"/>
        </w:rPr>
        <w:t>»</w:t>
      </w:r>
      <w:r w:rsidR="00933F8B" w:rsidRPr="00FB6A37">
        <w:rPr>
          <w:sz w:val="26"/>
          <w:szCs w:val="26"/>
        </w:rPr>
        <w:t>.</w:t>
      </w:r>
    </w:p>
    <w:p w:rsidR="00CF3918" w:rsidRPr="00FB6A37" w:rsidRDefault="00F6328F" w:rsidP="00A85F6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7</w:t>
      </w:r>
      <w:r w:rsidR="00CA6052" w:rsidRPr="00FB6A37">
        <w:rPr>
          <w:sz w:val="26"/>
          <w:szCs w:val="26"/>
        </w:rPr>
        <w:t xml:space="preserve">. Настоящее постановление подлежит </w:t>
      </w:r>
      <w:r w:rsidR="00A06287" w:rsidRPr="00FB6A37">
        <w:rPr>
          <w:sz w:val="26"/>
          <w:szCs w:val="26"/>
        </w:rPr>
        <w:t xml:space="preserve">официальному </w:t>
      </w:r>
      <w:r w:rsidR="00CA6052" w:rsidRPr="00FB6A37">
        <w:rPr>
          <w:sz w:val="26"/>
          <w:szCs w:val="26"/>
        </w:rPr>
        <w:t>опубликованию</w:t>
      </w:r>
      <w:r w:rsidR="004522CD" w:rsidRPr="00FB6A37">
        <w:rPr>
          <w:sz w:val="26"/>
          <w:szCs w:val="26"/>
        </w:rPr>
        <w:t xml:space="preserve"> </w:t>
      </w:r>
      <w:r w:rsidR="00C97AF1" w:rsidRPr="00FB6A37">
        <w:rPr>
          <w:sz w:val="26"/>
          <w:szCs w:val="26"/>
        </w:rPr>
        <w:t>в газете «Вологодские новости»</w:t>
      </w:r>
      <w:r w:rsidR="00BE3136">
        <w:rPr>
          <w:sz w:val="26"/>
          <w:szCs w:val="26"/>
        </w:rPr>
        <w:t>,</w:t>
      </w:r>
      <w:r w:rsidR="0020779B" w:rsidRPr="00FB6A37">
        <w:rPr>
          <w:sz w:val="26"/>
          <w:szCs w:val="26"/>
        </w:rPr>
        <w:t xml:space="preserve"> </w:t>
      </w:r>
      <w:r w:rsidR="00CA6052" w:rsidRPr="00FB6A37">
        <w:rPr>
          <w:sz w:val="26"/>
          <w:szCs w:val="26"/>
        </w:rPr>
        <w:t xml:space="preserve">размещению на официальном сайте Администрации города Вологды в информационно-телекоммуникационной сети </w:t>
      </w:r>
      <w:r w:rsidR="00CA6052" w:rsidRPr="00FB6A37">
        <w:rPr>
          <w:sz w:val="26"/>
          <w:szCs w:val="26"/>
        </w:rPr>
        <w:lastRenderedPageBreak/>
        <w:t>«Интернет»</w:t>
      </w:r>
      <w:r w:rsidR="00BE3136">
        <w:rPr>
          <w:sz w:val="26"/>
          <w:szCs w:val="26"/>
        </w:rPr>
        <w:t xml:space="preserve"> и распространяется на правоотношения, возникшие с 30 апреля </w:t>
      </w:r>
      <w:r w:rsidR="00B82319">
        <w:rPr>
          <w:sz w:val="26"/>
          <w:szCs w:val="26"/>
        </w:rPr>
        <w:br/>
      </w:r>
      <w:r w:rsidR="00BE3136">
        <w:rPr>
          <w:sz w:val="26"/>
          <w:szCs w:val="26"/>
        </w:rPr>
        <w:t>2026 года, за исключением пункта 3, действие которого распространяется на правоотношения, возникшие с 01 августа 2026 года, и пункта 6, действие которого распространяется на правоотношения, возникшие с 01 июля 2026 года</w:t>
      </w:r>
      <w:r w:rsidR="00A85F68" w:rsidRPr="00FB6A37">
        <w:rPr>
          <w:sz w:val="26"/>
          <w:szCs w:val="26"/>
        </w:rPr>
        <w:t>.</w:t>
      </w:r>
    </w:p>
    <w:p w:rsidR="00B522D5" w:rsidRPr="00FB6A37" w:rsidRDefault="00B522D5" w:rsidP="00A85F6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430253" w:rsidRPr="00FB6A37" w:rsidRDefault="00430253" w:rsidP="00864E4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</w:p>
    <w:p w:rsidR="00686E00" w:rsidRPr="00983A4F" w:rsidRDefault="00864E45" w:rsidP="00864E45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 w:rsidRPr="00FB6A37">
        <w:rPr>
          <w:sz w:val="26"/>
          <w:szCs w:val="26"/>
        </w:rPr>
        <w:t>Глава города Вологды</w:t>
      </w:r>
      <w:r w:rsidRPr="00864E45">
        <w:rPr>
          <w:sz w:val="26"/>
          <w:szCs w:val="26"/>
        </w:rPr>
        <w:t xml:space="preserve">                                                                    </w:t>
      </w:r>
      <w:r w:rsidR="00785FD7">
        <w:rPr>
          <w:sz w:val="26"/>
          <w:szCs w:val="26"/>
        </w:rPr>
        <w:t xml:space="preserve">       </w:t>
      </w:r>
      <w:r w:rsidRPr="00864E45">
        <w:rPr>
          <w:sz w:val="26"/>
          <w:szCs w:val="26"/>
        </w:rPr>
        <w:t>С.Г.Жестянников</w:t>
      </w:r>
    </w:p>
    <w:sectPr w:rsidR="00686E00" w:rsidRPr="00983A4F" w:rsidSect="009276CE">
      <w:headerReference w:type="default" r:id="rId11"/>
      <w:pgSz w:w="11907" w:h="16840"/>
      <w:pgMar w:top="1134" w:right="709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6FE" w:rsidRDefault="007F56FE" w:rsidP="000C33DF">
      <w:r>
        <w:separator/>
      </w:r>
    </w:p>
  </w:endnote>
  <w:endnote w:type="continuationSeparator" w:id="0">
    <w:p w:rsidR="007F56FE" w:rsidRDefault="007F56F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6FE" w:rsidRDefault="007F56FE" w:rsidP="000C33DF">
      <w:r>
        <w:separator/>
      </w:r>
    </w:p>
  </w:footnote>
  <w:footnote w:type="continuationSeparator" w:id="0">
    <w:p w:rsidR="007F56FE" w:rsidRDefault="007F56F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7921"/>
      <w:docPartObj>
        <w:docPartGallery w:val="Page Numbers (Top of Page)"/>
        <w:docPartUnique/>
      </w:docPartObj>
    </w:sdtPr>
    <w:sdtEndPr/>
    <w:sdtContent>
      <w:p w:rsidR="00D96852" w:rsidRDefault="00D9685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B3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96852" w:rsidRDefault="00D9685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4D4B"/>
    <w:multiLevelType w:val="multilevel"/>
    <w:tmpl w:val="1B4EFD6E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1488"/>
    <w:rsid w:val="00013271"/>
    <w:rsid w:val="000150B4"/>
    <w:rsid w:val="00016887"/>
    <w:rsid w:val="00021975"/>
    <w:rsid w:val="00023E90"/>
    <w:rsid w:val="00024809"/>
    <w:rsid w:val="00024FF9"/>
    <w:rsid w:val="000324E5"/>
    <w:rsid w:val="00033322"/>
    <w:rsid w:val="00041E71"/>
    <w:rsid w:val="00042B2C"/>
    <w:rsid w:val="00050C97"/>
    <w:rsid w:val="00056D1A"/>
    <w:rsid w:val="00057EA3"/>
    <w:rsid w:val="00061D95"/>
    <w:rsid w:val="000652F2"/>
    <w:rsid w:val="00066F7A"/>
    <w:rsid w:val="00067926"/>
    <w:rsid w:val="000706C6"/>
    <w:rsid w:val="00072D48"/>
    <w:rsid w:val="00077D06"/>
    <w:rsid w:val="00080883"/>
    <w:rsid w:val="00083AFC"/>
    <w:rsid w:val="00084E5B"/>
    <w:rsid w:val="00095B67"/>
    <w:rsid w:val="000B1CEF"/>
    <w:rsid w:val="000B1D40"/>
    <w:rsid w:val="000C1FAC"/>
    <w:rsid w:val="000C33DF"/>
    <w:rsid w:val="000C355A"/>
    <w:rsid w:val="000C6411"/>
    <w:rsid w:val="000D14D0"/>
    <w:rsid w:val="000D48B5"/>
    <w:rsid w:val="000E56F7"/>
    <w:rsid w:val="000E707B"/>
    <w:rsid w:val="000F1CDF"/>
    <w:rsid w:val="00104E78"/>
    <w:rsid w:val="0011337A"/>
    <w:rsid w:val="00114E81"/>
    <w:rsid w:val="001170FA"/>
    <w:rsid w:val="00121A02"/>
    <w:rsid w:val="001264CD"/>
    <w:rsid w:val="001266D6"/>
    <w:rsid w:val="00132253"/>
    <w:rsid w:val="0013523D"/>
    <w:rsid w:val="0013552C"/>
    <w:rsid w:val="00135588"/>
    <w:rsid w:val="001405EB"/>
    <w:rsid w:val="001414C1"/>
    <w:rsid w:val="00153CF5"/>
    <w:rsid w:val="00154B45"/>
    <w:rsid w:val="00156100"/>
    <w:rsid w:val="001646EA"/>
    <w:rsid w:val="0016695D"/>
    <w:rsid w:val="00166E62"/>
    <w:rsid w:val="001775E5"/>
    <w:rsid w:val="001801E2"/>
    <w:rsid w:val="00180745"/>
    <w:rsid w:val="0018180D"/>
    <w:rsid w:val="0018286E"/>
    <w:rsid w:val="00186383"/>
    <w:rsid w:val="00186670"/>
    <w:rsid w:val="001912B6"/>
    <w:rsid w:val="001953B9"/>
    <w:rsid w:val="00195492"/>
    <w:rsid w:val="001956EA"/>
    <w:rsid w:val="001A6175"/>
    <w:rsid w:val="001B10FA"/>
    <w:rsid w:val="001B4230"/>
    <w:rsid w:val="001C2C64"/>
    <w:rsid w:val="001C5140"/>
    <w:rsid w:val="001D152D"/>
    <w:rsid w:val="001D5CB7"/>
    <w:rsid w:val="001E25B4"/>
    <w:rsid w:val="001E5F02"/>
    <w:rsid w:val="001E6167"/>
    <w:rsid w:val="001F7D65"/>
    <w:rsid w:val="00204D87"/>
    <w:rsid w:val="00205FE2"/>
    <w:rsid w:val="0020779B"/>
    <w:rsid w:val="0021363E"/>
    <w:rsid w:val="0021633D"/>
    <w:rsid w:val="00227133"/>
    <w:rsid w:val="002273D0"/>
    <w:rsid w:val="00232667"/>
    <w:rsid w:val="00242EF2"/>
    <w:rsid w:val="00244F16"/>
    <w:rsid w:val="00245368"/>
    <w:rsid w:val="00246D04"/>
    <w:rsid w:val="00253AC1"/>
    <w:rsid w:val="00256164"/>
    <w:rsid w:val="00267B5B"/>
    <w:rsid w:val="00270738"/>
    <w:rsid w:val="00274BAF"/>
    <w:rsid w:val="00277E44"/>
    <w:rsid w:val="00280DDF"/>
    <w:rsid w:val="00282049"/>
    <w:rsid w:val="00282924"/>
    <w:rsid w:val="00291B3F"/>
    <w:rsid w:val="002957E0"/>
    <w:rsid w:val="002A074A"/>
    <w:rsid w:val="002B023A"/>
    <w:rsid w:val="002B075C"/>
    <w:rsid w:val="002B4E6E"/>
    <w:rsid w:val="002B4EF6"/>
    <w:rsid w:val="002C04AE"/>
    <w:rsid w:val="002E4EAA"/>
    <w:rsid w:val="002E51C2"/>
    <w:rsid w:val="002E5DD4"/>
    <w:rsid w:val="002E785F"/>
    <w:rsid w:val="002F2F1C"/>
    <w:rsid w:val="002F538B"/>
    <w:rsid w:val="002F5F52"/>
    <w:rsid w:val="002F657D"/>
    <w:rsid w:val="002F7112"/>
    <w:rsid w:val="002F7FB3"/>
    <w:rsid w:val="00303B54"/>
    <w:rsid w:val="0030789C"/>
    <w:rsid w:val="0031213B"/>
    <w:rsid w:val="003131D0"/>
    <w:rsid w:val="00314887"/>
    <w:rsid w:val="00316024"/>
    <w:rsid w:val="00320478"/>
    <w:rsid w:val="00320E8E"/>
    <w:rsid w:val="00322726"/>
    <w:rsid w:val="0032553C"/>
    <w:rsid w:val="00325A55"/>
    <w:rsid w:val="00325FA0"/>
    <w:rsid w:val="00330B78"/>
    <w:rsid w:val="00334647"/>
    <w:rsid w:val="003414CC"/>
    <w:rsid w:val="00342790"/>
    <w:rsid w:val="00342DCD"/>
    <w:rsid w:val="00345C7B"/>
    <w:rsid w:val="00350208"/>
    <w:rsid w:val="003626B6"/>
    <w:rsid w:val="003636DE"/>
    <w:rsid w:val="00364682"/>
    <w:rsid w:val="0037101E"/>
    <w:rsid w:val="003729E1"/>
    <w:rsid w:val="0037786D"/>
    <w:rsid w:val="00377EEB"/>
    <w:rsid w:val="00383C7F"/>
    <w:rsid w:val="0038497B"/>
    <w:rsid w:val="00384F6D"/>
    <w:rsid w:val="0038797B"/>
    <w:rsid w:val="0039212B"/>
    <w:rsid w:val="0039443D"/>
    <w:rsid w:val="003A059F"/>
    <w:rsid w:val="003A0DC3"/>
    <w:rsid w:val="003A24D0"/>
    <w:rsid w:val="003A65A2"/>
    <w:rsid w:val="003A73A6"/>
    <w:rsid w:val="003B4599"/>
    <w:rsid w:val="003B5281"/>
    <w:rsid w:val="003C2B9A"/>
    <w:rsid w:val="003C5527"/>
    <w:rsid w:val="003C7452"/>
    <w:rsid w:val="003C7EE6"/>
    <w:rsid w:val="003D0809"/>
    <w:rsid w:val="003D1FE5"/>
    <w:rsid w:val="003D2D5D"/>
    <w:rsid w:val="003D46DD"/>
    <w:rsid w:val="003D6809"/>
    <w:rsid w:val="003D6888"/>
    <w:rsid w:val="003D745C"/>
    <w:rsid w:val="003E1641"/>
    <w:rsid w:val="003E3DC5"/>
    <w:rsid w:val="003F4ECE"/>
    <w:rsid w:val="003F5690"/>
    <w:rsid w:val="004003B4"/>
    <w:rsid w:val="00401B74"/>
    <w:rsid w:val="0040579C"/>
    <w:rsid w:val="00410A71"/>
    <w:rsid w:val="00412CBD"/>
    <w:rsid w:val="00414A69"/>
    <w:rsid w:val="00420DEB"/>
    <w:rsid w:val="0042137B"/>
    <w:rsid w:val="00421B9E"/>
    <w:rsid w:val="0042582C"/>
    <w:rsid w:val="004261FB"/>
    <w:rsid w:val="00430253"/>
    <w:rsid w:val="00434862"/>
    <w:rsid w:val="00434C19"/>
    <w:rsid w:val="0044062A"/>
    <w:rsid w:val="00441706"/>
    <w:rsid w:val="00441E16"/>
    <w:rsid w:val="00446374"/>
    <w:rsid w:val="004522CD"/>
    <w:rsid w:val="00455AD8"/>
    <w:rsid w:val="0046132B"/>
    <w:rsid w:val="00464082"/>
    <w:rsid w:val="004708E3"/>
    <w:rsid w:val="00471D77"/>
    <w:rsid w:val="00474A57"/>
    <w:rsid w:val="00474CF2"/>
    <w:rsid w:val="004753C1"/>
    <w:rsid w:val="004753E4"/>
    <w:rsid w:val="00477887"/>
    <w:rsid w:val="0048160A"/>
    <w:rsid w:val="0048434B"/>
    <w:rsid w:val="00484C9E"/>
    <w:rsid w:val="00486121"/>
    <w:rsid w:val="00493BF5"/>
    <w:rsid w:val="00496027"/>
    <w:rsid w:val="004963C5"/>
    <w:rsid w:val="004B21FA"/>
    <w:rsid w:val="004B3DE1"/>
    <w:rsid w:val="004C72BA"/>
    <w:rsid w:val="004D5D96"/>
    <w:rsid w:val="004E2F38"/>
    <w:rsid w:val="004E4F66"/>
    <w:rsid w:val="004E6C9E"/>
    <w:rsid w:val="004E7BFA"/>
    <w:rsid w:val="004F0CC5"/>
    <w:rsid w:val="004F3822"/>
    <w:rsid w:val="004F7CDE"/>
    <w:rsid w:val="0050490F"/>
    <w:rsid w:val="00515E90"/>
    <w:rsid w:val="00523634"/>
    <w:rsid w:val="00524D6C"/>
    <w:rsid w:val="00526565"/>
    <w:rsid w:val="0053258B"/>
    <w:rsid w:val="00537891"/>
    <w:rsid w:val="00542D74"/>
    <w:rsid w:val="005436E4"/>
    <w:rsid w:val="005459FC"/>
    <w:rsid w:val="00545B3F"/>
    <w:rsid w:val="00554247"/>
    <w:rsid w:val="0055699F"/>
    <w:rsid w:val="00556E41"/>
    <w:rsid w:val="00557023"/>
    <w:rsid w:val="005659C5"/>
    <w:rsid w:val="00576DDF"/>
    <w:rsid w:val="005843FF"/>
    <w:rsid w:val="00592BFE"/>
    <w:rsid w:val="00594A39"/>
    <w:rsid w:val="00595763"/>
    <w:rsid w:val="0059637B"/>
    <w:rsid w:val="00596B14"/>
    <w:rsid w:val="005A072B"/>
    <w:rsid w:val="005A0A19"/>
    <w:rsid w:val="005A583E"/>
    <w:rsid w:val="005A606C"/>
    <w:rsid w:val="005B0C64"/>
    <w:rsid w:val="005B2796"/>
    <w:rsid w:val="005B2B3E"/>
    <w:rsid w:val="005B6A83"/>
    <w:rsid w:val="005B7BA9"/>
    <w:rsid w:val="005C1BD8"/>
    <w:rsid w:val="005D430E"/>
    <w:rsid w:val="005D4E88"/>
    <w:rsid w:val="005D62A9"/>
    <w:rsid w:val="005D671D"/>
    <w:rsid w:val="005D7A69"/>
    <w:rsid w:val="005E3911"/>
    <w:rsid w:val="005F09D6"/>
    <w:rsid w:val="005F55D4"/>
    <w:rsid w:val="00601EBE"/>
    <w:rsid w:val="00603A14"/>
    <w:rsid w:val="0062011A"/>
    <w:rsid w:val="006205A0"/>
    <w:rsid w:val="006221A7"/>
    <w:rsid w:val="00622C8B"/>
    <w:rsid w:val="0062377C"/>
    <w:rsid w:val="006265A1"/>
    <w:rsid w:val="00632CD6"/>
    <w:rsid w:val="0063684F"/>
    <w:rsid w:val="00644F23"/>
    <w:rsid w:val="00650AD0"/>
    <w:rsid w:val="006525CD"/>
    <w:rsid w:val="00654007"/>
    <w:rsid w:val="006601B8"/>
    <w:rsid w:val="00671040"/>
    <w:rsid w:val="00673B0F"/>
    <w:rsid w:val="00686E00"/>
    <w:rsid w:val="00691A25"/>
    <w:rsid w:val="006929EC"/>
    <w:rsid w:val="006A7EBF"/>
    <w:rsid w:val="006B0A51"/>
    <w:rsid w:val="006B217B"/>
    <w:rsid w:val="006B3CFC"/>
    <w:rsid w:val="006C4034"/>
    <w:rsid w:val="006D3A44"/>
    <w:rsid w:val="006D4C65"/>
    <w:rsid w:val="006D5E27"/>
    <w:rsid w:val="006D5E67"/>
    <w:rsid w:val="006E683D"/>
    <w:rsid w:val="006F36F1"/>
    <w:rsid w:val="006F3CEA"/>
    <w:rsid w:val="006F7CD5"/>
    <w:rsid w:val="0070085B"/>
    <w:rsid w:val="0070720F"/>
    <w:rsid w:val="00711A14"/>
    <w:rsid w:val="007151C2"/>
    <w:rsid w:val="007159BB"/>
    <w:rsid w:val="00717427"/>
    <w:rsid w:val="007219D0"/>
    <w:rsid w:val="0072240F"/>
    <w:rsid w:val="00726832"/>
    <w:rsid w:val="007307D3"/>
    <w:rsid w:val="00730E1B"/>
    <w:rsid w:val="00733A31"/>
    <w:rsid w:val="00734636"/>
    <w:rsid w:val="007354F8"/>
    <w:rsid w:val="00741E54"/>
    <w:rsid w:val="0074382E"/>
    <w:rsid w:val="00755149"/>
    <w:rsid w:val="00762404"/>
    <w:rsid w:val="00764231"/>
    <w:rsid w:val="0077028C"/>
    <w:rsid w:val="007707EF"/>
    <w:rsid w:val="00773B89"/>
    <w:rsid w:val="00773F88"/>
    <w:rsid w:val="00782B36"/>
    <w:rsid w:val="00785FD7"/>
    <w:rsid w:val="00797BEC"/>
    <w:rsid w:val="007A05B4"/>
    <w:rsid w:val="007A6397"/>
    <w:rsid w:val="007B0114"/>
    <w:rsid w:val="007B031A"/>
    <w:rsid w:val="007B1DFA"/>
    <w:rsid w:val="007B7F30"/>
    <w:rsid w:val="007C2925"/>
    <w:rsid w:val="007C384C"/>
    <w:rsid w:val="007D0E4C"/>
    <w:rsid w:val="007D1C6A"/>
    <w:rsid w:val="007D468A"/>
    <w:rsid w:val="007D4DE6"/>
    <w:rsid w:val="007E2B17"/>
    <w:rsid w:val="007E46E0"/>
    <w:rsid w:val="007E4E21"/>
    <w:rsid w:val="007E5FE4"/>
    <w:rsid w:val="007E7FEC"/>
    <w:rsid w:val="007F5605"/>
    <w:rsid w:val="007F56FE"/>
    <w:rsid w:val="007F7E04"/>
    <w:rsid w:val="008044BA"/>
    <w:rsid w:val="0080584F"/>
    <w:rsid w:val="00806F5B"/>
    <w:rsid w:val="008159A6"/>
    <w:rsid w:val="008366F1"/>
    <w:rsid w:val="00837F48"/>
    <w:rsid w:val="0084244E"/>
    <w:rsid w:val="00854B3D"/>
    <w:rsid w:val="00856270"/>
    <w:rsid w:val="00860634"/>
    <w:rsid w:val="00864E45"/>
    <w:rsid w:val="00867097"/>
    <w:rsid w:val="00871D08"/>
    <w:rsid w:val="00872019"/>
    <w:rsid w:val="00872E51"/>
    <w:rsid w:val="00875BE7"/>
    <w:rsid w:val="00876164"/>
    <w:rsid w:val="008847EF"/>
    <w:rsid w:val="00896FCF"/>
    <w:rsid w:val="008B2AFE"/>
    <w:rsid w:val="008B54B2"/>
    <w:rsid w:val="008B5F46"/>
    <w:rsid w:val="008C28B6"/>
    <w:rsid w:val="008D4722"/>
    <w:rsid w:val="008E15C0"/>
    <w:rsid w:val="008E2BEA"/>
    <w:rsid w:val="008F6223"/>
    <w:rsid w:val="008F6EAC"/>
    <w:rsid w:val="009002B2"/>
    <w:rsid w:val="00903201"/>
    <w:rsid w:val="00906B7A"/>
    <w:rsid w:val="00911851"/>
    <w:rsid w:val="00913CDA"/>
    <w:rsid w:val="00915C70"/>
    <w:rsid w:val="00922AAC"/>
    <w:rsid w:val="0092463B"/>
    <w:rsid w:val="009276CE"/>
    <w:rsid w:val="009277B5"/>
    <w:rsid w:val="009327EE"/>
    <w:rsid w:val="00932803"/>
    <w:rsid w:val="00933892"/>
    <w:rsid w:val="00933F8B"/>
    <w:rsid w:val="009353EB"/>
    <w:rsid w:val="009368FC"/>
    <w:rsid w:val="00945228"/>
    <w:rsid w:val="0095183A"/>
    <w:rsid w:val="009524CA"/>
    <w:rsid w:val="00954D5A"/>
    <w:rsid w:val="009577B8"/>
    <w:rsid w:val="00963383"/>
    <w:rsid w:val="0096411B"/>
    <w:rsid w:val="00966FD0"/>
    <w:rsid w:val="00973DC4"/>
    <w:rsid w:val="009744B2"/>
    <w:rsid w:val="0097668F"/>
    <w:rsid w:val="00982916"/>
    <w:rsid w:val="00983A4F"/>
    <w:rsid w:val="00985CE3"/>
    <w:rsid w:val="009876E9"/>
    <w:rsid w:val="009959AE"/>
    <w:rsid w:val="00995CD2"/>
    <w:rsid w:val="009966E2"/>
    <w:rsid w:val="009A5D31"/>
    <w:rsid w:val="009B0F92"/>
    <w:rsid w:val="009B1A70"/>
    <w:rsid w:val="009B2223"/>
    <w:rsid w:val="009B2963"/>
    <w:rsid w:val="009B33FC"/>
    <w:rsid w:val="009B6E93"/>
    <w:rsid w:val="009B7C52"/>
    <w:rsid w:val="009C2A40"/>
    <w:rsid w:val="009C78D5"/>
    <w:rsid w:val="009D4384"/>
    <w:rsid w:val="009D5D5D"/>
    <w:rsid w:val="009D6F2C"/>
    <w:rsid w:val="009E13DA"/>
    <w:rsid w:val="009F65A5"/>
    <w:rsid w:val="009F6C01"/>
    <w:rsid w:val="00A06287"/>
    <w:rsid w:val="00A06EAF"/>
    <w:rsid w:val="00A077C7"/>
    <w:rsid w:val="00A10BF2"/>
    <w:rsid w:val="00A11FF9"/>
    <w:rsid w:val="00A16B64"/>
    <w:rsid w:val="00A23395"/>
    <w:rsid w:val="00A26388"/>
    <w:rsid w:val="00A3037F"/>
    <w:rsid w:val="00A33D17"/>
    <w:rsid w:val="00A52600"/>
    <w:rsid w:val="00A53F53"/>
    <w:rsid w:val="00A55E5C"/>
    <w:rsid w:val="00A57F52"/>
    <w:rsid w:val="00A627CA"/>
    <w:rsid w:val="00A65F7E"/>
    <w:rsid w:val="00A707BD"/>
    <w:rsid w:val="00A71441"/>
    <w:rsid w:val="00A85F68"/>
    <w:rsid w:val="00A876AA"/>
    <w:rsid w:val="00A93B87"/>
    <w:rsid w:val="00A94242"/>
    <w:rsid w:val="00A969CB"/>
    <w:rsid w:val="00AA18EF"/>
    <w:rsid w:val="00AA292E"/>
    <w:rsid w:val="00AA623E"/>
    <w:rsid w:val="00AA6269"/>
    <w:rsid w:val="00AB6192"/>
    <w:rsid w:val="00AB7C19"/>
    <w:rsid w:val="00AC0D10"/>
    <w:rsid w:val="00AC18D7"/>
    <w:rsid w:val="00AC5AF9"/>
    <w:rsid w:val="00AC6E58"/>
    <w:rsid w:val="00AD0D68"/>
    <w:rsid w:val="00AD2098"/>
    <w:rsid w:val="00AD2BB1"/>
    <w:rsid w:val="00AE6ABA"/>
    <w:rsid w:val="00AF1626"/>
    <w:rsid w:val="00B007CD"/>
    <w:rsid w:val="00B01109"/>
    <w:rsid w:val="00B15C56"/>
    <w:rsid w:val="00B16089"/>
    <w:rsid w:val="00B161C3"/>
    <w:rsid w:val="00B1644B"/>
    <w:rsid w:val="00B2316B"/>
    <w:rsid w:val="00B26C93"/>
    <w:rsid w:val="00B2717C"/>
    <w:rsid w:val="00B32889"/>
    <w:rsid w:val="00B35569"/>
    <w:rsid w:val="00B35D19"/>
    <w:rsid w:val="00B37BEA"/>
    <w:rsid w:val="00B40F3B"/>
    <w:rsid w:val="00B5088D"/>
    <w:rsid w:val="00B522D5"/>
    <w:rsid w:val="00B531F3"/>
    <w:rsid w:val="00B55BAE"/>
    <w:rsid w:val="00B62F97"/>
    <w:rsid w:val="00B62FE4"/>
    <w:rsid w:val="00B64CD7"/>
    <w:rsid w:val="00B82319"/>
    <w:rsid w:val="00B83B3A"/>
    <w:rsid w:val="00B87023"/>
    <w:rsid w:val="00B92D1E"/>
    <w:rsid w:val="00B97459"/>
    <w:rsid w:val="00B97ACC"/>
    <w:rsid w:val="00BA212B"/>
    <w:rsid w:val="00BA2336"/>
    <w:rsid w:val="00BA55C5"/>
    <w:rsid w:val="00BB0488"/>
    <w:rsid w:val="00BB1E34"/>
    <w:rsid w:val="00BB49D1"/>
    <w:rsid w:val="00BB4CF9"/>
    <w:rsid w:val="00BB5F26"/>
    <w:rsid w:val="00BC18CA"/>
    <w:rsid w:val="00BC2CF2"/>
    <w:rsid w:val="00BC717A"/>
    <w:rsid w:val="00BD476F"/>
    <w:rsid w:val="00BD7D78"/>
    <w:rsid w:val="00BE0793"/>
    <w:rsid w:val="00BE3136"/>
    <w:rsid w:val="00BE3CDB"/>
    <w:rsid w:val="00BE7537"/>
    <w:rsid w:val="00BF33EF"/>
    <w:rsid w:val="00BF349A"/>
    <w:rsid w:val="00C0367E"/>
    <w:rsid w:val="00C03D34"/>
    <w:rsid w:val="00C03FE8"/>
    <w:rsid w:val="00C05B1C"/>
    <w:rsid w:val="00C16AEA"/>
    <w:rsid w:val="00C179D0"/>
    <w:rsid w:val="00C2016A"/>
    <w:rsid w:val="00C215DC"/>
    <w:rsid w:val="00C22D36"/>
    <w:rsid w:val="00C25082"/>
    <w:rsid w:val="00C25E67"/>
    <w:rsid w:val="00C26E78"/>
    <w:rsid w:val="00C35C2F"/>
    <w:rsid w:val="00C37027"/>
    <w:rsid w:val="00C4415A"/>
    <w:rsid w:val="00C45181"/>
    <w:rsid w:val="00C47932"/>
    <w:rsid w:val="00C5274E"/>
    <w:rsid w:val="00C53E57"/>
    <w:rsid w:val="00C54C0D"/>
    <w:rsid w:val="00C5638C"/>
    <w:rsid w:val="00C57CD2"/>
    <w:rsid w:val="00C61490"/>
    <w:rsid w:val="00C650AC"/>
    <w:rsid w:val="00C774C9"/>
    <w:rsid w:val="00C77AAE"/>
    <w:rsid w:val="00C80BA6"/>
    <w:rsid w:val="00C95BA8"/>
    <w:rsid w:val="00C97AF1"/>
    <w:rsid w:val="00CA0DC4"/>
    <w:rsid w:val="00CA2D87"/>
    <w:rsid w:val="00CA3623"/>
    <w:rsid w:val="00CA39C0"/>
    <w:rsid w:val="00CA56A4"/>
    <w:rsid w:val="00CA6052"/>
    <w:rsid w:val="00CB75EA"/>
    <w:rsid w:val="00CC30EB"/>
    <w:rsid w:val="00CC46D7"/>
    <w:rsid w:val="00CC4BBB"/>
    <w:rsid w:val="00CC7168"/>
    <w:rsid w:val="00CE2F8B"/>
    <w:rsid w:val="00CE31A8"/>
    <w:rsid w:val="00CE66FF"/>
    <w:rsid w:val="00CF30DA"/>
    <w:rsid w:val="00CF3918"/>
    <w:rsid w:val="00CF3BC7"/>
    <w:rsid w:val="00CF4539"/>
    <w:rsid w:val="00CF66EA"/>
    <w:rsid w:val="00CF6C8C"/>
    <w:rsid w:val="00D065EE"/>
    <w:rsid w:val="00D12ABB"/>
    <w:rsid w:val="00D211A8"/>
    <w:rsid w:val="00D21D2A"/>
    <w:rsid w:val="00D2302E"/>
    <w:rsid w:val="00D247A8"/>
    <w:rsid w:val="00D3034B"/>
    <w:rsid w:val="00D31937"/>
    <w:rsid w:val="00D339AE"/>
    <w:rsid w:val="00D3428A"/>
    <w:rsid w:val="00D34A0A"/>
    <w:rsid w:val="00D474C1"/>
    <w:rsid w:val="00D53C5B"/>
    <w:rsid w:val="00D55D00"/>
    <w:rsid w:val="00D600D1"/>
    <w:rsid w:val="00D63EEC"/>
    <w:rsid w:val="00D651D3"/>
    <w:rsid w:val="00D66438"/>
    <w:rsid w:val="00D70435"/>
    <w:rsid w:val="00D7503D"/>
    <w:rsid w:val="00D756AC"/>
    <w:rsid w:val="00D81485"/>
    <w:rsid w:val="00D8371F"/>
    <w:rsid w:val="00D83DE8"/>
    <w:rsid w:val="00D84D24"/>
    <w:rsid w:val="00D879C7"/>
    <w:rsid w:val="00D91241"/>
    <w:rsid w:val="00D92576"/>
    <w:rsid w:val="00D96852"/>
    <w:rsid w:val="00DA0166"/>
    <w:rsid w:val="00DA1FE3"/>
    <w:rsid w:val="00DA393E"/>
    <w:rsid w:val="00DA6CF9"/>
    <w:rsid w:val="00DA75C0"/>
    <w:rsid w:val="00DA7C55"/>
    <w:rsid w:val="00DB226D"/>
    <w:rsid w:val="00DB4D23"/>
    <w:rsid w:val="00DC490E"/>
    <w:rsid w:val="00DC7DFF"/>
    <w:rsid w:val="00DD36EF"/>
    <w:rsid w:val="00DD66DB"/>
    <w:rsid w:val="00DE2C93"/>
    <w:rsid w:val="00DE3D8F"/>
    <w:rsid w:val="00DE5FAA"/>
    <w:rsid w:val="00DF7126"/>
    <w:rsid w:val="00DF78BE"/>
    <w:rsid w:val="00E02C36"/>
    <w:rsid w:val="00E034DB"/>
    <w:rsid w:val="00E03B5C"/>
    <w:rsid w:val="00E07F51"/>
    <w:rsid w:val="00E126CE"/>
    <w:rsid w:val="00E12F38"/>
    <w:rsid w:val="00E16803"/>
    <w:rsid w:val="00E17E30"/>
    <w:rsid w:val="00E21DDC"/>
    <w:rsid w:val="00E25A28"/>
    <w:rsid w:val="00E3123E"/>
    <w:rsid w:val="00E3737A"/>
    <w:rsid w:val="00E44EBA"/>
    <w:rsid w:val="00E463FB"/>
    <w:rsid w:val="00E5509C"/>
    <w:rsid w:val="00E5671C"/>
    <w:rsid w:val="00E603C7"/>
    <w:rsid w:val="00E6049B"/>
    <w:rsid w:val="00E659ED"/>
    <w:rsid w:val="00E71138"/>
    <w:rsid w:val="00E72579"/>
    <w:rsid w:val="00E72FFE"/>
    <w:rsid w:val="00E73649"/>
    <w:rsid w:val="00E8140A"/>
    <w:rsid w:val="00E9061C"/>
    <w:rsid w:val="00E964D7"/>
    <w:rsid w:val="00E9692A"/>
    <w:rsid w:val="00EB0428"/>
    <w:rsid w:val="00EB240D"/>
    <w:rsid w:val="00EB2A6E"/>
    <w:rsid w:val="00EB7255"/>
    <w:rsid w:val="00EC2884"/>
    <w:rsid w:val="00EC4FEE"/>
    <w:rsid w:val="00ED015E"/>
    <w:rsid w:val="00ED52B2"/>
    <w:rsid w:val="00ED665A"/>
    <w:rsid w:val="00EF3F6F"/>
    <w:rsid w:val="00EF404A"/>
    <w:rsid w:val="00F0124E"/>
    <w:rsid w:val="00F02BA7"/>
    <w:rsid w:val="00F05F96"/>
    <w:rsid w:val="00F164A2"/>
    <w:rsid w:val="00F210FD"/>
    <w:rsid w:val="00F24228"/>
    <w:rsid w:val="00F3355D"/>
    <w:rsid w:val="00F35F09"/>
    <w:rsid w:val="00F407D5"/>
    <w:rsid w:val="00F43A96"/>
    <w:rsid w:val="00F45ECE"/>
    <w:rsid w:val="00F47AB8"/>
    <w:rsid w:val="00F53E51"/>
    <w:rsid w:val="00F6165C"/>
    <w:rsid w:val="00F623AA"/>
    <w:rsid w:val="00F62B64"/>
    <w:rsid w:val="00F6328F"/>
    <w:rsid w:val="00F638DA"/>
    <w:rsid w:val="00F66F2F"/>
    <w:rsid w:val="00F762D7"/>
    <w:rsid w:val="00F803BE"/>
    <w:rsid w:val="00F84077"/>
    <w:rsid w:val="00F84383"/>
    <w:rsid w:val="00F854C0"/>
    <w:rsid w:val="00F8729D"/>
    <w:rsid w:val="00F91A9F"/>
    <w:rsid w:val="00F97BC7"/>
    <w:rsid w:val="00FA0557"/>
    <w:rsid w:val="00FA1E7E"/>
    <w:rsid w:val="00FA4D9E"/>
    <w:rsid w:val="00FB0D03"/>
    <w:rsid w:val="00FB6A37"/>
    <w:rsid w:val="00FC1E6A"/>
    <w:rsid w:val="00FC3710"/>
    <w:rsid w:val="00FD0D99"/>
    <w:rsid w:val="00FD1349"/>
    <w:rsid w:val="00FD2289"/>
    <w:rsid w:val="00FE0148"/>
    <w:rsid w:val="00FE573D"/>
    <w:rsid w:val="00FE6F4B"/>
    <w:rsid w:val="00FE7511"/>
    <w:rsid w:val="00FF1C19"/>
    <w:rsid w:val="00FF303F"/>
    <w:rsid w:val="00FF48E5"/>
    <w:rsid w:val="00FF5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  <w:style w:type="paragraph" w:styleId="ac">
    <w:name w:val="Normal (Web)"/>
    <w:basedOn w:val="a"/>
    <w:uiPriority w:val="99"/>
    <w:unhideWhenUsed/>
    <w:rsid w:val="00FF48E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rsid w:val="002B023A"/>
    <w:rPr>
      <w:color w:val="000080"/>
      <w:u w:val="single"/>
    </w:rPr>
  </w:style>
  <w:style w:type="paragraph" w:customStyle="1" w:styleId="ConsPlusTitle">
    <w:name w:val="ConsPlusTitle"/>
    <w:rsid w:val="002B023A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Style6">
    <w:name w:val="Style6"/>
    <w:basedOn w:val="a"/>
    <w:rsid w:val="002B023A"/>
    <w:pPr>
      <w:widowControl w:val="0"/>
      <w:autoSpaceDE w:val="0"/>
      <w:autoSpaceDN w:val="0"/>
      <w:adjustRightInd w:val="0"/>
      <w:spacing w:line="302" w:lineRule="exact"/>
      <w:jc w:val="both"/>
    </w:pPr>
    <w:rPr>
      <w:sz w:val="24"/>
      <w:szCs w:val="24"/>
    </w:rPr>
  </w:style>
  <w:style w:type="character" w:customStyle="1" w:styleId="FontStyle11">
    <w:name w:val="Font Style11"/>
    <w:rsid w:val="002B023A"/>
    <w:rPr>
      <w:rFonts w:ascii="Times New Roman" w:hAnsi="Times New Roman" w:cs="Times New Roman" w:hint="default"/>
      <w:b/>
      <w:bCs/>
      <w:spacing w:val="10"/>
      <w:sz w:val="22"/>
      <w:szCs w:val="22"/>
    </w:rPr>
  </w:style>
  <w:style w:type="character" w:customStyle="1" w:styleId="FontStyle12">
    <w:name w:val="Font Style12"/>
    <w:rsid w:val="002B023A"/>
    <w:rPr>
      <w:rFonts w:ascii="Times New Roman" w:hAnsi="Times New Roman" w:cs="Times New Roman" w:hint="default"/>
      <w:sz w:val="22"/>
      <w:szCs w:val="22"/>
    </w:rPr>
  </w:style>
  <w:style w:type="paragraph" w:styleId="ab">
    <w:name w:val="List Paragraph"/>
    <w:basedOn w:val="a"/>
    <w:uiPriority w:val="34"/>
    <w:qFormat/>
    <w:rsid w:val="00345C7B"/>
    <w:pPr>
      <w:ind w:left="720"/>
      <w:contextualSpacing/>
    </w:pPr>
  </w:style>
  <w:style w:type="paragraph" w:customStyle="1" w:styleId="ConsPlusNormal">
    <w:name w:val="ConsPlusNormal"/>
    <w:rsid w:val="00D66438"/>
    <w:pPr>
      <w:widowControl w:val="0"/>
      <w:autoSpaceDE w:val="0"/>
      <w:autoSpaceDN w:val="0"/>
    </w:pPr>
    <w:rPr>
      <w:sz w:val="26"/>
    </w:rPr>
  </w:style>
  <w:style w:type="paragraph" w:styleId="ac">
    <w:name w:val="Normal (Web)"/>
    <w:basedOn w:val="a"/>
    <w:uiPriority w:val="99"/>
    <w:unhideWhenUsed/>
    <w:rsid w:val="00FF48E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0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9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0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198686DAF4DDD2BFF067FBC40387EA0F13A60C2895353A816BE10C633EDE63B258D7B3842492F0B95EA6016r1W3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544DD-E8DB-4705-A6A7-4E6E7D53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2026-07-21T07:06:00Z</cp:lastPrinted>
  <dcterms:created xsi:type="dcterms:W3CDTF">2026-08-12T07:21:00Z</dcterms:created>
  <dcterms:modified xsi:type="dcterms:W3CDTF">2026-08-12T07:21:00Z</dcterms:modified>
</cp:coreProperties>
</file>