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E87624" w:rsidRDefault="00E87624" w:rsidP="00E87624">
      <w:pPr>
        <w:pStyle w:val="1"/>
        <w:jc w:val="left"/>
        <w:rPr>
          <w:rFonts w:eastAsia="Calibri"/>
          <w:sz w:val="28"/>
        </w:rPr>
      </w:pPr>
    </w:p>
    <w:p w:rsidR="00E87624" w:rsidRDefault="00E87624" w:rsidP="00E8762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25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75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9B518B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</w:t>
      </w:r>
      <w:r w:rsidRPr="0008167C">
        <w:rPr>
          <w:b/>
          <w:sz w:val="26"/>
          <w:szCs w:val="26"/>
        </w:rPr>
        <w:t xml:space="preserve">изменений в </w:t>
      </w:r>
      <w:hyperlink w:anchor="P27" w:history="1">
        <w:r w:rsidR="0008167C" w:rsidRPr="0008167C">
          <w:rPr>
            <w:b/>
            <w:sz w:val="26"/>
            <w:szCs w:val="26"/>
          </w:rPr>
          <w:t>Положение</w:t>
        </w:r>
      </w:hyperlink>
      <w:r w:rsidR="0008167C" w:rsidRPr="0008167C">
        <w:rPr>
          <w:b/>
          <w:sz w:val="26"/>
          <w:szCs w:val="26"/>
        </w:rPr>
        <w:t xml:space="preserve"> об организации системы внутреннего обеспечения соответствия требованиям антимонопольного законодательства в Администрации города Вологды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9B518B" w:rsidRPr="00773551" w:rsidRDefault="009B518B" w:rsidP="009B518B">
      <w:pPr>
        <w:pStyle w:val="ConsPlusNormal"/>
        <w:spacing w:line="360" w:lineRule="auto"/>
        <w:ind w:firstLine="709"/>
        <w:jc w:val="both"/>
      </w:pPr>
      <w:r>
        <w:t>В</w:t>
      </w:r>
      <w:r w:rsidRPr="00773551">
        <w:t xml:space="preserve"> </w:t>
      </w:r>
      <w:r w:rsidR="00B55A5B">
        <w:t xml:space="preserve">целях </w:t>
      </w:r>
      <w:proofErr w:type="spellStart"/>
      <w:r w:rsidR="00B55A5B">
        <w:t>унифицирования</w:t>
      </w:r>
      <w:proofErr w:type="spellEnd"/>
      <w:r w:rsidR="00B55A5B">
        <w:t xml:space="preserve"> расчета ключевых показателей эффективности антимонопольного </w:t>
      </w:r>
      <w:proofErr w:type="spellStart"/>
      <w:r w:rsidR="00B55A5B">
        <w:t>комплаенса</w:t>
      </w:r>
      <w:proofErr w:type="spellEnd"/>
      <w:r w:rsidRPr="00773551">
        <w:t xml:space="preserve">, </w:t>
      </w:r>
      <w:r>
        <w:t xml:space="preserve">на основании статей 27, 44 </w:t>
      </w:r>
      <w:r w:rsidR="00FF5DC7" w:rsidRPr="00FF5DC7">
        <w:t xml:space="preserve">Устава городского округа города Вологды </w:t>
      </w:r>
      <w:r w:rsidRPr="00773551">
        <w:t>ПОСТАНОВЛЯЮ:</w:t>
      </w:r>
    </w:p>
    <w:p w:rsidR="009B518B" w:rsidRDefault="009B518B" w:rsidP="009B518B">
      <w:pPr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  <w:t>1</w:t>
      </w:r>
      <w:r w:rsidRPr="009B518B">
        <w:rPr>
          <w:sz w:val="26"/>
          <w:szCs w:val="26"/>
        </w:rPr>
        <w:t xml:space="preserve">. Внести в </w:t>
      </w:r>
      <w:hyperlink w:anchor="P27" w:history="1">
        <w:r w:rsidRPr="009B518B">
          <w:rPr>
            <w:sz w:val="26"/>
            <w:szCs w:val="26"/>
          </w:rPr>
          <w:t>Положение</w:t>
        </w:r>
      </w:hyperlink>
      <w:r w:rsidRPr="009B518B">
        <w:rPr>
          <w:sz w:val="26"/>
          <w:szCs w:val="26"/>
        </w:rPr>
        <w:t xml:space="preserve"> об организации системы внутреннего обеспечения соответствия требованиям антимонопольного законодательства в Администрации города Вологды, утвержденное постановлением Администрации города Вологды </w:t>
      </w:r>
      <w:r w:rsidRPr="009B518B">
        <w:rPr>
          <w:sz w:val="26"/>
          <w:szCs w:val="26"/>
        </w:rPr>
        <w:br/>
        <w:t>от 29 октября 2019 года № 1529</w:t>
      </w:r>
      <w:r w:rsidR="009743E8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, следующие изменения:</w:t>
      </w:r>
    </w:p>
    <w:p w:rsidR="009B518B" w:rsidRDefault="009B518B" w:rsidP="009B518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</w:t>
      </w:r>
      <w:r w:rsidR="00CC4D8A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A476ED">
        <w:rPr>
          <w:sz w:val="26"/>
          <w:szCs w:val="26"/>
        </w:rPr>
        <w:t xml:space="preserve">Пункт 5.1 раздела 5 </w:t>
      </w:r>
      <w:r w:rsidR="00621641">
        <w:rPr>
          <w:sz w:val="26"/>
          <w:szCs w:val="26"/>
        </w:rPr>
        <w:t>«</w:t>
      </w:r>
      <w:r w:rsidR="00621641" w:rsidRPr="00621641">
        <w:rPr>
          <w:sz w:val="26"/>
          <w:szCs w:val="26"/>
        </w:rPr>
        <w:t xml:space="preserve">Оценка эффективности антимонопольного </w:t>
      </w:r>
      <w:proofErr w:type="spellStart"/>
      <w:r w:rsidR="00621641" w:rsidRPr="00621641">
        <w:rPr>
          <w:sz w:val="26"/>
          <w:szCs w:val="26"/>
        </w:rPr>
        <w:t>комплаенса</w:t>
      </w:r>
      <w:proofErr w:type="spellEnd"/>
      <w:r w:rsidR="00621641" w:rsidRPr="00621641">
        <w:rPr>
          <w:sz w:val="26"/>
          <w:szCs w:val="26"/>
        </w:rPr>
        <w:t>»</w:t>
      </w:r>
      <w:r w:rsidR="00621641">
        <w:rPr>
          <w:sz w:val="26"/>
          <w:szCs w:val="26"/>
        </w:rPr>
        <w:t xml:space="preserve"> </w:t>
      </w:r>
      <w:r w:rsidR="00A476ED">
        <w:rPr>
          <w:sz w:val="26"/>
          <w:szCs w:val="26"/>
        </w:rPr>
        <w:t>изложить в следующей редакции:</w:t>
      </w:r>
    </w:p>
    <w:p w:rsidR="00A476ED" w:rsidRDefault="00A476ED" w:rsidP="009B518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«5.1. </w:t>
      </w:r>
      <w:r w:rsidRPr="00A476ED">
        <w:rPr>
          <w:sz w:val="26"/>
          <w:szCs w:val="26"/>
        </w:rPr>
        <w:t xml:space="preserve">В целях оценки эффективности функционирования в Администрации города Вологды антимонопольного </w:t>
      </w:r>
      <w:proofErr w:type="spellStart"/>
      <w:r w:rsidRPr="00A476ED">
        <w:rPr>
          <w:sz w:val="26"/>
          <w:szCs w:val="26"/>
        </w:rPr>
        <w:t>комплаенса</w:t>
      </w:r>
      <w:proofErr w:type="spellEnd"/>
      <w:r w:rsidRPr="00A476ED">
        <w:rPr>
          <w:sz w:val="26"/>
          <w:szCs w:val="26"/>
        </w:rPr>
        <w:t xml:space="preserve"> устанавливаются ключевые показатели </w:t>
      </w:r>
      <w:r w:rsidRPr="00151057">
        <w:rPr>
          <w:sz w:val="26"/>
          <w:szCs w:val="26"/>
        </w:rPr>
        <w:t xml:space="preserve">эффективности антимонопольного </w:t>
      </w:r>
      <w:proofErr w:type="spellStart"/>
      <w:r w:rsidRPr="00151057">
        <w:rPr>
          <w:sz w:val="26"/>
          <w:szCs w:val="26"/>
        </w:rPr>
        <w:t>комплаенса</w:t>
      </w:r>
      <w:proofErr w:type="spellEnd"/>
      <w:r w:rsidRPr="00151057">
        <w:rPr>
          <w:sz w:val="26"/>
          <w:szCs w:val="26"/>
        </w:rPr>
        <w:t xml:space="preserve"> как для уполномоченного органа, так и для Администрации города Вологды в целом</w:t>
      </w:r>
      <w:r w:rsidRPr="00A476ED">
        <w:rPr>
          <w:sz w:val="26"/>
          <w:szCs w:val="26"/>
        </w:rPr>
        <w:t>.</w:t>
      </w:r>
    </w:p>
    <w:p w:rsidR="00145E33" w:rsidRDefault="00AB25A9" w:rsidP="00AB25A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476ED">
        <w:rPr>
          <w:sz w:val="26"/>
          <w:szCs w:val="26"/>
        </w:rPr>
        <w:t>К</w:t>
      </w:r>
      <w:r w:rsidR="00A476ED" w:rsidRPr="00A476ED">
        <w:rPr>
          <w:sz w:val="26"/>
          <w:szCs w:val="26"/>
        </w:rPr>
        <w:t>лючевы</w:t>
      </w:r>
      <w:r w:rsidR="00145E33">
        <w:rPr>
          <w:sz w:val="26"/>
          <w:szCs w:val="26"/>
        </w:rPr>
        <w:t>ми</w:t>
      </w:r>
      <w:r w:rsidR="00A476ED" w:rsidRPr="00A476ED">
        <w:rPr>
          <w:sz w:val="26"/>
          <w:szCs w:val="26"/>
        </w:rPr>
        <w:t xml:space="preserve"> показател</w:t>
      </w:r>
      <w:r w:rsidR="00145E33">
        <w:rPr>
          <w:sz w:val="26"/>
          <w:szCs w:val="26"/>
        </w:rPr>
        <w:t>ями</w:t>
      </w:r>
      <w:r w:rsidR="00A476ED" w:rsidRPr="00A476ED">
        <w:rPr>
          <w:sz w:val="26"/>
          <w:szCs w:val="26"/>
        </w:rPr>
        <w:t xml:space="preserve"> </w:t>
      </w:r>
      <w:r w:rsidR="00A476ED" w:rsidRPr="00151057">
        <w:rPr>
          <w:sz w:val="26"/>
          <w:szCs w:val="26"/>
        </w:rPr>
        <w:t xml:space="preserve">эффективности </w:t>
      </w:r>
      <w:proofErr w:type="gramStart"/>
      <w:r w:rsidR="00A476ED" w:rsidRPr="00151057">
        <w:rPr>
          <w:sz w:val="26"/>
          <w:szCs w:val="26"/>
        </w:rPr>
        <w:t>антимонопольного</w:t>
      </w:r>
      <w:proofErr w:type="gramEnd"/>
      <w:r w:rsidR="00A476ED" w:rsidRPr="00151057">
        <w:rPr>
          <w:sz w:val="26"/>
          <w:szCs w:val="26"/>
        </w:rPr>
        <w:t xml:space="preserve"> </w:t>
      </w:r>
      <w:proofErr w:type="spellStart"/>
      <w:r w:rsidR="00A476ED" w:rsidRPr="00151057">
        <w:rPr>
          <w:sz w:val="26"/>
          <w:szCs w:val="26"/>
        </w:rPr>
        <w:t>комплаенса</w:t>
      </w:r>
      <w:proofErr w:type="spellEnd"/>
      <w:r w:rsidR="00A476ED">
        <w:rPr>
          <w:sz w:val="26"/>
          <w:szCs w:val="26"/>
        </w:rPr>
        <w:t xml:space="preserve"> </w:t>
      </w:r>
      <w:r w:rsidR="00145E33">
        <w:rPr>
          <w:sz w:val="26"/>
          <w:szCs w:val="26"/>
        </w:rPr>
        <w:t>являются:</w:t>
      </w:r>
    </w:p>
    <w:p w:rsidR="009743E8" w:rsidRDefault="0039504F" w:rsidP="00145E3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5.1.1. Д</w:t>
      </w:r>
      <w:r w:rsidR="00145E33">
        <w:rPr>
          <w:sz w:val="26"/>
          <w:szCs w:val="26"/>
        </w:rPr>
        <w:t>ля Администрации города Вологды в целом:</w:t>
      </w:r>
    </w:p>
    <w:p w:rsidR="00145E33" w:rsidRDefault="00D75042" w:rsidP="009743E8">
      <w:pPr>
        <w:tabs>
          <w:tab w:val="left" w:pos="181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D75042">
        <w:rPr>
          <w:sz w:val="26"/>
          <w:szCs w:val="26"/>
        </w:rPr>
        <w:t>оэффициент снижения количества нарушений антимонопольного законодательства со стороны Администрации города Вологды  за последние три года</w:t>
      </w:r>
      <w:r w:rsidR="0039504F">
        <w:rPr>
          <w:sz w:val="26"/>
          <w:szCs w:val="26"/>
        </w:rPr>
        <w:t>;</w:t>
      </w:r>
    </w:p>
    <w:p w:rsidR="00145E33" w:rsidRDefault="00D75042" w:rsidP="00145E3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</w:t>
      </w:r>
      <w:r w:rsidRPr="00D75042">
        <w:rPr>
          <w:sz w:val="26"/>
          <w:szCs w:val="26"/>
        </w:rPr>
        <w:t xml:space="preserve">оэффициент </w:t>
      </w:r>
      <w:proofErr w:type="gramStart"/>
      <w:r w:rsidRPr="00D75042">
        <w:rPr>
          <w:sz w:val="26"/>
          <w:szCs w:val="26"/>
        </w:rPr>
        <w:t>эффективности выявления рисков нарушения антимонопольного законодательства</w:t>
      </w:r>
      <w:proofErr w:type="gramEnd"/>
      <w:r w:rsidRPr="00D75042">
        <w:rPr>
          <w:sz w:val="26"/>
          <w:szCs w:val="26"/>
        </w:rPr>
        <w:t xml:space="preserve"> в проектах нормативных правовых актов, принимаемых по вопросам компетенции Администрации города Вологды</w:t>
      </w:r>
      <w:r w:rsidR="0039504F">
        <w:rPr>
          <w:sz w:val="26"/>
          <w:szCs w:val="26"/>
        </w:rPr>
        <w:t>;</w:t>
      </w:r>
    </w:p>
    <w:p w:rsidR="00145E33" w:rsidRDefault="00D75042" w:rsidP="00145E3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D75042">
        <w:rPr>
          <w:sz w:val="26"/>
          <w:szCs w:val="26"/>
        </w:rPr>
        <w:t>оэффициент эффективности выявления нарушений антимонопольного законодательства в муниципальных нормативных правовых актах, принятых по вопросам компетенции Администрации города Вологды</w:t>
      </w:r>
      <w:r w:rsidR="0039504F">
        <w:rPr>
          <w:sz w:val="26"/>
          <w:szCs w:val="26"/>
        </w:rPr>
        <w:t>.</w:t>
      </w:r>
    </w:p>
    <w:p w:rsidR="00145E33" w:rsidRDefault="0039504F" w:rsidP="00145E3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5.1.2. Д</w:t>
      </w:r>
      <w:r w:rsidR="00145E33">
        <w:rPr>
          <w:sz w:val="26"/>
          <w:szCs w:val="26"/>
        </w:rPr>
        <w:t xml:space="preserve">ля </w:t>
      </w:r>
      <w:r w:rsidR="00145E33" w:rsidRPr="00151057">
        <w:rPr>
          <w:sz w:val="26"/>
          <w:szCs w:val="26"/>
        </w:rPr>
        <w:t>уполномоченного органа</w:t>
      </w:r>
      <w:r>
        <w:rPr>
          <w:sz w:val="26"/>
          <w:szCs w:val="26"/>
        </w:rPr>
        <w:t xml:space="preserve"> - </w:t>
      </w:r>
      <w:r w:rsidR="00145E33">
        <w:rPr>
          <w:sz w:val="26"/>
          <w:szCs w:val="26"/>
        </w:rPr>
        <w:t>д</w:t>
      </w:r>
      <w:r w:rsidR="00145E33" w:rsidRPr="00FE4A37">
        <w:rPr>
          <w:sz w:val="26"/>
          <w:szCs w:val="26"/>
        </w:rPr>
        <w:t xml:space="preserve">оля сотрудников Администрации города Вологды, в отношении которых были проведены обучающие мероприятия по антимонопольному законодательству и антимонопольному </w:t>
      </w:r>
      <w:proofErr w:type="spellStart"/>
      <w:r w:rsidR="00145E33" w:rsidRPr="00FE4A37">
        <w:rPr>
          <w:sz w:val="26"/>
          <w:szCs w:val="26"/>
        </w:rPr>
        <w:t>комплаенсу</w:t>
      </w:r>
      <w:proofErr w:type="spellEnd"/>
      <w:r w:rsidR="00145E33">
        <w:rPr>
          <w:sz w:val="26"/>
          <w:szCs w:val="26"/>
        </w:rPr>
        <w:t>.</w:t>
      </w:r>
    </w:p>
    <w:p w:rsidR="00A476ED" w:rsidRDefault="00AB25A9" w:rsidP="00AB25A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9504F">
        <w:rPr>
          <w:sz w:val="26"/>
          <w:szCs w:val="26"/>
        </w:rPr>
        <w:t xml:space="preserve">5.1.3. </w:t>
      </w:r>
      <w:r w:rsidR="00145E33">
        <w:rPr>
          <w:sz w:val="26"/>
          <w:szCs w:val="26"/>
        </w:rPr>
        <w:t>П</w:t>
      </w:r>
      <w:r w:rsidR="00A476ED" w:rsidRPr="00A476ED">
        <w:rPr>
          <w:sz w:val="26"/>
          <w:szCs w:val="26"/>
        </w:rPr>
        <w:t xml:space="preserve">орядок оценки </w:t>
      </w:r>
      <w:r w:rsidR="00145E33">
        <w:rPr>
          <w:sz w:val="26"/>
          <w:szCs w:val="26"/>
        </w:rPr>
        <w:t>ключевых показателей определен</w:t>
      </w:r>
      <w:r w:rsidR="00A476ED" w:rsidRPr="00A476ED">
        <w:rPr>
          <w:sz w:val="26"/>
          <w:szCs w:val="26"/>
        </w:rPr>
        <w:t xml:space="preserve"> в </w:t>
      </w:r>
      <w:hyperlink w:anchor="P243" w:history="1">
        <w:r w:rsidR="00A476ED" w:rsidRPr="00A476ED">
          <w:rPr>
            <w:sz w:val="26"/>
            <w:szCs w:val="26"/>
          </w:rPr>
          <w:t>методике</w:t>
        </w:r>
      </w:hyperlink>
      <w:r w:rsidR="00A476ED" w:rsidRPr="00A476ED">
        <w:rPr>
          <w:sz w:val="26"/>
          <w:szCs w:val="26"/>
        </w:rPr>
        <w:t xml:space="preserve"> расчета ключевых показателей эффективности функционирования антимонопольного </w:t>
      </w:r>
      <w:proofErr w:type="spellStart"/>
      <w:r w:rsidR="00A476ED" w:rsidRPr="00A476ED">
        <w:rPr>
          <w:sz w:val="26"/>
          <w:szCs w:val="26"/>
        </w:rPr>
        <w:t>комплаенса</w:t>
      </w:r>
      <w:proofErr w:type="spellEnd"/>
      <w:r w:rsidR="00A476ED" w:rsidRPr="00A476ED">
        <w:rPr>
          <w:sz w:val="26"/>
          <w:szCs w:val="26"/>
        </w:rPr>
        <w:t xml:space="preserve"> в Администрации города Вологды согласно приложению № 4 к настоящему Положению</w:t>
      </w:r>
      <w:proofErr w:type="gramStart"/>
      <w:r w:rsidR="00A476ED" w:rsidRPr="00A476ED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AB25A9" w:rsidRPr="00AB25A9" w:rsidRDefault="00AB25A9" w:rsidP="00D7504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75042">
        <w:rPr>
          <w:sz w:val="26"/>
          <w:szCs w:val="26"/>
        </w:rPr>
        <w:t>1.2</w:t>
      </w:r>
      <w:r w:rsidR="001B5082">
        <w:rPr>
          <w:sz w:val="26"/>
          <w:szCs w:val="26"/>
        </w:rPr>
        <w:t xml:space="preserve">. </w:t>
      </w:r>
      <w:r>
        <w:rPr>
          <w:sz w:val="26"/>
          <w:szCs w:val="26"/>
        </w:rPr>
        <w:t>Приложение № 4 «</w:t>
      </w:r>
      <w:r w:rsidRPr="00AB25A9">
        <w:rPr>
          <w:sz w:val="26"/>
          <w:szCs w:val="26"/>
        </w:rPr>
        <w:t xml:space="preserve">Методика расчета ключевых показателей эффективности функционирования антимонопольного </w:t>
      </w:r>
      <w:proofErr w:type="spellStart"/>
      <w:r w:rsidRPr="00AB25A9">
        <w:rPr>
          <w:sz w:val="26"/>
          <w:szCs w:val="26"/>
        </w:rPr>
        <w:t>комплаенса</w:t>
      </w:r>
      <w:proofErr w:type="spellEnd"/>
      <w:r w:rsidRPr="00AB25A9">
        <w:rPr>
          <w:sz w:val="26"/>
          <w:szCs w:val="26"/>
        </w:rPr>
        <w:t xml:space="preserve"> в Администрации города Вологды</w:t>
      </w:r>
      <w:r w:rsidR="00621641">
        <w:rPr>
          <w:sz w:val="26"/>
          <w:szCs w:val="26"/>
        </w:rPr>
        <w:t>» изложить в новой редакции согласно приложению к настоящему постановлению.</w:t>
      </w:r>
    </w:p>
    <w:p w:rsidR="00CC4D8A" w:rsidRDefault="00CC4D8A" w:rsidP="00CC4D8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21641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Настоящее постановление </w:t>
      </w:r>
      <w:r w:rsidRPr="00CC4D8A">
        <w:rPr>
          <w:sz w:val="26"/>
          <w:szCs w:val="26"/>
        </w:rPr>
        <w:t>подлежит опубликованию в газете «Вологодские новости»</w:t>
      </w:r>
      <w:r w:rsidR="00B55A5B">
        <w:rPr>
          <w:sz w:val="26"/>
          <w:szCs w:val="26"/>
        </w:rPr>
        <w:t>,</w:t>
      </w:r>
      <w:r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</w:t>
      </w:r>
      <w:r w:rsidR="00B55A5B">
        <w:rPr>
          <w:sz w:val="26"/>
          <w:szCs w:val="26"/>
        </w:rPr>
        <w:t xml:space="preserve">оммуникационной сети «Интернет» и применяется к </w:t>
      </w:r>
      <w:r w:rsidR="007D4887">
        <w:rPr>
          <w:sz w:val="26"/>
          <w:szCs w:val="26"/>
        </w:rPr>
        <w:t>оценке эффективности функционирован</w:t>
      </w:r>
      <w:r w:rsidR="00FF5DC7">
        <w:rPr>
          <w:sz w:val="26"/>
          <w:szCs w:val="26"/>
        </w:rPr>
        <w:t xml:space="preserve">ия антимонопольного </w:t>
      </w:r>
      <w:proofErr w:type="spellStart"/>
      <w:r w:rsidR="00FF5DC7">
        <w:rPr>
          <w:sz w:val="26"/>
          <w:szCs w:val="26"/>
        </w:rPr>
        <w:t>комплаенса</w:t>
      </w:r>
      <w:proofErr w:type="spellEnd"/>
      <w:r w:rsidR="000527BA">
        <w:rPr>
          <w:sz w:val="26"/>
          <w:szCs w:val="26"/>
        </w:rPr>
        <w:t xml:space="preserve"> в Администрации горо</w:t>
      </w:r>
      <w:r w:rsidR="00D0279D">
        <w:rPr>
          <w:sz w:val="26"/>
          <w:szCs w:val="26"/>
        </w:rPr>
        <w:t>да Вологды</w:t>
      </w:r>
      <w:r w:rsidR="00FF5DC7">
        <w:rPr>
          <w:sz w:val="26"/>
          <w:szCs w:val="26"/>
        </w:rPr>
        <w:t xml:space="preserve"> с 1 января </w:t>
      </w:r>
      <w:r w:rsidR="007D4887">
        <w:rPr>
          <w:sz w:val="26"/>
          <w:szCs w:val="26"/>
        </w:rPr>
        <w:t>202</w:t>
      </w:r>
      <w:r w:rsidR="00D75042">
        <w:rPr>
          <w:sz w:val="26"/>
          <w:szCs w:val="26"/>
        </w:rPr>
        <w:t>3</w:t>
      </w:r>
      <w:r w:rsidR="007D4887">
        <w:rPr>
          <w:sz w:val="26"/>
          <w:szCs w:val="26"/>
        </w:rPr>
        <w:t xml:space="preserve"> года.</w:t>
      </w:r>
      <w:r w:rsidR="00B55A5B">
        <w:rPr>
          <w:sz w:val="26"/>
          <w:szCs w:val="26"/>
        </w:rPr>
        <w:t xml:space="preserve"> </w:t>
      </w:r>
    </w:p>
    <w:p w:rsidR="00AB25A9" w:rsidRPr="009B518B" w:rsidRDefault="00AB25A9" w:rsidP="00087B93">
      <w:pPr>
        <w:ind w:firstLine="708"/>
        <w:jc w:val="both"/>
        <w:rPr>
          <w:sz w:val="26"/>
          <w:szCs w:val="26"/>
        </w:rPr>
      </w:pPr>
    </w:p>
    <w:p w:rsidR="00C53E57" w:rsidRDefault="00C53E57" w:rsidP="00087B93">
      <w:pPr>
        <w:jc w:val="both"/>
        <w:rPr>
          <w:sz w:val="26"/>
        </w:rPr>
      </w:pPr>
    </w:p>
    <w:p w:rsidR="00CC4D8A" w:rsidRDefault="00CC4D8A" w:rsidP="00087B93">
      <w:pPr>
        <w:jc w:val="both"/>
        <w:rPr>
          <w:sz w:val="26"/>
        </w:rPr>
      </w:pPr>
    </w:p>
    <w:p w:rsidR="00C53E57" w:rsidRDefault="00CC4D8A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Мэр города Вологды                                                                                  </w:t>
      </w:r>
      <w:r w:rsidR="00E90A71">
        <w:rPr>
          <w:sz w:val="26"/>
        </w:rPr>
        <w:t xml:space="preserve">  </w:t>
      </w:r>
      <w:r>
        <w:rPr>
          <w:sz w:val="26"/>
        </w:rPr>
        <w:t>С.А.</w:t>
      </w:r>
      <w:r w:rsidR="00E90A71">
        <w:rPr>
          <w:sz w:val="26"/>
        </w:rPr>
        <w:t xml:space="preserve"> </w:t>
      </w:r>
      <w:r>
        <w:rPr>
          <w:sz w:val="26"/>
        </w:rPr>
        <w:t>Воропанов</w:t>
      </w:r>
    </w:p>
    <w:sectPr w:rsidR="00C53E57" w:rsidSect="009743E8">
      <w:headerReference w:type="default" r:id="rId9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B63" w:rsidRDefault="00654B63" w:rsidP="000C33DF">
      <w:r>
        <w:separator/>
      </w:r>
    </w:p>
  </w:endnote>
  <w:endnote w:type="continuationSeparator" w:id="0">
    <w:p w:rsidR="00654B63" w:rsidRDefault="00654B6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B63" w:rsidRDefault="00654B63" w:rsidP="000C33DF">
      <w:r>
        <w:separator/>
      </w:r>
    </w:p>
  </w:footnote>
  <w:footnote w:type="continuationSeparator" w:id="0">
    <w:p w:rsidR="00654B63" w:rsidRDefault="00654B6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14456"/>
      <w:docPartObj>
        <w:docPartGallery w:val="Page Numbers (Top of Page)"/>
        <w:docPartUnique/>
      </w:docPartObj>
    </w:sdtPr>
    <w:sdtEndPr/>
    <w:sdtContent>
      <w:p w:rsidR="00087B93" w:rsidRDefault="00C276DD">
        <w:pPr>
          <w:pStyle w:val="a5"/>
          <w:jc w:val="center"/>
        </w:pPr>
        <w:r>
          <w:fldChar w:fldCharType="begin"/>
        </w:r>
        <w:r w:rsidR="00D66AB3">
          <w:instrText xml:space="preserve"> PAGE   \* MERGEFORMAT </w:instrText>
        </w:r>
        <w:r>
          <w:fldChar w:fldCharType="separate"/>
        </w:r>
        <w:r w:rsidR="00E138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7B93" w:rsidRDefault="00087B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27BA"/>
    <w:rsid w:val="00056D1A"/>
    <w:rsid w:val="00067926"/>
    <w:rsid w:val="00072D48"/>
    <w:rsid w:val="00077D06"/>
    <w:rsid w:val="0008167C"/>
    <w:rsid w:val="00084E5B"/>
    <w:rsid w:val="00087B93"/>
    <w:rsid w:val="000B1CEF"/>
    <w:rsid w:val="000B1D40"/>
    <w:rsid w:val="000C33DF"/>
    <w:rsid w:val="0011337A"/>
    <w:rsid w:val="00114E81"/>
    <w:rsid w:val="001170FA"/>
    <w:rsid w:val="00132253"/>
    <w:rsid w:val="0013523D"/>
    <w:rsid w:val="00145E33"/>
    <w:rsid w:val="00153CF5"/>
    <w:rsid w:val="001646EA"/>
    <w:rsid w:val="0016695D"/>
    <w:rsid w:val="00166E62"/>
    <w:rsid w:val="00180745"/>
    <w:rsid w:val="0018180D"/>
    <w:rsid w:val="001953B9"/>
    <w:rsid w:val="001A6175"/>
    <w:rsid w:val="001B5082"/>
    <w:rsid w:val="001C2C64"/>
    <w:rsid w:val="001C5140"/>
    <w:rsid w:val="001D152D"/>
    <w:rsid w:val="001E25B4"/>
    <w:rsid w:val="002036E7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34F6E"/>
    <w:rsid w:val="0037101E"/>
    <w:rsid w:val="00383C7F"/>
    <w:rsid w:val="0038497B"/>
    <w:rsid w:val="0038797B"/>
    <w:rsid w:val="0039443D"/>
    <w:rsid w:val="0039504F"/>
    <w:rsid w:val="003A059F"/>
    <w:rsid w:val="003A73A6"/>
    <w:rsid w:val="003B4599"/>
    <w:rsid w:val="003B768A"/>
    <w:rsid w:val="003C5527"/>
    <w:rsid w:val="003D2D5D"/>
    <w:rsid w:val="003D6809"/>
    <w:rsid w:val="003D745C"/>
    <w:rsid w:val="003E1641"/>
    <w:rsid w:val="003F4ECE"/>
    <w:rsid w:val="004003B4"/>
    <w:rsid w:val="00401B74"/>
    <w:rsid w:val="00411AD0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298B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215D"/>
    <w:rsid w:val="005A583E"/>
    <w:rsid w:val="005B2796"/>
    <w:rsid w:val="005B2B3E"/>
    <w:rsid w:val="005C1BD8"/>
    <w:rsid w:val="005D4E88"/>
    <w:rsid w:val="005D7A69"/>
    <w:rsid w:val="005F09D6"/>
    <w:rsid w:val="00601EBE"/>
    <w:rsid w:val="00621641"/>
    <w:rsid w:val="006221A7"/>
    <w:rsid w:val="0062377C"/>
    <w:rsid w:val="00632CD6"/>
    <w:rsid w:val="0063684F"/>
    <w:rsid w:val="00650AD0"/>
    <w:rsid w:val="006525CD"/>
    <w:rsid w:val="00654B63"/>
    <w:rsid w:val="00671040"/>
    <w:rsid w:val="00673B0F"/>
    <w:rsid w:val="00686E00"/>
    <w:rsid w:val="00691A25"/>
    <w:rsid w:val="006929EC"/>
    <w:rsid w:val="006A7EBF"/>
    <w:rsid w:val="006B0A51"/>
    <w:rsid w:val="006B614E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D97"/>
    <w:rsid w:val="007D0E4C"/>
    <w:rsid w:val="007D1C6A"/>
    <w:rsid w:val="007D440A"/>
    <w:rsid w:val="007D4887"/>
    <w:rsid w:val="007E2B17"/>
    <w:rsid w:val="0080584F"/>
    <w:rsid w:val="00806F5B"/>
    <w:rsid w:val="008159A6"/>
    <w:rsid w:val="0084244E"/>
    <w:rsid w:val="00875BE7"/>
    <w:rsid w:val="00876164"/>
    <w:rsid w:val="00895D58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4A80"/>
    <w:rsid w:val="009743E8"/>
    <w:rsid w:val="0097668F"/>
    <w:rsid w:val="00982916"/>
    <w:rsid w:val="009959AE"/>
    <w:rsid w:val="009966E2"/>
    <w:rsid w:val="009B0F92"/>
    <w:rsid w:val="009B2223"/>
    <w:rsid w:val="009B33FC"/>
    <w:rsid w:val="009B518B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476ED"/>
    <w:rsid w:val="00A52600"/>
    <w:rsid w:val="00A57F52"/>
    <w:rsid w:val="00A65F7E"/>
    <w:rsid w:val="00AA6269"/>
    <w:rsid w:val="00AB25A9"/>
    <w:rsid w:val="00AB6192"/>
    <w:rsid w:val="00AB7C19"/>
    <w:rsid w:val="00AC5AF9"/>
    <w:rsid w:val="00AD0D68"/>
    <w:rsid w:val="00B01109"/>
    <w:rsid w:val="00B26C93"/>
    <w:rsid w:val="00B3034F"/>
    <w:rsid w:val="00B35569"/>
    <w:rsid w:val="00B35D19"/>
    <w:rsid w:val="00B531F3"/>
    <w:rsid w:val="00B55A5B"/>
    <w:rsid w:val="00B64CD7"/>
    <w:rsid w:val="00B87023"/>
    <w:rsid w:val="00B97459"/>
    <w:rsid w:val="00BA212B"/>
    <w:rsid w:val="00BA55C5"/>
    <w:rsid w:val="00BD7D78"/>
    <w:rsid w:val="00BE0793"/>
    <w:rsid w:val="00BF33EF"/>
    <w:rsid w:val="00BF4805"/>
    <w:rsid w:val="00C179D0"/>
    <w:rsid w:val="00C25E67"/>
    <w:rsid w:val="00C276DD"/>
    <w:rsid w:val="00C27A3A"/>
    <w:rsid w:val="00C43B9E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4D8A"/>
    <w:rsid w:val="00CC7168"/>
    <w:rsid w:val="00CE2F8B"/>
    <w:rsid w:val="00CF30DA"/>
    <w:rsid w:val="00CF66EA"/>
    <w:rsid w:val="00D0279D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66AB3"/>
    <w:rsid w:val="00D7503D"/>
    <w:rsid w:val="00D75042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22F9"/>
    <w:rsid w:val="00DF78BE"/>
    <w:rsid w:val="00E034DB"/>
    <w:rsid w:val="00E12F38"/>
    <w:rsid w:val="00E138AA"/>
    <w:rsid w:val="00E25A28"/>
    <w:rsid w:val="00E3572B"/>
    <w:rsid w:val="00E44EBA"/>
    <w:rsid w:val="00E6049B"/>
    <w:rsid w:val="00E8140A"/>
    <w:rsid w:val="00E87624"/>
    <w:rsid w:val="00E90A71"/>
    <w:rsid w:val="00EB0428"/>
    <w:rsid w:val="00EB240D"/>
    <w:rsid w:val="00EB7255"/>
    <w:rsid w:val="00EC2884"/>
    <w:rsid w:val="00ED665A"/>
    <w:rsid w:val="00EE3B66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0939"/>
    <w:rsid w:val="00FF303F"/>
    <w:rsid w:val="00FF5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AB25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18B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AB2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E8762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AB25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18B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AB2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E8762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A58FF-1CED-4809-B289-FC003879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2024-01-25T07:53:00Z</dcterms:created>
  <dcterms:modified xsi:type="dcterms:W3CDTF">2024-01-25T07:53:00Z</dcterms:modified>
</cp:coreProperties>
</file>