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DE2D1D" w:rsidRDefault="00DE2D1D" w:rsidP="00DE2D1D">
      <w:pPr>
        <w:pStyle w:val="1"/>
        <w:jc w:val="left"/>
        <w:rPr>
          <w:rFonts w:eastAsia="Calibri"/>
          <w:sz w:val="28"/>
        </w:rPr>
      </w:pPr>
    </w:p>
    <w:p w:rsidR="00DE2D1D" w:rsidRDefault="00DE2D1D" w:rsidP="00DE2D1D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22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 211       </w:t>
      </w: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1014E8" w:rsidRPr="007D66EC" w:rsidRDefault="001014E8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4E7D07" w:rsidRDefault="004E7D07" w:rsidP="004E7D07">
      <w:pPr>
        <w:ind w:left="-142" w:right="-1"/>
        <w:jc w:val="center"/>
        <w:rPr>
          <w:b/>
          <w:sz w:val="26"/>
        </w:rPr>
      </w:pPr>
      <w:r>
        <w:rPr>
          <w:b/>
          <w:sz w:val="26"/>
        </w:rPr>
        <w:t>О внесении изменений в отдельные муниципальные правовые акты</w:t>
      </w:r>
    </w:p>
    <w:p w:rsidR="004E7D07" w:rsidRDefault="004E7D07" w:rsidP="004E7D07">
      <w:pPr>
        <w:jc w:val="both"/>
        <w:rPr>
          <w:sz w:val="26"/>
        </w:rPr>
      </w:pPr>
    </w:p>
    <w:p w:rsidR="00276EEC" w:rsidRPr="001F0A8B" w:rsidRDefault="00B608D9" w:rsidP="00DF30BC">
      <w:pPr>
        <w:spacing w:line="348" w:lineRule="auto"/>
        <w:ind w:firstLine="708"/>
        <w:contextualSpacing/>
        <w:jc w:val="both"/>
        <w:rPr>
          <w:sz w:val="26"/>
        </w:rPr>
      </w:pPr>
      <w:r>
        <w:rPr>
          <w:sz w:val="26"/>
        </w:rPr>
        <w:t>В соответствии с з</w:t>
      </w:r>
      <w:r w:rsidRPr="00B608D9">
        <w:rPr>
          <w:sz w:val="26"/>
        </w:rPr>
        <w:t>акон</w:t>
      </w:r>
      <w:r>
        <w:rPr>
          <w:sz w:val="26"/>
        </w:rPr>
        <w:t>ом</w:t>
      </w:r>
      <w:r w:rsidRPr="00B608D9">
        <w:rPr>
          <w:sz w:val="26"/>
        </w:rPr>
        <w:t xml:space="preserve"> Вологодской области от 10</w:t>
      </w:r>
      <w:r>
        <w:rPr>
          <w:sz w:val="26"/>
        </w:rPr>
        <w:t xml:space="preserve"> января 2024 года </w:t>
      </w:r>
      <w:r>
        <w:rPr>
          <w:sz w:val="26"/>
        </w:rPr>
        <w:br/>
        <w:t>№ 5510-ОЗ «</w:t>
      </w:r>
      <w:r w:rsidRPr="00B608D9">
        <w:rPr>
          <w:sz w:val="26"/>
        </w:rPr>
        <w:t>О международных и внешнеэкономических связях Вологодской области и органов местного самоуправления</w:t>
      </w:r>
      <w:r>
        <w:rPr>
          <w:sz w:val="26"/>
        </w:rPr>
        <w:t>», н</w:t>
      </w:r>
      <w:r w:rsidR="00276EEC" w:rsidRPr="001F0A8B">
        <w:rPr>
          <w:sz w:val="26"/>
        </w:rPr>
        <w:t xml:space="preserve">а основании </w:t>
      </w:r>
      <w:hyperlink r:id="rId10" w:history="1">
        <w:r w:rsidR="00276EEC" w:rsidRPr="001F0A8B">
          <w:rPr>
            <w:sz w:val="26"/>
          </w:rPr>
          <w:t xml:space="preserve">статей </w:t>
        </w:r>
      </w:hyperlink>
      <w:r w:rsidR="00276EEC">
        <w:rPr>
          <w:sz w:val="26"/>
        </w:rPr>
        <w:t>27</w:t>
      </w:r>
      <w:r w:rsidR="00276EEC" w:rsidRPr="001F0A8B">
        <w:rPr>
          <w:sz w:val="26"/>
        </w:rPr>
        <w:t xml:space="preserve">, </w:t>
      </w:r>
      <w:hyperlink r:id="rId11" w:history="1">
        <w:r w:rsidR="00276EEC" w:rsidRPr="00372CAD">
          <w:rPr>
            <w:sz w:val="26"/>
          </w:rPr>
          <w:t>4</w:t>
        </w:r>
      </w:hyperlink>
      <w:r w:rsidR="00276EEC" w:rsidRPr="00372CAD">
        <w:rPr>
          <w:sz w:val="26"/>
        </w:rPr>
        <w:t>2</w:t>
      </w:r>
      <w:r w:rsidR="00276EEC" w:rsidRPr="001F0A8B">
        <w:rPr>
          <w:sz w:val="26"/>
        </w:rPr>
        <w:t xml:space="preserve"> Устава </w:t>
      </w:r>
      <w:r w:rsidR="00E172DA">
        <w:rPr>
          <w:sz w:val="26"/>
        </w:rPr>
        <w:t>городского округа г</w:t>
      </w:r>
      <w:r w:rsidR="00276EEC" w:rsidRPr="001F0A8B">
        <w:rPr>
          <w:sz w:val="26"/>
        </w:rPr>
        <w:t>ород</w:t>
      </w:r>
      <w:r w:rsidR="00E172DA">
        <w:rPr>
          <w:sz w:val="26"/>
        </w:rPr>
        <w:t>а</w:t>
      </w:r>
      <w:r w:rsidR="00276EEC" w:rsidRPr="001F0A8B">
        <w:rPr>
          <w:sz w:val="26"/>
        </w:rPr>
        <w:t xml:space="preserve"> Вологд</w:t>
      </w:r>
      <w:r w:rsidR="00E172DA">
        <w:rPr>
          <w:sz w:val="26"/>
        </w:rPr>
        <w:t>ы</w:t>
      </w:r>
      <w:r w:rsidR="00276EEC" w:rsidRPr="001F0A8B">
        <w:rPr>
          <w:sz w:val="26"/>
        </w:rPr>
        <w:t xml:space="preserve"> ПОСТАНОВЛЯЮ:</w:t>
      </w:r>
    </w:p>
    <w:p w:rsidR="007928B5" w:rsidRPr="007928B5" w:rsidRDefault="003328ED" w:rsidP="007928B5">
      <w:pPr>
        <w:numPr>
          <w:ilvl w:val="0"/>
          <w:numId w:val="1"/>
        </w:numPr>
        <w:tabs>
          <w:tab w:val="left" w:pos="1276"/>
        </w:tabs>
        <w:spacing w:line="348" w:lineRule="auto"/>
        <w:ind w:left="0" w:firstLine="708"/>
        <w:contextualSpacing/>
        <w:jc w:val="both"/>
        <w:rPr>
          <w:sz w:val="26"/>
          <w:szCs w:val="26"/>
        </w:rPr>
      </w:pPr>
      <w:r w:rsidRPr="005461FA">
        <w:rPr>
          <w:sz w:val="26"/>
          <w:szCs w:val="26"/>
        </w:rPr>
        <w:t xml:space="preserve">Внести </w:t>
      </w:r>
      <w:r>
        <w:rPr>
          <w:sz w:val="26"/>
          <w:szCs w:val="26"/>
        </w:rPr>
        <w:t xml:space="preserve">в </w:t>
      </w:r>
      <w:r w:rsidR="00D33602" w:rsidRPr="00D33602">
        <w:rPr>
          <w:sz w:val="26"/>
          <w:szCs w:val="26"/>
        </w:rPr>
        <w:t>Положение</w:t>
      </w:r>
      <w:r w:rsidR="00F04BE7">
        <w:rPr>
          <w:sz w:val="26"/>
          <w:szCs w:val="26"/>
        </w:rPr>
        <w:t xml:space="preserve"> </w:t>
      </w:r>
      <w:r w:rsidRPr="005461FA">
        <w:rPr>
          <w:sz w:val="26"/>
          <w:szCs w:val="26"/>
        </w:rPr>
        <w:t xml:space="preserve">о Департаменте экономического развития Администрации города Вологды, утвержденное постановлением Главы города Вологды от 28 декабря 2009 </w:t>
      </w:r>
      <w:r>
        <w:rPr>
          <w:sz w:val="26"/>
          <w:szCs w:val="26"/>
        </w:rPr>
        <w:t>года</w:t>
      </w:r>
      <w:r w:rsidRPr="005461FA">
        <w:rPr>
          <w:sz w:val="26"/>
          <w:szCs w:val="26"/>
        </w:rPr>
        <w:t xml:space="preserve"> № 7081 (с последующими изменениями),</w:t>
      </w:r>
      <w:r w:rsidR="00847219">
        <w:rPr>
          <w:sz w:val="26"/>
          <w:szCs w:val="26"/>
        </w:rPr>
        <w:t xml:space="preserve"> следующие изменения</w:t>
      </w:r>
      <w:r>
        <w:rPr>
          <w:sz w:val="26"/>
          <w:szCs w:val="26"/>
        </w:rPr>
        <w:t>:</w:t>
      </w:r>
    </w:p>
    <w:p w:rsidR="004954F4" w:rsidRDefault="00B678DE" w:rsidP="00B5313B">
      <w:pPr>
        <w:pStyle w:val="ac"/>
        <w:numPr>
          <w:ilvl w:val="1"/>
          <w:numId w:val="1"/>
        </w:numPr>
        <w:tabs>
          <w:tab w:val="left" w:pos="1276"/>
        </w:tabs>
        <w:spacing w:line="348" w:lineRule="auto"/>
        <w:ind w:left="0" w:firstLine="709"/>
        <w:jc w:val="both"/>
        <w:rPr>
          <w:sz w:val="26"/>
          <w:szCs w:val="26"/>
        </w:rPr>
      </w:pPr>
      <w:r w:rsidRPr="00B5313B">
        <w:rPr>
          <w:sz w:val="26"/>
          <w:szCs w:val="26"/>
        </w:rPr>
        <w:t xml:space="preserve"> </w:t>
      </w:r>
      <w:r w:rsidR="004954F4">
        <w:rPr>
          <w:sz w:val="26"/>
          <w:szCs w:val="26"/>
        </w:rPr>
        <w:t>В разделе 2:</w:t>
      </w:r>
    </w:p>
    <w:p w:rsidR="00847219" w:rsidRPr="00B5313B" w:rsidRDefault="00B678DE" w:rsidP="004954F4">
      <w:pPr>
        <w:pStyle w:val="ac"/>
        <w:numPr>
          <w:ilvl w:val="2"/>
          <w:numId w:val="1"/>
        </w:numPr>
        <w:tabs>
          <w:tab w:val="left" w:pos="1276"/>
        </w:tabs>
        <w:spacing w:line="348" w:lineRule="auto"/>
        <w:ind w:left="0" w:firstLine="709"/>
        <w:jc w:val="both"/>
        <w:rPr>
          <w:sz w:val="26"/>
          <w:szCs w:val="26"/>
        </w:rPr>
      </w:pPr>
      <w:r w:rsidRPr="00B5313B">
        <w:rPr>
          <w:sz w:val="26"/>
          <w:szCs w:val="26"/>
        </w:rPr>
        <w:t xml:space="preserve">Дополнить </w:t>
      </w:r>
      <w:r w:rsidR="00B422A0" w:rsidRPr="00B5313B">
        <w:rPr>
          <w:sz w:val="26"/>
          <w:szCs w:val="26"/>
        </w:rPr>
        <w:t xml:space="preserve">новым </w:t>
      </w:r>
      <w:r w:rsidRPr="00B5313B">
        <w:rPr>
          <w:sz w:val="26"/>
          <w:szCs w:val="26"/>
        </w:rPr>
        <w:t>пунктом 2.15</w:t>
      </w:r>
      <w:r w:rsidR="00245E94" w:rsidRPr="00B5313B">
        <w:rPr>
          <w:sz w:val="26"/>
          <w:szCs w:val="26"/>
        </w:rPr>
        <w:t xml:space="preserve"> следующего содержания</w:t>
      </w:r>
      <w:r w:rsidR="00847219" w:rsidRPr="00B5313B">
        <w:rPr>
          <w:sz w:val="26"/>
          <w:szCs w:val="26"/>
        </w:rPr>
        <w:t>:</w:t>
      </w:r>
    </w:p>
    <w:p w:rsidR="00847219" w:rsidRDefault="00847219" w:rsidP="00DF30BC">
      <w:pPr>
        <w:autoSpaceDE w:val="0"/>
        <w:autoSpaceDN w:val="0"/>
        <w:adjustRightInd w:val="0"/>
        <w:spacing w:line="34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B678DE">
        <w:rPr>
          <w:sz w:val="26"/>
          <w:szCs w:val="26"/>
        </w:rPr>
        <w:t>2.15. Обеспечение о</w:t>
      </w:r>
      <w:r w:rsidR="007928B5">
        <w:rPr>
          <w:sz w:val="26"/>
          <w:szCs w:val="26"/>
        </w:rPr>
        <w:t>существлени</w:t>
      </w:r>
      <w:r w:rsidR="00B678DE">
        <w:rPr>
          <w:sz w:val="26"/>
          <w:szCs w:val="26"/>
        </w:rPr>
        <w:t>я</w:t>
      </w:r>
      <w:r w:rsidR="007928B5">
        <w:rPr>
          <w:sz w:val="26"/>
          <w:szCs w:val="26"/>
        </w:rPr>
        <w:t xml:space="preserve"> международных и внешнеэкономических связей</w:t>
      </w:r>
      <w:r w:rsidR="00C16D0B">
        <w:rPr>
          <w:sz w:val="26"/>
          <w:szCs w:val="26"/>
        </w:rPr>
        <w:t xml:space="preserve"> городского округа города Вологды по вопросам компетенции Администрации города Вологды</w:t>
      </w:r>
      <w:proofErr w:type="gramStart"/>
      <w:r>
        <w:rPr>
          <w:sz w:val="26"/>
          <w:szCs w:val="26"/>
        </w:rPr>
        <w:t>.».</w:t>
      </w:r>
      <w:proofErr w:type="gramEnd"/>
    </w:p>
    <w:p w:rsidR="00245E94" w:rsidRPr="004954F4" w:rsidRDefault="00245E94" w:rsidP="004954F4">
      <w:pPr>
        <w:pStyle w:val="ac"/>
        <w:numPr>
          <w:ilvl w:val="2"/>
          <w:numId w:val="1"/>
        </w:numPr>
        <w:autoSpaceDE w:val="0"/>
        <w:autoSpaceDN w:val="0"/>
        <w:adjustRightInd w:val="0"/>
        <w:spacing w:line="348" w:lineRule="auto"/>
        <w:ind w:left="0" w:firstLine="709"/>
        <w:jc w:val="both"/>
        <w:rPr>
          <w:sz w:val="26"/>
          <w:szCs w:val="26"/>
        </w:rPr>
      </w:pPr>
      <w:r w:rsidRPr="004954F4">
        <w:rPr>
          <w:sz w:val="26"/>
          <w:szCs w:val="26"/>
        </w:rPr>
        <w:t>Пункты 2.15 – 2.17 считать пунктами 2.16 – 2.1</w:t>
      </w:r>
      <w:r w:rsidR="00077492" w:rsidRPr="004954F4">
        <w:rPr>
          <w:sz w:val="26"/>
          <w:szCs w:val="26"/>
        </w:rPr>
        <w:t>8</w:t>
      </w:r>
      <w:r w:rsidRPr="004954F4">
        <w:rPr>
          <w:sz w:val="26"/>
          <w:szCs w:val="26"/>
        </w:rPr>
        <w:t xml:space="preserve"> соответственно</w:t>
      </w:r>
      <w:r w:rsidR="00B5313B" w:rsidRPr="004954F4">
        <w:rPr>
          <w:sz w:val="26"/>
          <w:szCs w:val="26"/>
        </w:rPr>
        <w:t>.</w:t>
      </w:r>
    </w:p>
    <w:p w:rsidR="004954F4" w:rsidRPr="004954F4" w:rsidRDefault="004954F4" w:rsidP="004954F4">
      <w:pPr>
        <w:pStyle w:val="ac"/>
        <w:numPr>
          <w:ilvl w:val="1"/>
          <w:numId w:val="15"/>
        </w:numPr>
        <w:autoSpaceDE w:val="0"/>
        <w:autoSpaceDN w:val="0"/>
        <w:adjustRightInd w:val="0"/>
        <w:spacing w:line="348" w:lineRule="auto"/>
        <w:ind w:left="0" w:firstLine="709"/>
        <w:jc w:val="both"/>
        <w:rPr>
          <w:sz w:val="26"/>
          <w:szCs w:val="26"/>
        </w:rPr>
      </w:pPr>
      <w:r w:rsidRPr="004954F4">
        <w:rPr>
          <w:sz w:val="26"/>
          <w:szCs w:val="26"/>
        </w:rPr>
        <w:t xml:space="preserve">В разделе 3: </w:t>
      </w:r>
    </w:p>
    <w:p w:rsidR="00515D21" w:rsidRPr="00B5313B" w:rsidRDefault="004954F4" w:rsidP="00B5313B">
      <w:pPr>
        <w:autoSpaceDE w:val="0"/>
        <w:autoSpaceDN w:val="0"/>
        <w:adjustRightInd w:val="0"/>
        <w:spacing w:line="34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2.1.1.</w:t>
      </w:r>
      <w:r w:rsidR="00B5313B">
        <w:rPr>
          <w:sz w:val="26"/>
          <w:szCs w:val="26"/>
        </w:rPr>
        <w:t xml:space="preserve"> </w:t>
      </w:r>
      <w:r w:rsidR="00245E94" w:rsidRPr="00B5313B">
        <w:rPr>
          <w:sz w:val="26"/>
          <w:szCs w:val="26"/>
        </w:rPr>
        <w:t>Д</w:t>
      </w:r>
      <w:r w:rsidR="00B678DE" w:rsidRPr="00B5313B">
        <w:rPr>
          <w:sz w:val="26"/>
          <w:szCs w:val="26"/>
        </w:rPr>
        <w:t xml:space="preserve">ополнить </w:t>
      </w:r>
      <w:r w:rsidR="00B422A0" w:rsidRPr="00B5313B">
        <w:rPr>
          <w:sz w:val="26"/>
          <w:szCs w:val="26"/>
        </w:rPr>
        <w:t xml:space="preserve">новым </w:t>
      </w:r>
      <w:r w:rsidR="00B678DE" w:rsidRPr="00B5313B">
        <w:rPr>
          <w:sz w:val="26"/>
          <w:szCs w:val="26"/>
        </w:rPr>
        <w:t>пунктом 3.15</w:t>
      </w:r>
      <w:r w:rsidR="00245E94" w:rsidRPr="00B5313B">
        <w:rPr>
          <w:sz w:val="26"/>
          <w:szCs w:val="26"/>
        </w:rPr>
        <w:t xml:space="preserve"> следующего содержания</w:t>
      </w:r>
      <w:r w:rsidR="00B678DE" w:rsidRPr="00B5313B">
        <w:rPr>
          <w:sz w:val="26"/>
          <w:szCs w:val="26"/>
        </w:rPr>
        <w:t>:</w:t>
      </w:r>
    </w:p>
    <w:p w:rsidR="007928B5" w:rsidRDefault="007928B5" w:rsidP="007928B5">
      <w:pPr>
        <w:pStyle w:val="ac"/>
        <w:autoSpaceDE w:val="0"/>
        <w:autoSpaceDN w:val="0"/>
        <w:adjustRightInd w:val="0"/>
        <w:spacing w:line="34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B678DE">
        <w:rPr>
          <w:sz w:val="26"/>
          <w:szCs w:val="26"/>
        </w:rPr>
        <w:t>3.15. По обеспечению осуществления международных и внешнеэкономических связей</w:t>
      </w:r>
      <w:r w:rsidR="00C16D0B" w:rsidRPr="00C16D0B">
        <w:rPr>
          <w:sz w:val="26"/>
          <w:szCs w:val="26"/>
        </w:rPr>
        <w:t xml:space="preserve"> </w:t>
      </w:r>
      <w:r w:rsidR="00C16D0B">
        <w:rPr>
          <w:sz w:val="26"/>
          <w:szCs w:val="26"/>
        </w:rPr>
        <w:t>по вопросам компетенции Администрации города Вологды</w:t>
      </w:r>
      <w:r w:rsidR="00B678DE">
        <w:rPr>
          <w:sz w:val="26"/>
          <w:szCs w:val="26"/>
        </w:rPr>
        <w:t>:</w:t>
      </w:r>
    </w:p>
    <w:p w:rsidR="00593D3C" w:rsidRDefault="00B678DE" w:rsidP="007928B5">
      <w:pPr>
        <w:pStyle w:val="ac"/>
        <w:autoSpaceDE w:val="0"/>
        <w:autoSpaceDN w:val="0"/>
        <w:adjustRightInd w:val="0"/>
        <w:spacing w:line="348" w:lineRule="auto"/>
        <w:ind w:left="0" w:firstLine="709"/>
        <w:jc w:val="both"/>
        <w:rPr>
          <w:sz w:val="26"/>
        </w:rPr>
      </w:pPr>
      <w:r>
        <w:rPr>
          <w:sz w:val="26"/>
          <w:szCs w:val="26"/>
        </w:rPr>
        <w:t xml:space="preserve">3.15.1. Обеспечивает </w:t>
      </w:r>
      <w:r w:rsidR="00593D3C">
        <w:rPr>
          <w:sz w:val="26"/>
          <w:szCs w:val="26"/>
        </w:rPr>
        <w:t xml:space="preserve">информирование уполномоченных исполнительных органов Вологодской области об осуществлении международных и </w:t>
      </w:r>
      <w:r w:rsidR="00593D3C">
        <w:rPr>
          <w:sz w:val="26"/>
          <w:szCs w:val="26"/>
        </w:rPr>
        <w:lastRenderedPageBreak/>
        <w:t xml:space="preserve">внешнеэкономических связей в порядке, установленном </w:t>
      </w:r>
      <w:r w:rsidR="00593D3C">
        <w:rPr>
          <w:sz w:val="26"/>
        </w:rPr>
        <w:t>з</w:t>
      </w:r>
      <w:r w:rsidR="00593D3C" w:rsidRPr="00B608D9">
        <w:rPr>
          <w:sz w:val="26"/>
        </w:rPr>
        <w:t>акон</w:t>
      </w:r>
      <w:r w:rsidR="00593D3C">
        <w:rPr>
          <w:sz w:val="26"/>
        </w:rPr>
        <w:t>ом</w:t>
      </w:r>
      <w:r w:rsidR="00593D3C" w:rsidRPr="00B608D9">
        <w:rPr>
          <w:sz w:val="26"/>
        </w:rPr>
        <w:t xml:space="preserve"> Вологодской области от 10</w:t>
      </w:r>
      <w:r w:rsidR="00593D3C">
        <w:rPr>
          <w:sz w:val="26"/>
        </w:rPr>
        <w:t xml:space="preserve"> января 2024 года № 5510-ОЗ «</w:t>
      </w:r>
      <w:r w:rsidR="00593D3C" w:rsidRPr="00B608D9">
        <w:rPr>
          <w:sz w:val="26"/>
        </w:rPr>
        <w:t>О международных и внешнеэкономических связях Вологодской области и органов местного самоуправления</w:t>
      </w:r>
      <w:r w:rsidR="00593D3C">
        <w:rPr>
          <w:sz w:val="26"/>
        </w:rPr>
        <w:t>».</w:t>
      </w:r>
    </w:p>
    <w:p w:rsidR="00593D3C" w:rsidRDefault="00593D3C" w:rsidP="007928B5">
      <w:pPr>
        <w:pStyle w:val="ac"/>
        <w:autoSpaceDE w:val="0"/>
        <w:autoSpaceDN w:val="0"/>
        <w:adjustRightInd w:val="0"/>
        <w:spacing w:line="348" w:lineRule="auto"/>
        <w:ind w:left="0" w:firstLine="709"/>
        <w:jc w:val="both"/>
        <w:rPr>
          <w:sz w:val="26"/>
          <w:szCs w:val="26"/>
        </w:rPr>
      </w:pPr>
      <w:r>
        <w:rPr>
          <w:sz w:val="26"/>
        </w:rPr>
        <w:t xml:space="preserve">3.15.2. </w:t>
      </w:r>
      <w:r w:rsidR="00B678DE">
        <w:rPr>
          <w:sz w:val="26"/>
          <w:szCs w:val="26"/>
        </w:rPr>
        <w:t xml:space="preserve">Обеспечивает </w:t>
      </w:r>
      <w:r w:rsidR="00B678DE" w:rsidRPr="00B678DE">
        <w:rPr>
          <w:sz w:val="26"/>
          <w:szCs w:val="26"/>
        </w:rPr>
        <w:t xml:space="preserve">заключение соглашений об осуществлении международных и внешнеэкономических связей </w:t>
      </w:r>
      <w:proofErr w:type="gramStart"/>
      <w:r w:rsidR="00B678DE" w:rsidRPr="00B678DE">
        <w:rPr>
          <w:sz w:val="26"/>
          <w:szCs w:val="26"/>
        </w:rPr>
        <w:t>органов местного самоуправления</w:t>
      </w:r>
      <w:r w:rsidR="00E57F29">
        <w:rPr>
          <w:sz w:val="26"/>
          <w:szCs w:val="26"/>
        </w:rPr>
        <w:t xml:space="preserve"> городского округа города Вологды</w:t>
      </w:r>
      <w:proofErr w:type="gramEnd"/>
      <w:r w:rsidR="00E57F29">
        <w:rPr>
          <w:sz w:val="26"/>
          <w:szCs w:val="26"/>
        </w:rPr>
        <w:t xml:space="preserve"> </w:t>
      </w:r>
      <w:r w:rsidR="00B5313B">
        <w:rPr>
          <w:sz w:val="26"/>
          <w:szCs w:val="26"/>
        </w:rPr>
        <w:t>по вопросам компетенции Администрации города Вологды</w:t>
      </w:r>
      <w:r w:rsidR="00B678DE" w:rsidRPr="00B678DE">
        <w:rPr>
          <w:sz w:val="26"/>
          <w:szCs w:val="26"/>
        </w:rPr>
        <w:t xml:space="preserve"> с органами местного самоуправления иностранных государств</w:t>
      </w:r>
      <w:r w:rsidR="00B678DE">
        <w:rPr>
          <w:sz w:val="26"/>
          <w:szCs w:val="26"/>
        </w:rPr>
        <w:t>.</w:t>
      </w:r>
    </w:p>
    <w:p w:rsidR="00B678DE" w:rsidRDefault="00593D3C" w:rsidP="007928B5">
      <w:pPr>
        <w:pStyle w:val="ac"/>
        <w:autoSpaceDE w:val="0"/>
        <w:autoSpaceDN w:val="0"/>
        <w:adjustRightInd w:val="0"/>
        <w:spacing w:line="348" w:lineRule="auto"/>
        <w:ind w:left="0" w:firstLine="709"/>
        <w:jc w:val="both"/>
        <w:rPr>
          <w:sz w:val="26"/>
          <w:szCs w:val="26"/>
        </w:rPr>
      </w:pPr>
      <w:r>
        <w:rPr>
          <w:sz w:val="26"/>
        </w:rPr>
        <w:t xml:space="preserve">3.15.3. Обеспечивает </w:t>
      </w:r>
      <w:r>
        <w:rPr>
          <w:sz w:val="26"/>
          <w:szCs w:val="26"/>
        </w:rPr>
        <w:t xml:space="preserve">проведение встреч, консультаций и иных мероприятий </w:t>
      </w:r>
      <w:r w:rsidR="00623C8F">
        <w:rPr>
          <w:sz w:val="26"/>
          <w:szCs w:val="26"/>
        </w:rPr>
        <w:t>по вопросам</w:t>
      </w:r>
      <w:r>
        <w:rPr>
          <w:sz w:val="26"/>
          <w:szCs w:val="26"/>
        </w:rPr>
        <w:t xml:space="preserve"> международных и внешнеэкономических связей представителей Администрации города Во</w:t>
      </w:r>
      <w:r w:rsidR="00856196">
        <w:rPr>
          <w:sz w:val="26"/>
          <w:szCs w:val="26"/>
        </w:rPr>
        <w:t>логды с представителями государ</w:t>
      </w:r>
      <w:r>
        <w:rPr>
          <w:sz w:val="26"/>
          <w:szCs w:val="26"/>
        </w:rPr>
        <w:t>с</w:t>
      </w:r>
      <w:r w:rsidR="00856196">
        <w:rPr>
          <w:sz w:val="26"/>
          <w:szCs w:val="26"/>
        </w:rPr>
        <w:t>т</w:t>
      </w:r>
      <w:r>
        <w:rPr>
          <w:sz w:val="26"/>
          <w:szCs w:val="26"/>
        </w:rPr>
        <w:t>венно-территориальных, административно-территориальных и муниципальных образований иностранных государств.</w:t>
      </w:r>
    </w:p>
    <w:p w:rsidR="00BA4CCD" w:rsidRDefault="00BA4CCD" w:rsidP="00BA4CC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3.15.</w:t>
      </w:r>
      <w:r w:rsidR="00593D3C">
        <w:rPr>
          <w:sz w:val="26"/>
          <w:szCs w:val="26"/>
        </w:rPr>
        <w:t>4</w:t>
      </w:r>
      <w:r>
        <w:rPr>
          <w:sz w:val="26"/>
          <w:szCs w:val="26"/>
        </w:rPr>
        <w:t>. Обеспечивает формирование</w:t>
      </w:r>
      <w:r w:rsidR="006B1D97">
        <w:rPr>
          <w:sz w:val="26"/>
          <w:szCs w:val="26"/>
        </w:rPr>
        <w:t xml:space="preserve"> и ведение</w:t>
      </w:r>
      <w:r>
        <w:rPr>
          <w:sz w:val="26"/>
          <w:szCs w:val="26"/>
        </w:rPr>
        <w:t xml:space="preserve"> перечня соглашений об осуществлении международных и внешнеэкономических связей </w:t>
      </w:r>
      <w:proofErr w:type="gramStart"/>
      <w:r>
        <w:rPr>
          <w:sz w:val="26"/>
          <w:szCs w:val="26"/>
        </w:rPr>
        <w:t>органов местного самоуправления городского округа города Вологды</w:t>
      </w:r>
      <w:proofErr w:type="gramEnd"/>
      <w:r>
        <w:rPr>
          <w:sz w:val="26"/>
          <w:szCs w:val="26"/>
        </w:rPr>
        <w:t>.</w:t>
      </w:r>
    </w:p>
    <w:p w:rsidR="00B678DE" w:rsidRPr="00B678DE" w:rsidRDefault="00B678DE" w:rsidP="007928B5">
      <w:pPr>
        <w:pStyle w:val="ac"/>
        <w:autoSpaceDE w:val="0"/>
        <w:autoSpaceDN w:val="0"/>
        <w:adjustRightInd w:val="0"/>
        <w:spacing w:line="348" w:lineRule="auto"/>
        <w:ind w:left="0" w:firstLine="709"/>
        <w:jc w:val="both"/>
        <w:rPr>
          <w:sz w:val="26"/>
          <w:szCs w:val="26"/>
        </w:rPr>
      </w:pPr>
      <w:r w:rsidRPr="00B678DE">
        <w:rPr>
          <w:sz w:val="26"/>
          <w:szCs w:val="26"/>
        </w:rPr>
        <w:t>3.15.</w:t>
      </w:r>
      <w:r w:rsidR="00593D3C">
        <w:rPr>
          <w:sz w:val="26"/>
          <w:szCs w:val="26"/>
        </w:rPr>
        <w:t>5</w:t>
      </w:r>
      <w:r w:rsidRPr="00B678DE">
        <w:rPr>
          <w:sz w:val="26"/>
          <w:szCs w:val="26"/>
        </w:rPr>
        <w:t xml:space="preserve">. </w:t>
      </w:r>
      <w:r w:rsidR="00E57F29">
        <w:rPr>
          <w:sz w:val="26"/>
          <w:szCs w:val="26"/>
        </w:rPr>
        <w:t>Обеспечивает</w:t>
      </w:r>
      <w:r w:rsidRPr="00B678DE">
        <w:rPr>
          <w:sz w:val="26"/>
          <w:szCs w:val="26"/>
        </w:rPr>
        <w:t xml:space="preserve"> участие</w:t>
      </w:r>
      <w:r w:rsidR="00E57F29">
        <w:rPr>
          <w:sz w:val="26"/>
          <w:szCs w:val="26"/>
        </w:rPr>
        <w:t xml:space="preserve"> Администрации города Вологды</w:t>
      </w:r>
      <w:r w:rsidRPr="00B678DE">
        <w:rPr>
          <w:sz w:val="26"/>
          <w:szCs w:val="26"/>
        </w:rPr>
        <w:t xml:space="preserve"> в деятельности международных организаций в сфере межмуниципального сотрудничества</w:t>
      </w:r>
      <w:r w:rsidR="00B5313B">
        <w:rPr>
          <w:sz w:val="26"/>
          <w:szCs w:val="26"/>
        </w:rPr>
        <w:t xml:space="preserve"> по вопросам компетенции Администрации города Вологды</w:t>
      </w:r>
      <w:r w:rsidRPr="00B678DE">
        <w:rPr>
          <w:sz w:val="26"/>
          <w:szCs w:val="26"/>
        </w:rPr>
        <w:t xml:space="preserve"> в рамках полномочий органов, созданных специально для этой цели.</w:t>
      </w:r>
    </w:p>
    <w:p w:rsidR="00B678DE" w:rsidRDefault="00B678DE" w:rsidP="0007749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B678DE">
        <w:rPr>
          <w:sz w:val="26"/>
          <w:szCs w:val="26"/>
        </w:rPr>
        <w:t>3.15.</w:t>
      </w:r>
      <w:r w:rsidR="00BA4CCD">
        <w:rPr>
          <w:sz w:val="26"/>
          <w:szCs w:val="26"/>
        </w:rPr>
        <w:t>6</w:t>
      </w:r>
      <w:r w:rsidRPr="00B678DE">
        <w:rPr>
          <w:sz w:val="26"/>
          <w:szCs w:val="26"/>
        </w:rPr>
        <w:t>. Осуществляет иные полномочия</w:t>
      </w:r>
      <w:r w:rsidR="00077492">
        <w:rPr>
          <w:sz w:val="26"/>
          <w:szCs w:val="26"/>
        </w:rPr>
        <w:t xml:space="preserve"> </w:t>
      </w:r>
      <w:r w:rsidR="00077492" w:rsidRPr="00077492">
        <w:rPr>
          <w:sz w:val="26"/>
          <w:szCs w:val="26"/>
        </w:rPr>
        <w:t>в сфере международн</w:t>
      </w:r>
      <w:r w:rsidR="00A36A00">
        <w:rPr>
          <w:sz w:val="26"/>
          <w:szCs w:val="26"/>
        </w:rPr>
        <w:t xml:space="preserve">ых и внешнеэкономических связей </w:t>
      </w:r>
      <w:proofErr w:type="gramStart"/>
      <w:r w:rsidR="002207B7" w:rsidRPr="00BA4CCD">
        <w:rPr>
          <w:sz w:val="26"/>
          <w:szCs w:val="26"/>
        </w:rPr>
        <w:t>органов местного самоуправления</w:t>
      </w:r>
      <w:r w:rsidR="002207B7">
        <w:rPr>
          <w:sz w:val="26"/>
          <w:szCs w:val="26"/>
        </w:rPr>
        <w:t xml:space="preserve"> </w:t>
      </w:r>
      <w:r w:rsidR="00A36A00">
        <w:rPr>
          <w:sz w:val="26"/>
          <w:szCs w:val="26"/>
        </w:rPr>
        <w:t>городского округа города Вологды</w:t>
      </w:r>
      <w:proofErr w:type="gramEnd"/>
      <w:r w:rsidR="00077492" w:rsidRPr="00077492">
        <w:rPr>
          <w:sz w:val="26"/>
          <w:szCs w:val="26"/>
        </w:rPr>
        <w:t xml:space="preserve"> в соответствии с международными договорами Российской Федерации, федеральными законами, иными нормативными правовыми актами Российской Федерации и законами </w:t>
      </w:r>
      <w:r w:rsidR="00593D3C">
        <w:rPr>
          <w:sz w:val="26"/>
          <w:szCs w:val="26"/>
        </w:rPr>
        <w:t>Вологодской области</w:t>
      </w:r>
      <w:r w:rsidR="00077492">
        <w:rPr>
          <w:sz w:val="26"/>
          <w:szCs w:val="26"/>
        </w:rPr>
        <w:t>.</w:t>
      </w:r>
      <w:r>
        <w:rPr>
          <w:sz w:val="26"/>
          <w:szCs w:val="26"/>
        </w:rPr>
        <w:t>».</w:t>
      </w:r>
    </w:p>
    <w:p w:rsidR="00245E94" w:rsidRDefault="00D6090C" w:rsidP="007928B5">
      <w:pPr>
        <w:pStyle w:val="ac"/>
        <w:autoSpaceDE w:val="0"/>
        <w:autoSpaceDN w:val="0"/>
        <w:adjustRightInd w:val="0"/>
        <w:spacing w:line="34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2.1.2</w:t>
      </w:r>
      <w:r w:rsidR="00B5313B">
        <w:rPr>
          <w:sz w:val="26"/>
          <w:szCs w:val="26"/>
        </w:rPr>
        <w:t>.</w:t>
      </w:r>
      <w:r w:rsidR="00245E94">
        <w:rPr>
          <w:sz w:val="26"/>
          <w:szCs w:val="26"/>
        </w:rPr>
        <w:t xml:space="preserve"> Пункты 3.15 – 3.21 считать пунктами 3.16 – 3.22 соответственно.</w:t>
      </w:r>
    </w:p>
    <w:p w:rsidR="004954F4" w:rsidRPr="00B678DE" w:rsidRDefault="00D6090C" w:rsidP="007928B5">
      <w:pPr>
        <w:pStyle w:val="ac"/>
        <w:autoSpaceDE w:val="0"/>
        <w:autoSpaceDN w:val="0"/>
        <w:adjustRightInd w:val="0"/>
        <w:spacing w:line="34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2.1.3</w:t>
      </w:r>
      <w:r w:rsidR="004954F4">
        <w:rPr>
          <w:sz w:val="26"/>
          <w:szCs w:val="26"/>
        </w:rPr>
        <w:t>. Абзацы второй, четвертый подпункта 3.17.1 пункта 3.17 (в новой нумерации) исключить</w:t>
      </w:r>
      <w:r>
        <w:rPr>
          <w:sz w:val="26"/>
          <w:szCs w:val="26"/>
        </w:rPr>
        <w:t>.</w:t>
      </w:r>
    </w:p>
    <w:p w:rsidR="00F04BE7" w:rsidRDefault="00F04BE7" w:rsidP="00F04BE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2. </w:t>
      </w:r>
      <w:r w:rsidR="00245E94">
        <w:rPr>
          <w:rFonts w:eastAsia="Calibri"/>
          <w:sz w:val="26"/>
          <w:szCs w:val="26"/>
        </w:rPr>
        <w:t>В</w:t>
      </w:r>
      <w:r w:rsidR="004E7D07">
        <w:rPr>
          <w:rFonts w:eastAsia="Calibri"/>
          <w:sz w:val="26"/>
          <w:szCs w:val="26"/>
        </w:rPr>
        <w:t xml:space="preserve">нести в </w:t>
      </w:r>
      <w:r w:rsidR="00270427">
        <w:rPr>
          <w:rFonts w:eastAsia="Calibri"/>
          <w:sz w:val="26"/>
          <w:szCs w:val="26"/>
        </w:rPr>
        <w:t xml:space="preserve">пункт 3.6 </w:t>
      </w:r>
      <w:r w:rsidR="004E7D07">
        <w:rPr>
          <w:rFonts w:eastAsia="Calibri"/>
          <w:sz w:val="26"/>
          <w:szCs w:val="26"/>
        </w:rPr>
        <w:t>Положени</w:t>
      </w:r>
      <w:r w:rsidR="00270427">
        <w:rPr>
          <w:rFonts w:eastAsia="Calibri"/>
          <w:sz w:val="26"/>
          <w:szCs w:val="26"/>
        </w:rPr>
        <w:t>я</w:t>
      </w:r>
      <w:r w:rsidR="004E7D07">
        <w:rPr>
          <w:rFonts w:eastAsia="Calibri"/>
          <w:sz w:val="26"/>
          <w:szCs w:val="26"/>
        </w:rPr>
        <w:t xml:space="preserve"> об отделе торговли, туризма и межмуниципальных связей Департамента экономического развития Администрации города Вологды, утвержденн</w:t>
      </w:r>
      <w:r w:rsidR="00A538F4">
        <w:rPr>
          <w:rFonts w:eastAsia="Calibri"/>
          <w:sz w:val="26"/>
          <w:szCs w:val="26"/>
        </w:rPr>
        <w:t>ого</w:t>
      </w:r>
      <w:r w:rsidR="004E7D07">
        <w:rPr>
          <w:rFonts w:eastAsia="Calibri"/>
          <w:sz w:val="26"/>
          <w:szCs w:val="26"/>
        </w:rPr>
        <w:t xml:space="preserve"> постановлением Администрации города Вологды от 21 декабря 2018 года № 1605 (с последующими изменениями), следующие изменения:</w:t>
      </w:r>
    </w:p>
    <w:p w:rsidR="00B5313B" w:rsidRDefault="00270427" w:rsidP="00F04BE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2.1.</w:t>
      </w:r>
      <w:r w:rsidR="00B5313B">
        <w:rPr>
          <w:rFonts w:eastAsia="Calibri"/>
          <w:sz w:val="26"/>
          <w:szCs w:val="26"/>
        </w:rPr>
        <w:t xml:space="preserve"> Дополнить новыми подпунктами 3.6.1 – 3.6.5 следующего содержания:</w:t>
      </w:r>
    </w:p>
    <w:p w:rsidR="00623C8F" w:rsidRDefault="00B5313B" w:rsidP="00B5313B">
      <w:pPr>
        <w:pStyle w:val="ac"/>
        <w:autoSpaceDE w:val="0"/>
        <w:autoSpaceDN w:val="0"/>
        <w:adjustRightInd w:val="0"/>
        <w:spacing w:line="348" w:lineRule="auto"/>
        <w:ind w:left="0" w:firstLine="709"/>
        <w:jc w:val="both"/>
        <w:rPr>
          <w:sz w:val="26"/>
        </w:rPr>
      </w:pPr>
      <w:r>
        <w:rPr>
          <w:rFonts w:eastAsia="Calibri"/>
          <w:sz w:val="26"/>
          <w:szCs w:val="26"/>
        </w:rPr>
        <w:lastRenderedPageBreak/>
        <w:t>«</w:t>
      </w:r>
      <w:r>
        <w:rPr>
          <w:sz w:val="26"/>
          <w:szCs w:val="26"/>
        </w:rPr>
        <w:t>3.6.1.</w:t>
      </w:r>
      <w:r w:rsidR="00623C8F" w:rsidRPr="00623C8F">
        <w:rPr>
          <w:sz w:val="26"/>
          <w:szCs w:val="26"/>
        </w:rPr>
        <w:t xml:space="preserve"> </w:t>
      </w:r>
      <w:r w:rsidR="00623C8F">
        <w:rPr>
          <w:sz w:val="26"/>
          <w:szCs w:val="26"/>
        </w:rPr>
        <w:t xml:space="preserve">Осуществляет информирование уполномоченных исполнительных органов Вологодской области об осуществлении международных и внешнеэкономических связей в порядке, установленном </w:t>
      </w:r>
      <w:r w:rsidR="00623C8F">
        <w:rPr>
          <w:sz w:val="26"/>
        </w:rPr>
        <w:t>з</w:t>
      </w:r>
      <w:r w:rsidR="00623C8F" w:rsidRPr="00B608D9">
        <w:rPr>
          <w:sz w:val="26"/>
        </w:rPr>
        <w:t>акон</w:t>
      </w:r>
      <w:r w:rsidR="00623C8F">
        <w:rPr>
          <w:sz w:val="26"/>
        </w:rPr>
        <w:t>ом</w:t>
      </w:r>
      <w:r w:rsidR="00623C8F" w:rsidRPr="00B608D9">
        <w:rPr>
          <w:sz w:val="26"/>
        </w:rPr>
        <w:t xml:space="preserve"> Вологодской области от 10</w:t>
      </w:r>
      <w:r w:rsidR="00623C8F">
        <w:rPr>
          <w:sz w:val="26"/>
        </w:rPr>
        <w:t xml:space="preserve"> января 2024 года № 5510-ОЗ «</w:t>
      </w:r>
      <w:r w:rsidR="00623C8F" w:rsidRPr="00B608D9">
        <w:rPr>
          <w:sz w:val="26"/>
        </w:rPr>
        <w:t>О международных и внешнеэкономических связях Вологодской области и органов местного самоуправления</w:t>
      </w:r>
      <w:r w:rsidR="00623C8F">
        <w:rPr>
          <w:sz w:val="26"/>
        </w:rPr>
        <w:t>».</w:t>
      </w:r>
    </w:p>
    <w:p w:rsidR="00623C8F" w:rsidRDefault="00623C8F" w:rsidP="00623C8F">
      <w:pPr>
        <w:pStyle w:val="ac"/>
        <w:autoSpaceDE w:val="0"/>
        <w:autoSpaceDN w:val="0"/>
        <w:adjustRightInd w:val="0"/>
        <w:spacing w:line="348" w:lineRule="auto"/>
        <w:ind w:left="0" w:firstLine="709"/>
        <w:jc w:val="both"/>
        <w:rPr>
          <w:sz w:val="26"/>
          <w:szCs w:val="26"/>
        </w:rPr>
      </w:pPr>
      <w:r>
        <w:rPr>
          <w:sz w:val="26"/>
        </w:rPr>
        <w:t>3.6.2. О</w:t>
      </w:r>
      <w:r>
        <w:rPr>
          <w:sz w:val="26"/>
          <w:szCs w:val="26"/>
        </w:rPr>
        <w:t xml:space="preserve">беспечивает </w:t>
      </w:r>
      <w:r w:rsidRPr="00B678DE">
        <w:rPr>
          <w:sz w:val="26"/>
          <w:szCs w:val="26"/>
        </w:rPr>
        <w:t xml:space="preserve">заключение соглашений об осуществлении международных и внешнеэкономических связей </w:t>
      </w:r>
      <w:proofErr w:type="gramStart"/>
      <w:r w:rsidRPr="00B678DE">
        <w:rPr>
          <w:sz w:val="26"/>
          <w:szCs w:val="26"/>
        </w:rPr>
        <w:t>органов местного самоуправления</w:t>
      </w:r>
      <w:r>
        <w:rPr>
          <w:sz w:val="26"/>
          <w:szCs w:val="26"/>
        </w:rPr>
        <w:t xml:space="preserve"> городского округа города Вологды</w:t>
      </w:r>
      <w:proofErr w:type="gramEnd"/>
      <w:r>
        <w:rPr>
          <w:sz w:val="26"/>
          <w:szCs w:val="26"/>
        </w:rPr>
        <w:t xml:space="preserve"> по вопросам компетенции Администрации города Вологды</w:t>
      </w:r>
      <w:r w:rsidRPr="00B678DE">
        <w:rPr>
          <w:sz w:val="26"/>
          <w:szCs w:val="26"/>
        </w:rPr>
        <w:t xml:space="preserve"> с органами местного самоуправления иностранных государств</w:t>
      </w:r>
      <w:r>
        <w:rPr>
          <w:sz w:val="26"/>
          <w:szCs w:val="26"/>
        </w:rPr>
        <w:t>.</w:t>
      </w:r>
    </w:p>
    <w:p w:rsidR="00B5313B" w:rsidRDefault="00623C8F" w:rsidP="00B5313B">
      <w:pPr>
        <w:pStyle w:val="ac"/>
        <w:autoSpaceDE w:val="0"/>
        <w:autoSpaceDN w:val="0"/>
        <w:adjustRightInd w:val="0"/>
        <w:spacing w:line="34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3.6.3. </w:t>
      </w:r>
      <w:r w:rsidR="00856196">
        <w:rPr>
          <w:sz w:val="26"/>
          <w:szCs w:val="26"/>
        </w:rPr>
        <w:t>Обеспечивает п</w:t>
      </w:r>
      <w:r>
        <w:rPr>
          <w:sz w:val="26"/>
          <w:szCs w:val="26"/>
        </w:rPr>
        <w:t>р</w:t>
      </w:r>
      <w:r w:rsidR="00B5313B">
        <w:rPr>
          <w:sz w:val="26"/>
          <w:szCs w:val="26"/>
        </w:rPr>
        <w:t>ов</w:t>
      </w:r>
      <w:r w:rsidR="00856196">
        <w:rPr>
          <w:sz w:val="26"/>
          <w:szCs w:val="26"/>
        </w:rPr>
        <w:t>е</w:t>
      </w:r>
      <w:r>
        <w:rPr>
          <w:sz w:val="26"/>
          <w:szCs w:val="26"/>
        </w:rPr>
        <w:t>д</w:t>
      </w:r>
      <w:r w:rsidR="00856196">
        <w:rPr>
          <w:sz w:val="26"/>
          <w:szCs w:val="26"/>
        </w:rPr>
        <w:t>ение</w:t>
      </w:r>
      <w:r w:rsidR="00B5313B">
        <w:rPr>
          <w:sz w:val="26"/>
          <w:szCs w:val="26"/>
        </w:rPr>
        <w:t xml:space="preserve"> встреч, консультаци</w:t>
      </w:r>
      <w:r w:rsidR="00856196">
        <w:rPr>
          <w:sz w:val="26"/>
          <w:szCs w:val="26"/>
        </w:rPr>
        <w:t>й</w:t>
      </w:r>
      <w:r w:rsidR="00B5313B">
        <w:rPr>
          <w:sz w:val="26"/>
          <w:szCs w:val="26"/>
        </w:rPr>
        <w:t xml:space="preserve"> и ины</w:t>
      </w:r>
      <w:r w:rsidR="00856196">
        <w:rPr>
          <w:sz w:val="26"/>
          <w:szCs w:val="26"/>
        </w:rPr>
        <w:t>х</w:t>
      </w:r>
      <w:r>
        <w:rPr>
          <w:sz w:val="26"/>
          <w:szCs w:val="26"/>
        </w:rPr>
        <w:t xml:space="preserve"> мероприяти</w:t>
      </w:r>
      <w:r w:rsidR="00856196">
        <w:rPr>
          <w:sz w:val="26"/>
          <w:szCs w:val="26"/>
        </w:rPr>
        <w:t>й</w:t>
      </w:r>
      <w:r w:rsidR="00B5313B">
        <w:rPr>
          <w:sz w:val="26"/>
          <w:szCs w:val="26"/>
        </w:rPr>
        <w:t xml:space="preserve"> </w:t>
      </w:r>
      <w:r>
        <w:rPr>
          <w:sz w:val="26"/>
          <w:szCs w:val="26"/>
        </w:rPr>
        <w:t>по вопросам</w:t>
      </w:r>
      <w:r w:rsidR="00B5313B">
        <w:rPr>
          <w:sz w:val="26"/>
          <w:szCs w:val="26"/>
        </w:rPr>
        <w:t xml:space="preserve"> международных и внешнеэкономических связей с представителями государс</w:t>
      </w:r>
      <w:r w:rsidR="00856196">
        <w:rPr>
          <w:sz w:val="26"/>
          <w:szCs w:val="26"/>
        </w:rPr>
        <w:t>т</w:t>
      </w:r>
      <w:r w:rsidR="00B5313B">
        <w:rPr>
          <w:sz w:val="26"/>
          <w:szCs w:val="26"/>
        </w:rPr>
        <w:t>венно-территориальных, административно-территориальных и муниципальных образований иностранных государств.</w:t>
      </w:r>
    </w:p>
    <w:p w:rsidR="00B5313B" w:rsidRDefault="00B5313B" w:rsidP="00623C8F">
      <w:pPr>
        <w:pStyle w:val="ac"/>
        <w:autoSpaceDE w:val="0"/>
        <w:autoSpaceDN w:val="0"/>
        <w:adjustRightInd w:val="0"/>
        <w:spacing w:line="34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3.6.</w:t>
      </w:r>
      <w:r w:rsidR="00623C8F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r w:rsidR="00623C8F">
        <w:rPr>
          <w:sz w:val="26"/>
          <w:szCs w:val="26"/>
        </w:rPr>
        <w:t>Формирует</w:t>
      </w:r>
      <w:r>
        <w:rPr>
          <w:sz w:val="26"/>
          <w:szCs w:val="26"/>
        </w:rPr>
        <w:t xml:space="preserve"> и вед</w:t>
      </w:r>
      <w:r w:rsidR="00623C8F">
        <w:rPr>
          <w:sz w:val="26"/>
          <w:szCs w:val="26"/>
        </w:rPr>
        <w:t>ёт</w:t>
      </w:r>
      <w:r>
        <w:rPr>
          <w:sz w:val="26"/>
          <w:szCs w:val="26"/>
        </w:rPr>
        <w:t xml:space="preserve"> переч</w:t>
      </w:r>
      <w:r w:rsidR="00623C8F">
        <w:rPr>
          <w:sz w:val="26"/>
          <w:szCs w:val="26"/>
        </w:rPr>
        <w:t>ень</w:t>
      </w:r>
      <w:r>
        <w:rPr>
          <w:sz w:val="26"/>
          <w:szCs w:val="26"/>
        </w:rPr>
        <w:t xml:space="preserve"> соглашений об осуществлении международных и внешнеэкономических связей </w:t>
      </w:r>
      <w:proofErr w:type="gramStart"/>
      <w:r>
        <w:rPr>
          <w:sz w:val="26"/>
          <w:szCs w:val="26"/>
        </w:rPr>
        <w:t>органов местного самоуправления городского округа города Вологды</w:t>
      </w:r>
      <w:proofErr w:type="gramEnd"/>
      <w:r>
        <w:rPr>
          <w:sz w:val="26"/>
          <w:szCs w:val="26"/>
        </w:rPr>
        <w:t>.</w:t>
      </w:r>
    </w:p>
    <w:p w:rsidR="00B5313B" w:rsidRPr="00B678DE" w:rsidRDefault="00B5313B" w:rsidP="00B5313B">
      <w:pPr>
        <w:pStyle w:val="ac"/>
        <w:autoSpaceDE w:val="0"/>
        <w:autoSpaceDN w:val="0"/>
        <w:adjustRightInd w:val="0"/>
        <w:spacing w:line="348" w:lineRule="auto"/>
        <w:ind w:left="0" w:firstLine="709"/>
        <w:jc w:val="both"/>
        <w:rPr>
          <w:sz w:val="26"/>
          <w:szCs w:val="26"/>
        </w:rPr>
      </w:pPr>
      <w:r w:rsidRPr="00B678DE">
        <w:rPr>
          <w:sz w:val="26"/>
          <w:szCs w:val="26"/>
        </w:rPr>
        <w:t>3.</w:t>
      </w:r>
      <w:r>
        <w:rPr>
          <w:sz w:val="26"/>
          <w:szCs w:val="26"/>
        </w:rPr>
        <w:t>6</w:t>
      </w:r>
      <w:r w:rsidRPr="00B678DE">
        <w:rPr>
          <w:sz w:val="26"/>
          <w:szCs w:val="26"/>
        </w:rPr>
        <w:t>.</w:t>
      </w:r>
      <w:r w:rsidR="00623C8F">
        <w:rPr>
          <w:sz w:val="26"/>
          <w:szCs w:val="26"/>
        </w:rPr>
        <w:t>5</w:t>
      </w:r>
      <w:r w:rsidRPr="00B678DE">
        <w:rPr>
          <w:sz w:val="26"/>
          <w:szCs w:val="26"/>
        </w:rPr>
        <w:t xml:space="preserve">. </w:t>
      </w:r>
      <w:r>
        <w:rPr>
          <w:sz w:val="26"/>
          <w:szCs w:val="26"/>
        </w:rPr>
        <w:t>Обеспечивает</w:t>
      </w:r>
      <w:r w:rsidRPr="00B678DE">
        <w:rPr>
          <w:sz w:val="26"/>
          <w:szCs w:val="26"/>
        </w:rPr>
        <w:t xml:space="preserve"> участие</w:t>
      </w:r>
      <w:r>
        <w:rPr>
          <w:sz w:val="26"/>
          <w:szCs w:val="26"/>
        </w:rPr>
        <w:t xml:space="preserve"> Администрации города Вологды</w:t>
      </w:r>
      <w:r w:rsidRPr="00B678DE">
        <w:rPr>
          <w:sz w:val="26"/>
          <w:szCs w:val="26"/>
        </w:rPr>
        <w:t xml:space="preserve"> в деятельности международных организаций в сфере межмуниципального сотрудничества в рамках полномочий органов, созданных специально для этой цели.</w:t>
      </w:r>
    </w:p>
    <w:p w:rsidR="00B5313B" w:rsidRDefault="00B5313B" w:rsidP="00B5313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</w:rPr>
      </w:pPr>
      <w:r w:rsidRPr="00B678DE">
        <w:rPr>
          <w:sz w:val="26"/>
          <w:szCs w:val="26"/>
        </w:rPr>
        <w:t>3.</w:t>
      </w:r>
      <w:r>
        <w:rPr>
          <w:sz w:val="26"/>
          <w:szCs w:val="26"/>
        </w:rPr>
        <w:t>6</w:t>
      </w:r>
      <w:r w:rsidRPr="00B678DE">
        <w:rPr>
          <w:sz w:val="26"/>
          <w:szCs w:val="26"/>
        </w:rPr>
        <w:t>.</w:t>
      </w:r>
      <w:r>
        <w:rPr>
          <w:sz w:val="26"/>
          <w:szCs w:val="26"/>
        </w:rPr>
        <w:t>6</w:t>
      </w:r>
      <w:r w:rsidRPr="00B678DE">
        <w:rPr>
          <w:sz w:val="26"/>
          <w:szCs w:val="26"/>
        </w:rPr>
        <w:t xml:space="preserve">. </w:t>
      </w:r>
      <w:r w:rsidR="00856196">
        <w:rPr>
          <w:sz w:val="26"/>
          <w:szCs w:val="26"/>
        </w:rPr>
        <w:t>Обеспечивает о</w:t>
      </w:r>
      <w:r w:rsidRPr="00B678DE">
        <w:rPr>
          <w:sz w:val="26"/>
          <w:szCs w:val="26"/>
        </w:rPr>
        <w:t>существл</w:t>
      </w:r>
      <w:r w:rsidR="00856196">
        <w:rPr>
          <w:sz w:val="26"/>
          <w:szCs w:val="26"/>
        </w:rPr>
        <w:t>ение</w:t>
      </w:r>
      <w:r w:rsidRPr="00B678DE">
        <w:rPr>
          <w:sz w:val="26"/>
          <w:szCs w:val="26"/>
        </w:rPr>
        <w:t xml:space="preserve"> ины</w:t>
      </w:r>
      <w:r w:rsidR="00856196">
        <w:rPr>
          <w:sz w:val="26"/>
          <w:szCs w:val="26"/>
        </w:rPr>
        <w:t>х</w:t>
      </w:r>
      <w:r w:rsidRPr="00B678DE">
        <w:rPr>
          <w:sz w:val="26"/>
          <w:szCs w:val="26"/>
        </w:rPr>
        <w:t xml:space="preserve"> полномочи</w:t>
      </w:r>
      <w:r w:rsidR="00856196">
        <w:rPr>
          <w:sz w:val="26"/>
          <w:szCs w:val="26"/>
        </w:rPr>
        <w:t>й</w:t>
      </w:r>
      <w:r>
        <w:rPr>
          <w:sz w:val="26"/>
          <w:szCs w:val="26"/>
        </w:rPr>
        <w:t xml:space="preserve"> </w:t>
      </w:r>
      <w:r w:rsidRPr="00077492">
        <w:rPr>
          <w:sz w:val="26"/>
          <w:szCs w:val="26"/>
        </w:rPr>
        <w:t>в сфере международн</w:t>
      </w:r>
      <w:r>
        <w:rPr>
          <w:sz w:val="26"/>
          <w:szCs w:val="26"/>
        </w:rPr>
        <w:t xml:space="preserve">ых и внешнеэкономических связей </w:t>
      </w:r>
      <w:proofErr w:type="gramStart"/>
      <w:r w:rsidRPr="00BA4CCD">
        <w:rPr>
          <w:sz w:val="26"/>
          <w:szCs w:val="26"/>
        </w:rPr>
        <w:t>органов местного самоуправления</w:t>
      </w:r>
      <w:r>
        <w:rPr>
          <w:sz w:val="26"/>
          <w:szCs w:val="26"/>
        </w:rPr>
        <w:t xml:space="preserve"> городского округа города Вологды</w:t>
      </w:r>
      <w:proofErr w:type="gramEnd"/>
      <w:r w:rsidRPr="00077492">
        <w:rPr>
          <w:sz w:val="26"/>
          <w:szCs w:val="26"/>
        </w:rPr>
        <w:t xml:space="preserve"> в соответствии с международными договорами Российской Федерации, федеральными законами, иными нормативными правовыми актами Российской Федерации и законами </w:t>
      </w:r>
      <w:r w:rsidR="00623C8F">
        <w:rPr>
          <w:sz w:val="26"/>
          <w:szCs w:val="26"/>
        </w:rPr>
        <w:t>Вологодской области</w:t>
      </w:r>
      <w:r>
        <w:rPr>
          <w:sz w:val="26"/>
          <w:szCs w:val="26"/>
        </w:rPr>
        <w:t>.».</w:t>
      </w:r>
    </w:p>
    <w:p w:rsidR="00992F6A" w:rsidRDefault="00D6090C" w:rsidP="00F04BE7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2.2</w:t>
      </w:r>
      <w:r w:rsidR="00992F6A">
        <w:rPr>
          <w:rFonts w:eastAsia="Calibri"/>
          <w:sz w:val="26"/>
          <w:szCs w:val="26"/>
        </w:rPr>
        <w:t>. Подпункты 3.6.</w:t>
      </w:r>
      <w:r w:rsidR="00B5313B">
        <w:rPr>
          <w:rFonts w:eastAsia="Calibri"/>
          <w:sz w:val="26"/>
          <w:szCs w:val="26"/>
        </w:rPr>
        <w:t>1 – 3.6.3</w:t>
      </w:r>
      <w:r w:rsidR="00992F6A">
        <w:rPr>
          <w:rFonts w:eastAsia="Calibri"/>
          <w:sz w:val="26"/>
          <w:szCs w:val="26"/>
        </w:rPr>
        <w:t xml:space="preserve"> считать </w:t>
      </w:r>
      <w:r w:rsidR="00B422A0">
        <w:rPr>
          <w:rFonts w:eastAsia="Calibri"/>
          <w:sz w:val="26"/>
          <w:szCs w:val="26"/>
        </w:rPr>
        <w:t>подпунктами 3.6.</w:t>
      </w:r>
      <w:r w:rsidR="00B5313B">
        <w:rPr>
          <w:rFonts w:eastAsia="Calibri"/>
          <w:sz w:val="26"/>
          <w:szCs w:val="26"/>
        </w:rPr>
        <w:t>7 –</w:t>
      </w:r>
      <w:r w:rsidR="00B422A0">
        <w:rPr>
          <w:rFonts w:eastAsia="Calibri"/>
          <w:sz w:val="26"/>
          <w:szCs w:val="26"/>
        </w:rPr>
        <w:t xml:space="preserve"> </w:t>
      </w:r>
      <w:r w:rsidR="00992F6A">
        <w:rPr>
          <w:rFonts w:eastAsia="Calibri"/>
          <w:sz w:val="26"/>
          <w:szCs w:val="26"/>
        </w:rPr>
        <w:t>3.6.</w:t>
      </w:r>
      <w:r w:rsidR="00B5313B">
        <w:rPr>
          <w:rFonts w:eastAsia="Calibri"/>
          <w:sz w:val="26"/>
          <w:szCs w:val="26"/>
        </w:rPr>
        <w:t>9</w:t>
      </w:r>
      <w:r w:rsidR="00992F6A">
        <w:rPr>
          <w:rFonts w:eastAsia="Calibri"/>
          <w:sz w:val="26"/>
          <w:szCs w:val="26"/>
        </w:rPr>
        <w:t xml:space="preserve"> соответственно.</w:t>
      </w:r>
    </w:p>
    <w:p w:rsidR="00B5313B" w:rsidRPr="00630902" w:rsidRDefault="00B5313B" w:rsidP="00B5313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3. </w:t>
      </w:r>
      <w:r w:rsidRPr="00630902">
        <w:rPr>
          <w:rFonts w:eastAsia="Calibri"/>
          <w:sz w:val="26"/>
          <w:szCs w:val="26"/>
        </w:rPr>
        <w:t xml:space="preserve">Внести </w:t>
      </w:r>
      <w:r w:rsidR="00623C8F">
        <w:rPr>
          <w:rFonts w:eastAsia="Calibri"/>
          <w:sz w:val="26"/>
          <w:szCs w:val="26"/>
        </w:rPr>
        <w:t xml:space="preserve">изменение </w:t>
      </w:r>
      <w:r w:rsidRPr="00630902">
        <w:rPr>
          <w:rFonts w:eastAsia="Calibri"/>
          <w:sz w:val="26"/>
          <w:szCs w:val="26"/>
        </w:rPr>
        <w:t xml:space="preserve">в </w:t>
      </w:r>
      <w:r w:rsidR="00623C8F">
        <w:rPr>
          <w:rFonts w:eastAsia="Calibri"/>
          <w:sz w:val="26"/>
          <w:szCs w:val="26"/>
        </w:rPr>
        <w:t>подпункт 3.11.1 пункта 3.11 Положения</w:t>
      </w:r>
      <w:r w:rsidRPr="00630902">
        <w:rPr>
          <w:rFonts w:eastAsia="Calibri"/>
          <w:sz w:val="26"/>
          <w:szCs w:val="26"/>
        </w:rPr>
        <w:t xml:space="preserve"> об отделе </w:t>
      </w:r>
      <w:r>
        <w:rPr>
          <w:rFonts w:eastAsia="Calibri"/>
          <w:sz w:val="26"/>
          <w:szCs w:val="26"/>
        </w:rPr>
        <w:t>по экономической политик</w:t>
      </w:r>
      <w:r w:rsidR="00F83089">
        <w:rPr>
          <w:rFonts w:eastAsia="Calibri"/>
          <w:sz w:val="26"/>
          <w:szCs w:val="26"/>
        </w:rPr>
        <w:t>е</w:t>
      </w:r>
      <w:r w:rsidRPr="00630902">
        <w:rPr>
          <w:rFonts w:eastAsia="Calibri"/>
          <w:sz w:val="26"/>
          <w:szCs w:val="26"/>
        </w:rPr>
        <w:t xml:space="preserve"> Департамента экономического развития Администрации города Вологды, утвержденно</w:t>
      </w:r>
      <w:r w:rsidR="00623C8F">
        <w:rPr>
          <w:rFonts w:eastAsia="Calibri"/>
          <w:sz w:val="26"/>
          <w:szCs w:val="26"/>
        </w:rPr>
        <w:t>го</w:t>
      </w:r>
      <w:r w:rsidRPr="00630902">
        <w:rPr>
          <w:rFonts w:eastAsia="Calibri"/>
          <w:sz w:val="26"/>
          <w:szCs w:val="26"/>
        </w:rPr>
        <w:t xml:space="preserve"> постановлением Администрации города Вологды от 21 декабря 2018 года № 1605 (с последующими изменениями)</w:t>
      </w:r>
      <w:r w:rsidR="00623C8F">
        <w:rPr>
          <w:rFonts w:eastAsia="Calibri"/>
          <w:sz w:val="26"/>
          <w:szCs w:val="26"/>
        </w:rPr>
        <w:t xml:space="preserve">, </w:t>
      </w:r>
      <w:r>
        <w:rPr>
          <w:rFonts w:eastAsia="Calibri"/>
          <w:sz w:val="26"/>
          <w:szCs w:val="26"/>
        </w:rPr>
        <w:t>исключив абзацы второй, четвертый.</w:t>
      </w:r>
    </w:p>
    <w:p w:rsidR="003328ED" w:rsidRPr="00B5313B" w:rsidRDefault="00D33602" w:rsidP="00B5313B">
      <w:pPr>
        <w:pStyle w:val="ac"/>
        <w:numPr>
          <w:ilvl w:val="0"/>
          <w:numId w:val="14"/>
        </w:numPr>
        <w:tabs>
          <w:tab w:val="left" w:pos="1134"/>
          <w:tab w:val="right" w:pos="9498"/>
        </w:tabs>
        <w:autoSpaceDE w:val="0"/>
        <w:autoSpaceDN w:val="0"/>
        <w:adjustRightInd w:val="0"/>
        <w:spacing w:line="348" w:lineRule="auto"/>
        <w:ind w:left="0" w:firstLine="709"/>
        <w:jc w:val="both"/>
        <w:rPr>
          <w:szCs w:val="26"/>
        </w:rPr>
      </w:pPr>
      <w:r w:rsidRPr="00B5313B">
        <w:rPr>
          <w:sz w:val="26"/>
          <w:szCs w:val="26"/>
        </w:rPr>
        <w:lastRenderedPageBreak/>
        <w:t>Настоящее постановление подлежит официальному опубликованию в газете «Вологодские новости», размещению на официальном сайте Администрации города Вологды в информационно-телекоммуникационной сети «Интернет»</w:t>
      </w:r>
      <w:r w:rsidR="00BC2A7D" w:rsidRPr="00B5313B">
        <w:rPr>
          <w:rStyle w:val="cfs1"/>
          <w:sz w:val="26"/>
          <w:szCs w:val="26"/>
        </w:rPr>
        <w:t>.</w:t>
      </w:r>
    </w:p>
    <w:p w:rsidR="00BC2A7D" w:rsidRDefault="00BC2A7D" w:rsidP="009A41D9">
      <w:pPr>
        <w:pStyle w:val="aa"/>
        <w:tabs>
          <w:tab w:val="right" w:pos="9498"/>
        </w:tabs>
        <w:rPr>
          <w:szCs w:val="26"/>
        </w:rPr>
      </w:pPr>
    </w:p>
    <w:p w:rsidR="00BC2A7D" w:rsidRDefault="00BC2A7D" w:rsidP="009A41D9">
      <w:pPr>
        <w:pStyle w:val="aa"/>
        <w:tabs>
          <w:tab w:val="right" w:pos="9498"/>
        </w:tabs>
        <w:rPr>
          <w:szCs w:val="26"/>
        </w:rPr>
      </w:pPr>
    </w:p>
    <w:p w:rsidR="00856196" w:rsidRDefault="00856196" w:rsidP="003328ED">
      <w:pPr>
        <w:tabs>
          <w:tab w:val="right" w:pos="9356"/>
        </w:tabs>
        <w:spacing w:line="360" w:lineRule="auto"/>
        <w:contextualSpacing/>
        <w:jc w:val="both"/>
        <w:rPr>
          <w:sz w:val="26"/>
          <w:szCs w:val="26"/>
        </w:rPr>
      </w:pPr>
    </w:p>
    <w:p w:rsidR="00686E00" w:rsidRPr="00550256" w:rsidRDefault="00276EEC" w:rsidP="003328ED">
      <w:pPr>
        <w:tabs>
          <w:tab w:val="right" w:pos="9356"/>
        </w:tabs>
        <w:spacing w:line="360" w:lineRule="auto"/>
        <w:contextualSpacing/>
        <w:jc w:val="both"/>
        <w:rPr>
          <w:sz w:val="26"/>
          <w:szCs w:val="26"/>
        </w:rPr>
      </w:pPr>
      <w:r w:rsidRPr="00550256">
        <w:rPr>
          <w:sz w:val="26"/>
          <w:szCs w:val="26"/>
        </w:rPr>
        <w:t xml:space="preserve">Мэр города </w:t>
      </w:r>
      <w:r w:rsidR="003328ED">
        <w:rPr>
          <w:sz w:val="26"/>
          <w:szCs w:val="26"/>
        </w:rPr>
        <w:t>Вологды</w:t>
      </w:r>
      <w:r w:rsidR="003328ED">
        <w:rPr>
          <w:sz w:val="26"/>
          <w:szCs w:val="26"/>
        </w:rPr>
        <w:tab/>
      </w:r>
      <w:r w:rsidRPr="00550256">
        <w:rPr>
          <w:sz w:val="26"/>
          <w:szCs w:val="26"/>
        </w:rPr>
        <w:t>С.А.</w:t>
      </w:r>
      <w:r w:rsidR="00623C8F">
        <w:rPr>
          <w:sz w:val="26"/>
          <w:szCs w:val="26"/>
        </w:rPr>
        <w:t xml:space="preserve"> </w:t>
      </w:r>
      <w:r w:rsidRPr="00550256">
        <w:rPr>
          <w:sz w:val="26"/>
          <w:szCs w:val="26"/>
        </w:rPr>
        <w:t>Воропанов</w:t>
      </w:r>
    </w:p>
    <w:sectPr w:rsidR="00686E00" w:rsidRPr="00550256" w:rsidSect="00856196">
      <w:headerReference w:type="default" r:id="rId12"/>
      <w:pgSz w:w="11907" w:h="16840"/>
      <w:pgMar w:top="1134" w:right="680" w:bottom="851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1CA" w:rsidRDefault="004961CA" w:rsidP="000C33DF">
      <w:r>
        <w:separator/>
      </w:r>
    </w:p>
  </w:endnote>
  <w:endnote w:type="continuationSeparator" w:id="0">
    <w:p w:rsidR="004961CA" w:rsidRDefault="004961CA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1CA" w:rsidRDefault="004961CA" w:rsidP="000C33DF">
      <w:r>
        <w:separator/>
      </w:r>
    </w:p>
  </w:footnote>
  <w:footnote w:type="continuationSeparator" w:id="0">
    <w:p w:rsidR="004961CA" w:rsidRDefault="004961CA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957902"/>
      <w:docPartObj>
        <w:docPartGallery w:val="Page Numbers (Top of Page)"/>
        <w:docPartUnique/>
      </w:docPartObj>
    </w:sdtPr>
    <w:sdtEndPr/>
    <w:sdtContent>
      <w:p w:rsidR="0052104D" w:rsidRDefault="00DD5FC5">
        <w:pPr>
          <w:pStyle w:val="a5"/>
          <w:jc w:val="center"/>
        </w:pPr>
        <w:r>
          <w:fldChar w:fldCharType="begin"/>
        </w:r>
        <w:r w:rsidR="009F350E">
          <w:instrText>PAGE   \* MERGEFORMAT</w:instrText>
        </w:r>
        <w:r>
          <w:fldChar w:fldCharType="separate"/>
        </w:r>
        <w:r w:rsidR="00470F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2104D" w:rsidRDefault="005210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4201"/>
    <w:multiLevelType w:val="multilevel"/>
    <w:tmpl w:val="E2E642EE"/>
    <w:lvl w:ilvl="0">
      <w:start w:val="1"/>
      <w:numFmt w:val="decimal"/>
      <w:lvlText w:val="%1."/>
      <w:lvlJc w:val="left"/>
      <w:pPr>
        <w:ind w:left="4107" w:hanging="12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21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77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77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7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">
    <w:nsid w:val="08863E76"/>
    <w:multiLevelType w:val="multilevel"/>
    <w:tmpl w:val="D96E096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">
    <w:nsid w:val="0AF86D28"/>
    <w:multiLevelType w:val="hybridMultilevel"/>
    <w:tmpl w:val="28A0059C"/>
    <w:lvl w:ilvl="0" w:tplc="C8A867F8">
      <w:start w:val="4"/>
      <w:numFmt w:val="decimal"/>
      <w:lvlText w:val="%1."/>
      <w:lvlJc w:val="left"/>
      <w:pPr>
        <w:ind w:left="3192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3">
    <w:nsid w:val="2BDC5A08"/>
    <w:multiLevelType w:val="multilevel"/>
    <w:tmpl w:val="3AA2E22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39357160"/>
    <w:multiLevelType w:val="hybridMultilevel"/>
    <w:tmpl w:val="72209322"/>
    <w:lvl w:ilvl="0" w:tplc="E7EE1A32">
      <w:start w:val="4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">
    <w:nsid w:val="4EC520A2"/>
    <w:multiLevelType w:val="multilevel"/>
    <w:tmpl w:val="E2E642EE"/>
    <w:lvl w:ilvl="0">
      <w:start w:val="1"/>
      <w:numFmt w:val="decimal"/>
      <w:lvlText w:val="%1."/>
      <w:lvlJc w:val="left"/>
      <w:pPr>
        <w:ind w:left="4107" w:hanging="12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21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77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77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7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6">
    <w:nsid w:val="58E754E4"/>
    <w:multiLevelType w:val="multilevel"/>
    <w:tmpl w:val="039CD1B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60491F88"/>
    <w:multiLevelType w:val="multilevel"/>
    <w:tmpl w:val="E2E642EE"/>
    <w:lvl w:ilvl="0">
      <w:start w:val="1"/>
      <w:numFmt w:val="decimal"/>
      <w:lvlText w:val="%1."/>
      <w:lvlJc w:val="left"/>
      <w:pPr>
        <w:ind w:left="4107" w:hanging="12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21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77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77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7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>
    <w:nsid w:val="66050BB8"/>
    <w:multiLevelType w:val="hybridMultilevel"/>
    <w:tmpl w:val="52AAA448"/>
    <w:lvl w:ilvl="0" w:tplc="29261058">
      <w:start w:val="3"/>
      <w:numFmt w:val="decimal"/>
      <w:lvlText w:val="%1."/>
      <w:lvlJc w:val="left"/>
      <w:pPr>
        <w:ind w:left="3192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3912" w:hanging="360"/>
      </w:pPr>
    </w:lvl>
    <w:lvl w:ilvl="2" w:tplc="0419001B" w:tentative="1">
      <w:start w:val="1"/>
      <w:numFmt w:val="lowerRoman"/>
      <w:lvlText w:val="%3."/>
      <w:lvlJc w:val="right"/>
      <w:pPr>
        <w:ind w:left="4632" w:hanging="180"/>
      </w:pPr>
    </w:lvl>
    <w:lvl w:ilvl="3" w:tplc="0419000F" w:tentative="1">
      <w:start w:val="1"/>
      <w:numFmt w:val="decimal"/>
      <w:lvlText w:val="%4."/>
      <w:lvlJc w:val="left"/>
      <w:pPr>
        <w:ind w:left="5352" w:hanging="360"/>
      </w:pPr>
    </w:lvl>
    <w:lvl w:ilvl="4" w:tplc="04190019" w:tentative="1">
      <w:start w:val="1"/>
      <w:numFmt w:val="lowerLetter"/>
      <w:lvlText w:val="%5."/>
      <w:lvlJc w:val="left"/>
      <w:pPr>
        <w:ind w:left="6072" w:hanging="360"/>
      </w:pPr>
    </w:lvl>
    <w:lvl w:ilvl="5" w:tplc="0419001B" w:tentative="1">
      <w:start w:val="1"/>
      <w:numFmt w:val="lowerRoman"/>
      <w:lvlText w:val="%6."/>
      <w:lvlJc w:val="right"/>
      <w:pPr>
        <w:ind w:left="6792" w:hanging="180"/>
      </w:pPr>
    </w:lvl>
    <w:lvl w:ilvl="6" w:tplc="0419000F" w:tentative="1">
      <w:start w:val="1"/>
      <w:numFmt w:val="decimal"/>
      <w:lvlText w:val="%7."/>
      <w:lvlJc w:val="left"/>
      <w:pPr>
        <w:ind w:left="7512" w:hanging="360"/>
      </w:pPr>
    </w:lvl>
    <w:lvl w:ilvl="7" w:tplc="04190019" w:tentative="1">
      <w:start w:val="1"/>
      <w:numFmt w:val="lowerLetter"/>
      <w:lvlText w:val="%8."/>
      <w:lvlJc w:val="left"/>
      <w:pPr>
        <w:ind w:left="8232" w:hanging="360"/>
      </w:pPr>
    </w:lvl>
    <w:lvl w:ilvl="8" w:tplc="041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9">
    <w:nsid w:val="675B65D3"/>
    <w:multiLevelType w:val="multilevel"/>
    <w:tmpl w:val="BF7CAFD2"/>
    <w:lvl w:ilvl="0">
      <w:start w:val="1"/>
      <w:numFmt w:val="decimal"/>
      <w:lvlText w:val="%1."/>
      <w:lvlJc w:val="left"/>
      <w:pPr>
        <w:ind w:left="4107" w:hanging="1275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2238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77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77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7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0">
    <w:nsid w:val="6E4639A4"/>
    <w:multiLevelType w:val="multilevel"/>
    <w:tmpl w:val="79786C00"/>
    <w:lvl w:ilvl="0">
      <w:start w:val="1"/>
      <w:numFmt w:val="decimal"/>
      <w:lvlText w:val="%1."/>
      <w:lvlJc w:val="left"/>
      <w:pPr>
        <w:ind w:left="1743" w:hanging="1035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1">
    <w:nsid w:val="71825450"/>
    <w:multiLevelType w:val="multilevel"/>
    <w:tmpl w:val="9BB63AEA"/>
    <w:lvl w:ilvl="0">
      <w:start w:val="1"/>
      <w:numFmt w:val="decimal"/>
      <w:lvlText w:val="%1."/>
      <w:lvlJc w:val="left"/>
      <w:pPr>
        <w:ind w:left="1242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37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324" w:hanging="1800"/>
      </w:pPr>
      <w:rPr>
        <w:rFonts w:hint="default"/>
      </w:rPr>
    </w:lvl>
  </w:abstractNum>
  <w:abstractNum w:abstractNumId="12">
    <w:nsid w:val="72980294"/>
    <w:multiLevelType w:val="multilevel"/>
    <w:tmpl w:val="E2E642EE"/>
    <w:lvl w:ilvl="0">
      <w:start w:val="1"/>
      <w:numFmt w:val="decimal"/>
      <w:lvlText w:val="%1."/>
      <w:lvlJc w:val="left"/>
      <w:pPr>
        <w:ind w:left="4107" w:hanging="12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21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77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77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7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3">
    <w:nsid w:val="764638A8"/>
    <w:multiLevelType w:val="multilevel"/>
    <w:tmpl w:val="E2E642EE"/>
    <w:lvl w:ilvl="0">
      <w:start w:val="1"/>
      <w:numFmt w:val="decimal"/>
      <w:lvlText w:val="%1."/>
      <w:lvlJc w:val="left"/>
      <w:pPr>
        <w:ind w:left="4107" w:hanging="12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21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77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77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7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>
    <w:nsid w:val="7CAF0834"/>
    <w:multiLevelType w:val="multilevel"/>
    <w:tmpl w:val="A7E440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7"/>
  </w:num>
  <w:num w:numId="5">
    <w:abstractNumId w:val="13"/>
  </w:num>
  <w:num w:numId="6">
    <w:abstractNumId w:val="12"/>
  </w:num>
  <w:num w:numId="7">
    <w:abstractNumId w:val="5"/>
  </w:num>
  <w:num w:numId="8">
    <w:abstractNumId w:val="11"/>
  </w:num>
  <w:num w:numId="9">
    <w:abstractNumId w:val="6"/>
  </w:num>
  <w:num w:numId="10">
    <w:abstractNumId w:val="4"/>
  </w:num>
  <w:num w:numId="11">
    <w:abstractNumId w:val="3"/>
  </w:num>
  <w:num w:numId="12">
    <w:abstractNumId w:val="8"/>
  </w:num>
  <w:num w:numId="13">
    <w:abstractNumId w:val="14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2D30"/>
    <w:rsid w:val="00006171"/>
    <w:rsid w:val="000219BD"/>
    <w:rsid w:val="00023E90"/>
    <w:rsid w:val="00026C3C"/>
    <w:rsid w:val="0003486A"/>
    <w:rsid w:val="00041346"/>
    <w:rsid w:val="00041E71"/>
    <w:rsid w:val="00050C97"/>
    <w:rsid w:val="00056D1A"/>
    <w:rsid w:val="00067926"/>
    <w:rsid w:val="00072D48"/>
    <w:rsid w:val="00077492"/>
    <w:rsid w:val="00077D06"/>
    <w:rsid w:val="00084E5B"/>
    <w:rsid w:val="000A4AE8"/>
    <w:rsid w:val="000B1CEF"/>
    <w:rsid w:val="000B1D40"/>
    <w:rsid w:val="000C33DF"/>
    <w:rsid w:val="000F6565"/>
    <w:rsid w:val="00100670"/>
    <w:rsid w:val="001014E8"/>
    <w:rsid w:val="0011337A"/>
    <w:rsid w:val="00114E81"/>
    <w:rsid w:val="001170FA"/>
    <w:rsid w:val="00120D80"/>
    <w:rsid w:val="00132253"/>
    <w:rsid w:val="0013523D"/>
    <w:rsid w:val="001407D8"/>
    <w:rsid w:val="00153A41"/>
    <w:rsid w:val="00153CF5"/>
    <w:rsid w:val="00154714"/>
    <w:rsid w:val="001554DD"/>
    <w:rsid w:val="001646EA"/>
    <w:rsid w:val="0016695D"/>
    <w:rsid w:val="00166E62"/>
    <w:rsid w:val="00170033"/>
    <w:rsid w:val="00170C31"/>
    <w:rsid w:val="001759FA"/>
    <w:rsid w:val="00180745"/>
    <w:rsid w:val="0018180D"/>
    <w:rsid w:val="001953B9"/>
    <w:rsid w:val="001A0951"/>
    <w:rsid w:val="001A2535"/>
    <w:rsid w:val="001A6175"/>
    <w:rsid w:val="001C2C64"/>
    <w:rsid w:val="001C5140"/>
    <w:rsid w:val="001C70F6"/>
    <w:rsid w:val="001D152D"/>
    <w:rsid w:val="001D6CD4"/>
    <w:rsid w:val="001E24B5"/>
    <w:rsid w:val="001E25B4"/>
    <w:rsid w:val="001F08A7"/>
    <w:rsid w:val="00205FE2"/>
    <w:rsid w:val="002207B7"/>
    <w:rsid w:val="00224853"/>
    <w:rsid w:val="002273D0"/>
    <w:rsid w:val="00237C9B"/>
    <w:rsid w:val="00242EF2"/>
    <w:rsid w:val="00244F16"/>
    <w:rsid w:val="00245E94"/>
    <w:rsid w:val="00253AC1"/>
    <w:rsid w:val="0025753C"/>
    <w:rsid w:val="00267B5B"/>
    <w:rsid w:val="00270427"/>
    <w:rsid w:val="00270738"/>
    <w:rsid w:val="00276EEC"/>
    <w:rsid w:val="00282924"/>
    <w:rsid w:val="00285E39"/>
    <w:rsid w:val="00291B3F"/>
    <w:rsid w:val="00291DC9"/>
    <w:rsid w:val="002957E0"/>
    <w:rsid w:val="002B075C"/>
    <w:rsid w:val="002C04AE"/>
    <w:rsid w:val="002C0516"/>
    <w:rsid w:val="002D42A2"/>
    <w:rsid w:val="002E05C5"/>
    <w:rsid w:val="002E785F"/>
    <w:rsid w:val="002F1D2A"/>
    <w:rsid w:val="002F2145"/>
    <w:rsid w:val="002F2F1C"/>
    <w:rsid w:val="002F5F52"/>
    <w:rsid w:val="002F657D"/>
    <w:rsid w:val="002F7112"/>
    <w:rsid w:val="002F7FB3"/>
    <w:rsid w:val="003118CF"/>
    <w:rsid w:val="00312E6B"/>
    <w:rsid w:val="00316024"/>
    <w:rsid w:val="00317AF7"/>
    <w:rsid w:val="00323055"/>
    <w:rsid w:val="0032388E"/>
    <w:rsid w:val="00325A55"/>
    <w:rsid w:val="003328ED"/>
    <w:rsid w:val="00333072"/>
    <w:rsid w:val="003417F5"/>
    <w:rsid w:val="0034234D"/>
    <w:rsid w:val="0034493D"/>
    <w:rsid w:val="003550C6"/>
    <w:rsid w:val="0037101E"/>
    <w:rsid w:val="00372466"/>
    <w:rsid w:val="00377D94"/>
    <w:rsid w:val="00383C7F"/>
    <w:rsid w:val="0038497B"/>
    <w:rsid w:val="0038797B"/>
    <w:rsid w:val="00390F2C"/>
    <w:rsid w:val="0039443D"/>
    <w:rsid w:val="003A0393"/>
    <w:rsid w:val="003A059F"/>
    <w:rsid w:val="003A1602"/>
    <w:rsid w:val="003A73A6"/>
    <w:rsid w:val="003A7D34"/>
    <w:rsid w:val="003B4126"/>
    <w:rsid w:val="003B4599"/>
    <w:rsid w:val="003C5527"/>
    <w:rsid w:val="003D2D5D"/>
    <w:rsid w:val="003D6809"/>
    <w:rsid w:val="003D745C"/>
    <w:rsid w:val="003E1641"/>
    <w:rsid w:val="003E5257"/>
    <w:rsid w:val="003E6B72"/>
    <w:rsid w:val="003E7CCD"/>
    <w:rsid w:val="003F4ECE"/>
    <w:rsid w:val="004003B4"/>
    <w:rsid w:val="00401B74"/>
    <w:rsid w:val="00412CBD"/>
    <w:rsid w:val="00421B9E"/>
    <w:rsid w:val="0042582C"/>
    <w:rsid w:val="00436998"/>
    <w:rsid w:val="00441706"/>
    <w:rsid w:val="00441E16"/>
    <w:rsid w:val="00442A7D"/>
    <w:rsid w:val="0045396E"/>
    <w:rsid w:val="00455686"/>
    <w:rsid w:val="00455AD8"/>
    <w:rsid w:val="0046132B"/>
    <w:rsid w:val="0046298B"/>
    <w:rsid w:val="00470F8B"/>
    <w:rsid w:val="00474A57"/>
    <w:rsid w:val="0047521B"/>
    <w:rsid w:val="00481216"/>
    <w:rsid w:val="0048160A"/>
    <w:rsid w:val="00482577"/>
    <w:rsid w:val="0048434B"/>
    <w:rsid w:val="00484C9E"/>
    <w:rsid w:val="00493BF5"/>
    <w:rsid w:val="00494987"/>
    <w:rsid w:val="004954F4"/>
    <w:rsid w:val="00496027"/>
    <w:rsid w:val="004961CA"/>
    <w:rsid w:val="004A31C6"/>
    <w:rsid w:val="004C72BA"/>
    <w:rsid w:val="004D3F80"/>
    <w:rsid w:val="004D535D"/>
    <w:rsid w:val="004E4F66"/>
    <w:rsid w:val="004E6C9E"/>
    <w:rsid w:val="004E7D07"/>
    <w:rsid w:val="004F7CDE"/>
    <w:rsid w:val="0050490F"/>
    <w:rsid w:val="00512266"/>
    <w:rsid w:val="00515D21"/>
    <w:rsid w:val="0052104D"/>
    <w:rsid w:val="00523634"/>
    <w:rsid w:val="00524D6C"/>
    <w:rsid w:val="00537891"/>
    <w:rsid w:val="005461FA"/>
    <w:rsid w:val="00550256"/>
    <w:rsid w:val="00552C7D"/>
    <w:rsid w:val="00557023"/>
    <w:rsid w:val="00572616"/>
    <w:rsid w:val="00582962"/>
    <w:rsid w:val="00582BA6"/>
    <w:rsid w:val="0059239E"/>
    <w:rsid w:val="00593D3C"/>
    <w:rsid w:val="00594222"/>
    <w:rsid w:val="00594A39"/>
    <w:rsid w:val="0059637B"/>
    <w:rsid w:val="00597B79"/>
    <w:rsid w:val="005A072B"/>
    <w:rsid w:val="005A0A19"/>
    <w:rsid w:val="005A583E"/>
    <w:rsid w:val="005B2796"/>
    <w:rsid w:val="005B2B3E"/>
    <w:rsid w:val="005C1BD8"/>
    <w:rsid w:val="005C2F7A"/>
    <w:rsid w:val="005D4E88"/>
    <w:rsid w:val="005D7A69"/>
    <w:rsid w:val="005D7B32"/>
    <w:rsid w:val="005E0738"/>
    <w:rsid w:val="005F09D6"/>
    <w:rsid w:val="00601EBE"/>
    <w:rsid w:val="00616CDD"/>
    <w:rsid w:val="00621C7F"/>
    <w:rsid w:val="006221A7"/>
    <w:rsid w:val="0062377C"/>
    <w:rsid w:val="00623C8F"/>
    <w:rsid w:val="00632CD6"/>
    <w:rsid w:val="006348B1"/>
    <w:rsid w:val="00635033"/>
    <w:rsid w:val="0063684F"/>
    <w:rsid w:val="00650AD0"/>
    <w:rsid w:val="006525CD"/>
    <w:rsid w:val="006559E4"/>
    <w:rsid w:val="00662240"/>
    <w:rsid w:val="00671040"/>
    <w:rsid w:val="0067120D"/>
    <w:rsid w:val="00673B0F"/>
    <w:rsid w:val="00686E00"/>
    <w:rsid w:val="00691A25"/>
    <w:rsid w:val="006929EC"/>
    <w:rsid w:val="00694935"/>
    <w:rsid w:val="00694D2A"/>
    <w:rsid w:val="0069661B"/>
    <w:rsid w:val="006A17B5"/>
    <w:rsid w:val="006A5511"/>
    <w:rsid w:val="006A7EBF"/>
    <w:rsid w:val="006B0A51"/>
    <w:rsid w:val="006B1D97"/>
    <w:rsid w:val="006B1D9F"/>
    <w:rsid w:val="006C074A"/>
    <w:rsid w:val="006C3B56"/>
    <w:rsid w:val="006D0145"/>
    <w:rsid w:val="006D5E27"/>
    <w:rsid w:val="006F5AA0"/>
    <w:rsid w:val="006F7CD5"/>
    <w:rsid w:val="00715A70"/>
    <w:rsid w:val="00717427"/>
    <w:rsid w:val="00726832"/>
    <w:rsid w:val="007307D3"/>
    <w:rsid w:val="00734476"/>
    <w:rsid w:val="00741E54"/>
    <w:rsid w:val="00755149"/>
    <w:rsid w:val="00764231"/>
    <w:rsid w:val="007707EF"/>
    <w:rsid w:val="00773708"/>
    <w:rsid w:val="007928B5"/>
    <w:rsid w:val="007931C4"/>
    <w:rsid w:val="00797BEC"/>
    <w:rsid w:val="007B0114"/>
    <w:rsid w:val="007B031A"/>
    <w:rsid w:val="007B4496"/>
    <w:rsid w:val="007B4C56"/>
    <w:rsid w:val="007B6572"/>
    <w:rsid w:val="007B7F30"/>
    <w:rsid w:val="007C21ED"/>
    <w:rsid w:val="007C384C"/>
    <w:rsid w:val="007C5A80"/>
    <w:rsid w:val="007D0E4C"/>
    <w:rsid w:val="007D1C6A"/>
    <w:rsid w:val="007E2B17"/>
    <w:rsid w:val="007F5F6A"/>
    <w:rsid w:val="007F6C9C"/>
    <w:rsid w:val="008000A0"/>
    <w:rsid w:val="0080584F"/>
    <w:rsid w:val="00806F5B"/>
    <w:rsid w:val="008159A6"/>
    <w:rsid w:val="00815FF3"/>
    <w:rsid w:val="00826173"/>
    <w:rsid w:val="00835CFB"/>
    <w:rsid w:val="0084244E"/>
    <w:rsid w:val="00847219"/>
    <w:rsid w:val="00856196"/>
    <w:rsid w:val="00867E2B"/>
    <w:rsid w:val="00873F55"/>
    <w:rsid w:val="00875BE7"/>
    <w:rsid w:val="00876164"/>
    <w:rsid w:val="00882EFD"/>
    <w:rsid w:val="008B2AFE"/>
    <w:rsid w:val="008B54B2"/>
    <w:rsid w:val="008C0C0F"/>
    <w:rsid w:val="008C28B6"/>
    <w:rsid w:val="008D4722"/>
    <w:rsid w:val="008D5B00"/>
    <w:rsid w:val="008E15C0"/>
    <w:rsid w:val="008E3E8A"/>
    <w:rsid w:val="00911851"/>
    <w:rsid w:val="00913CDA"/>
    <w:rsid w:val="00915C70"/>
    <w:rsid w:val="00915EFD"/>
    <w:rsid w:val="00917BEA"/>
    <w:rsid w:val="00923E77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0BF2"/>
    <w:rsid w:val="00992F6A"/>
    <w:rsid w:val="009959AE"/>
    <w:rsid w:val="009966E2"/>
    <w:rsid w:val="009A41D9"/>
    <w:rsid w:val="009A7C52"/>
    <w:rsid w:val="009B0F92"/>
    <w:rsid w:val="009B2223"/>
    <w:rsid w:val="009B33FC"/>
    <w:rsid w:val="009B373E"/>
    <w:rsid w:val="009B583D"/>
    <w:rsid w:val="009B6E93"/>
    <w:rsid w:val="009C2A40"/>
    <w:rsid w:val="009D4384"/>
    <w:rsid w:val="009D6F2C"/>
    <w:rsid w:val="009D77E2"/>
    <w:rsid w:val="009F04AA"/>
    <w:rsid w:val="009F350E"/>
    <w:rsid w:val="009F65A5"/>
    <w:rsid w:val="009F7686"/>
    <w:rsid w:val="00A06EAF"/>
    <w:rsid w:val="00A10EE4"/>
    <w:rsid w:val="00A11FF9"/>
    <w:rsid w:val="00A14910"/>
    <w:rsid w:val="00A215CB"/>
    <w:rsid w:val="00A23395"/>
    <w:rsid w:val="00A27A3E"/>
    <w:rsid w:val="00A3005F"/>
    <w:rsid w:val="00A33D17"/>
    <w:rsid w:val="00A36A00"/>
    <w:rsid w:val="00A36CD5"/>
    <w:rsid w:val="00A41CC4"/>
    <w:rsid w:val="00A437BF"/>
    <w:rsid w:val="00A501C9"/>
    <w:rsid w:val="00A50BE4"/>
    <w:rsid w:val="00A52600"/>
    <w:rsid w:val="00A538F4"/>
    <w:rsid w:val="00A57F52"/>
    <w:rsid w:val="00A6327C"/>
    <w:rsid w:val="00A65F7E"/>
    <w:rsid w:val="00A72ABA"/>
    <w:rsid w:val="00A77083"/>
    <w:rsid w:val="00A82047"/>
    <w:rsid w:val="00A86E9C"/>
    <w:rsid w:val="00AA6269"/>
    <w:rsid w:val="00AA64B2"/>
    <w:rsid w:val="00AB6192"/>
    <w:rsid w:val="00AB7C19"/>
    <w:rsid w:val="00AC5AF9"/>
    <w:rsid w:val="00AD0BEA"/>
    <w:rsid w:val="00AD0D68"/>
    <w:rsid w:val="00AF2C65"/>
    <w:rsid w:val="00B01109"/>
    <w:rsid w:val="00B04236"/>
    <w:rsid w:val="00B17B70"/>
    <w:rsid w:val="00B21D3A"/>
    <w:rsid w:val="00B26C93"/>
    <w:rsid w:val="00B35569"/>
    <w:rsid w:val="00B35D19"/>
    <w:rsid w:val="00B37734"/>
    <w:rsid w:val="00B422A0"/>
    <w:rsid w:val="00B5313B"/>
    <w:rsid w:val="00B531F3"/>
    <w:rsid w:val="00B608D9"/>
    <w:rsid w:val="00B64CD7"/>
    <w:rsid w:val="00B66834"/>
    <w:rsid w:val="00B678DE"/>
    <w:rsid w:val="00B70E5A"/>
    <w:rsid w:val="00B735A1"/>
    <w:rsid w:val="00B87023"/>
    <w:rsid w:val="00B96779"/>
    <w:rsid w:val="00B97459"/>
    <w:rsid w:val="00BA212B"/>
    <w:rsid w:val="00BA4CCD"/>
    <w:rsid w:val="00BA55C5"/>
    <w:rsid w:val="00BB1285"/>
    <w:rsid w:val="00BB1F8C"/>
    <w:rsid w:val="00BC2A7D"/>
    <w:rsid w:val="00BD3307"/>
    <w:rsid w:val="00BD7D78"/>
    <w:rsid w:val="00BE0793"/>
    <w:rsid w:val="00BE5F10"/>
    <w:rsid w:val="00BE7BB4"/>
    <w:rsid w:val="00BF33EF"/>
    <w:rsid w:val="00C16D0B"/>
    <w:rsid w:val="00C179D0"/>
    <w:rsid w:val="00C204B8"/>
    <w:rsid w:val="00C25E67"/>
    <w:rsid w:val="00C34330"/>
    <w:rsid w:val="00C4186B"/>
    <w:rsid w:val="00C4415A"/>
    <w:rsid w:val="00C45181"/>
    <w:rsid w:val="00C47932"/>
    <w:rsid w:val="00C539FA"/>
    <w:rsid w:val="00C53E57"/>
    <w:rsid w:val="00C54C0D"/>
    <w:rsid w:val="00C57CD2"/>
    <w:rsid w:val="00C62884"/>
    <w:rsid w:val="00C650AC"/>
    <w:rsid w:val="00C742B9"/>
    <w:rsid w:val="00C80BA6"/>
    <w:rsid w:val="00CC30EB"/>
    <w:rsid w:val="00CC7168"/>
    <w:rsid w:val="00CE2F8B"/>
    <w:rsid w:val="00CF30DA"/>
    <w:rsid w:val="00CF66EA"/>
    <w:rsid w:val="00D065EE"/>
    <w:rsid w:val="00D1487A"/>
    <w:rsid w:val="00D15540"/>
    <w:rsid w:val="00D2000C"/>
    <w:rsid w:val="00D211A8"/>
    <w:rsid w:val="00D21D2A"/>
    <w:rsid w:val="00D2302E"/>
    <w:rsid w:val="00D247A8"/>
    <w:rsid w:val="00D3034B"/>
    <w:rsid w:val="00D33602"/>
    <w:rsid w:val="00D451BC"/>
    <w:rsid w:val="00D469DF"/>
    <w:rsid w:val="00D52395"/>
    <w:rsid w:val="00D53C5B"/>
    <w:rsid w:val="00D54472"/>
    <w:rsid w:val="00D55D00"/>
    <w:rsid w:val="00D5730F"/>
    <w:rsid w:val="00D6090C"/>
    <w:rsid w:val="00D62251"/>
    <w:rsid w:val="00D6423E"/>
    <w:rsid w:val="00D651D3"/>
    <w:rsid w:val="00D7503D"/>
    <w:rsid w:val="00D83DE8"/>
    <w:rsid w:val="00D91241"/>
    <w:rsid w:val="00DA6CF9"/>
    <w:rsid w:val="00DA75C0"/>
    <w:rsid w:val="00DA7C55"/>
    <w:rsid w:val="00DB76E3"/>
    <w:rsid w:val="00DC490E"/>
    <w:rsid w:val="00DC7DFF"/>
    <w:rsid w:val="00DD0E9D"/>
    <w:rsid w:val="00DD5FC5"/>
    <w:rsid w:val="00DD66DB"/>
    <w:rsid w:val="00DE2D1D"/>
    <w:rsid w:val="00DE3D8F"/>
    <w:rsid w:val="00DE504D"/>
    <w:rsid w:val="00DE6180"/>
    <w:rsid w:val="00DF269F"/>
    <w:rsid w:val="00DF30BC"/>
    <w:rsid w:val="00DF78BE"/>
    <w:rsid w:val="00E034DB"/>
    <w:rsid w:val="00E12F38"/>
    <w:rsid w:val="00E172DA"/>
    <w:rsid w:val="00E25A28"/>
    <w:rsid w:val="00E30E83"/>
    <w:rsid w:val="00E41288"/>
    <w:rsid w:val="00E43412"/>
    <w:rsid w:val="00E43F57"/>
    <w:rsid w:val="00E44EBA"/>
    <w:rsid w:val="00E44EC8"/>
    <w:rsid w:val="00E57F29"/>
    <w:rsid w:val="00E6049B"/>
    <w:rsid w:val="00E67522"/>
    <w:rsid w:val="00E8140A"/>
    <w:rsid w:val="00E81AF3"/>
    <w:rsid w:val="00E96938"/>
    <w:rsid w:val="00E96EC9"/>
    <w:rsid w:val="00EA3CB9"/>
    <w:rsid w:val="00EA3E4B"/>
    <w:rsid w:val="00EB0428"/>
    <w:rsid w:val="00EB240D"/>
    <w:rsid w:val="00EB4D5B"/>
    <w:rsid w:val="00EB7255"/>
    <w:rsid w:val="00EC2884"/>
    <w:rsid w:val="00ED34FB"/>
    <w:rsid w:val="00ED5C95"/>
    <w:rsid w:val="00ED665A"/>
    <w:rsid w:val="00EE58CF"/>
    <w:rsid w:val="00EF3F6F"/>
    <w:rsid w:val="00EF404A"/>
    <w:rsid w:val="00F04BE7"/>
    <w:rsid w:val="00F10274"/>
    <w:rsid w:val="00F164A2"/>
    <w:rsid w:val="00F24228"/>
    <w:rsid w:val="00F32272"/>
    <w:rsid w:val="00F35F09"/>
    <w:rsid w:val="00F407D5"/>
    <w:rsid w:val="00F507E2"/>
    <w:rsid w:val="00F53E51"/>
    <w:rsid w:val="00F66F2F"/>
    <w:rsid w:val="00F762D7"/>
    <w:rsid w:val="00F803BE"/>
    <w:rsid w:val="00F83089"/>
    <w:rsid w:val="00F96F8B"/>
    <w:rsid w:val="00F97B21"/>
    <w:rsid w:val="00FA0557"/>
    <w:rsid w:val="00FA3201"/>
    <w:rsid w:val="00FC3710"/>
    <w:rsid w:val="00FC7229"/>
    <w:rsid w:val="00FD662F"/>
    <w:rsid w:val="00FE0148"/>
    <w:rsid w:val="00FE1282"/>
    <w:rsid w:val="00FE573D"/>
    <w:rsid w:val="00FE57F2"/>
    <w:rsid w:val="00FE6F41"/>
    <w:rsid w:val="00FE6F4B"/>
    <w:rsid w:val="00FE7511"/>
    <w:rsid w:val="00FF303F"/>
    <w:rsid w:val="00FF5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6B72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nhideWhenUsed/>
    <w:rsid w:val="00276EEC"/>
    <w:pPr>
      <w:spacing w:line="360" w:lineRule="auto"/>
      <w:jc w:val="both"/>
    </w:pPr>
    <w:rPr>
      <w:sz w:val="26"/>
    </w:rPr>
  </w:style>
  <w:style w:type="character" w:customStyle="1" w:styleId="ab">
    <w:name w:val="Основной текст Знак"/>
    <w:basedOn w:val="a0"/>
    <w:link w:val="aa"/>
    <w:rsid w:val="00276EEC"/>
    <w:rPr>
      <w:sz w:val="26"/>
    </w:rPr>
  </w:style>
  <w:style w:type="paragraph" w:customStyle="1" w:styleId="Style5">
    <w:name w:val="Style5"/>
    <w:basedOn w:val="a"/>
    <w:uiPriority w:val="99"/>
    <w:rsid w:val="00276EEC"/>
    <w:pPr>
      <w:widowControl w:val="0"/>
      <w:autoSpaceDE w:val="0"/>
      <w:autoSpaceDN w:val="0"/>
      <w:adjustRightInd w:val="0"/>
      <w:spacing w:line="307" w:lineRule="exact"/>
      <w:ind w:firstLine="101"/>
      <w:jc w:val="both"/>
    </w:pPr>
    <w:rPr>
      <w:sz w:val="24"/>
      <w:szCs w:val="24"/>
    </w:rPr>
  </w:style>
  <w:style w:type="character" w:customStyle="1" w:styleId="FontStyle18">
    <w:name w:val="Font Style18"/>
    <w:uiPriority w:val="99"/>
    <w:rsid w:val="00276EEC"/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3E6B72"/>
    <w:pPr>
      <w:ind w:left="720"/>
      <w:contextualSpacing/>
    </w:pPr>
  </w:style>
  <w:style w:type="paragraph" w:customStyle="1" w:styleId="ConsPlusNormal">
    <w:name w:val="ConsPlusNormal"/>
    <w:rsid w:val="00550256"/>
    <w:pPr>
      <w:autoSpaceDE w:val="0"/>
      <w:autoSpaceDN w:val="0"/>
      <w:adjustRightInd w:val="0"/>
      <w:spacing w:line="360" w:lineRule="auto"/>
      <w:ind w:left="709"/>
      <w:jc w:val="both"/>
    </w:pPr>
    <w:rPr>
      <w:sz w:val="26"/>
      <w:szCs w:val="26"/>
    </w:rPr>
  </w:style>
  <w:style w:type="character" w:styleId="ad">
    <w:name w:val="Hyperlink"/>
    <w:basedOn w:val="a0"/>
    <w:rsid w:val="00A50BE4"/>
    <w:rPr>
      <w:color w:val="0000FF" w:themeColor="hyperlink"/>
      <w:u w:val="single"/>
    </w:rPr>
  </w:style>
  <w:style w:type="character" w:customStyle="1" w:styleId="cfs1">
    <w:name w:val="cfs1"/>
    <w:basedOn w:val="a0"/>
    <w:rsid w:val="00D33602"/>
  </w:style>
  <w:style w:type="paragraph" w:styleId="2">
    <w:name w:val="Body Text Indent 2"/>
    <w:basedOn w:val="a"/>
    <w:link w:val="20"/>
    <w:rsid w:val="009B58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9B583D"/>
  </w:style>
  <w:style w:type="character" w:customStyle="1" w:styleId="10">
    <w:name w:val="Заголовок 1 Знак"/>
    <w:basedOn w:val="a0"/>
    <w:link w:val="1"/>
    <w:rsid w:val="00DE2D1D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6B72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nhideWhenUsed/>
    <w:rsid w:val="00276EEC"/>
    <w:pPr>
      <w:spacing w:line="360" w:lineRule="auto"/>
      <w:jc w:val="both"/>
    </w:pPr>
    <w:rPr>
      <w:sz w:val="26"/>
      <w:lang w:val="x-none" w:eastAsia="x-none"/>
    </w:rPr>
  </w:style>
  <w:style w:type="character" w:customStyle="1" w:styleId="ab">
    <w:name w:val="Основной текст Знак"/>
    <w:basedOn w:val="a0"/>
    <w:link w:val="aa"/>
    <w:rsid w:val="00276EEC"/>
    <w:rPr>
      <w:sz w:val="26"/>
      <w:lang w:val="x-none" w:eastAsia="x-none"/>
    </w:rPr>
  </w:style>
  <w:style w:type="paragraph" w:customStyle="1" w:styleId="Style5">
    <w:name w:val="Style5"/>
    <w:basedOn w:val="a"/>
    <w:uiPriority w:val="99"/>
    <w:rsid w:val="00276EEC"/>
    <w:pPr>
      <w:widowControl w:val="0"/>
      <w:autoSpaceDE w:val="0"/>
      <w:autoSpaceDN w:val="0"/>
      <w:adjustRightInd w:val="0"/>
      <w:spacing w:line="307" w:lineRule="exact"/>
      <w:ind w:firstLine="101"/>
      <w:jc w:val="both"/>
    </w:pPr>
    <w:rPr>
      <w:sz w:val="24"/>
      <w:szCs w:val="24"/>
    </w:rPr>
  </w:style>
  <w:style w:type="character" w:customStyle="1" w:styleId="FontStyle18">
    <w:name w:val="Font Style18"/>
    <w:uiPriority w:val="99"/>
    <w:rsid w:val="00276EEC"/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3E6B72"/>
    <w:pPr>
      <w:ind w:left="720"/>
      <w:contextualSpacing/>
    </w:pPr>
  </w:style>
  <w:style w:type="paragraph" w:customStyle="1" w:styleId="ConsPlusNormal">
    <w:name w:val="ConsPlusNormal"/>
    <w:rsid w:val="00550256"/>
    <w:pPr>
      <w:autoSpaceDE w:val="0"/>
      <w:autoSpaceDN w:val="0"/>
      <w:adjustRightInd w:val="0"/>
      <w:spacing w:line="360" w:lineRule="auto"/>
      <w:ind w:left="709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5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7665B03373B5D17467F85FFEC1BFB8742B0944B314F41B6F5A24BD94DA5F7A12D9804E441A333DD641EB28EV0ABL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A7665B03373B5D17467F85FFEC1BFB8742B0944B314F41B6F5A24BD94DA5F7A12D9804E441A333DD641FB58BV0AA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C0622-5C33-4EBA-A370-B6A004355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5923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2024-02-21T07:04:00Z</cp:lastPrinted>
  <dcterms:created xsi:type="dcterms:W3CDTF">2024-02-22T07:26:00Z</dcterms:created>
  <dcterms:modified xsi:type="dcterms:W3CDTF">2024-02-22T07:26:00Z</dcterms:modified>
</cp:coreProperties>
</file>