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72" w:rsidRDefault="002E6F72" w:rsidP="002E6F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E6F72">
        <w:rPr>
          <w:rFonts w:ascii="Times New Roman" w:hAnsi="Times New Roman" w:cs="Times New Roman"/>
          <w:b/>
          <w:sz w:val="26"/>
          <w:szCs w:val="26"/>
        </w:rPr>
        <w:t>Муниципальный долг</w:t>
      </w:r>
    </w:p>
    <w:p w:rsidR="00AE6ECE" w:rsidRPr="002E6F72" w:rsidRDefault="00AE6ECE" w:rsidP="002E6F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F72" w:rsidRPr="00D55B07" w:rsidRDefault="002E6F72" w:rsidP="00A82B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 xml:space="preserve">Долговые обязательства </w:t>
      </w:r>
      <w:r w:rsidR="00300D1D">
        <w:rPr>
          <w:rFonts w:ascii="Times New Roman" w:hAnsi="Times New Roman" w:cs="Times New Roman"/>
          <w:sz w:val="26"/>
          <w:szCs w:val="26"/>
        </w:rPr>
        <w:t>городского округа города Вологды</w:t>
      </w:r>
      <w:r w:rsidRPr="002E6F72">
        <w:rPr>
          <w:rFonts w:ascii="Times New Roman" w:hAnsi="Times New Roman" w:cs="Times New Roman"/>
          <w:sz w:val="26"/>
          <w:szCs w:val="26"/>
        </w:rPr>
        <w:t xml:space="preserve"> согласно ст. 100 Бюджетного кодекса Российской Федерации могут существовать в </w:t>
      </w:r>
      <w:r w:rsidRPr="00A82B14">
        <w:rPr>
          <w:rFonts w:ascii="Times New Roman" w:hAnsi="Times New Roman" w:cs="Times New Roman"/>
          <w:sz w:val="26"/>
          <w:szCs w:val="26"/>
        </w:rPr>
        <w:t>виде обязательств по</w:t>
      </w:r>
      <w:r w:rsidRPr="00D55B07">
        <w:rPr>
          <w:rFonts w:ascii="Times New Roman" w:hAnsi="Times New Roman" w:cs="Times New Roman"/>
          <w:sz w:val="26"/>
          <w:szCs w:val="26"/>
        </w:rPr>
        <w:t>: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1) ценным бумагам муниципального образования (муниципальным ценным бумагам);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2E6F72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</w:t>
      </w:r>
      <w:r w:rsidR="002E6F72" w:rsidRPr="00D55B07">
        <w:rPr>
          <w:rFonts w:ascii="Times New Roman" w:hAnsi="Times New Roman" w:cs="Times New Roman"/>
          <w:sz w:val="26"/>
          <w:szCs w:val="26"/>
        </w:rPr>
        <w:t>.</w:t>
      </w:r>
    </w:p>
    <w:p w:rsidR="002E6F72" w:rsidRPr="00A82B14" w:rsidRDefault="002E6F72" w:rsidP="00A82B1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E6F72" w:rsidRPr="002E6F72" w:rsidRDefault="002E6F72" w:rsidP="000004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6F72">
        <w:rPr>
          <w:rFonts w:ascii="Times New Roman" w:eastAsia="Calibri" w:hAnsi="Times New Roman" w:cs="Times New Roman"/>
          <w:sz w:val="26"/>
          <w:szCs w:val="26"/>
        </w:rPr>
        <w:t xml:space="preserve">Верхний предел муниципального внутреннего долга </w:t>
      </w:r>
      <w:r w:rsidR="00300D1D">
        <w:rPr>
          <w:rFonts w:ascii="Times New Roman" w:hAnsi="Times New Roman" w:cs="Times New Roman"/>
          <w:sz w:val="26"/>
          <w:szCs w:val="26"/>
        </w:rPr>
        <w:t>городского округа города Вологды</w:t>
      </w:r>
      <w:r w:rsidRPr="002E6F72">
        <w:rPr>
          <w:rFonts w:ascii="Times New Roman" w:eastAsia="Calibri" w:hAnsi="Times New Roman" w:cs="Times New Roman"/>
          <w:sz w:val="26"/>
          <w:szCs w:val="26"/>
        </w:rPr>
        <w:t xml:space="preserve"> по состоянию на 1 </w:t>
      </w:r>
      <w:r w:rsidR="00B50E37">
        <w:rPr>
          <w:rFonts w:ascii="Times New Roman" w:eastAsia="Calibri" w:hAnsi="Times New Roman" w:cs="Times New Roman"/>
          <w:sz w:val="26"/>
          <w:szCs w:val="26"/>
        </w:rPr>
        <w:t>январ</w:t>
      </w:r>
      <w:r w:rsidRPr="002E6F72">
        <w:rPr>
          <w:rFonts w:ascii="Times New Roman" w:eastAsia="Calibri" w:hAnsi="Times New Roman" w:cs="Times New Roman"/>
          <w:sz w:val="26"/>
          <w:szCs w:val="26"/>
        </w:rPr>
        <w:t>я 20</w:t>
      </w:r>
      <w:r w:rsidR="00F12504">
        <w:rPr>
          <w:rFonts w:ascii="Times New Roman" w:eastAsia="Calibri" w:hAnsi="Times New Roman" w:cs="Times New Roman"/>
          <w:sz w:val="26"/>
          <w:szCs w:val="26"/>
        </w:rPr>
        <w:t>2</w:t>
      </w:r>
      <w:r w:rsidR="005577B6">
        <w:rPr>
          <w:rFonts w:ascii="Times New Roman" w:eastAsia="Calibri" w:hAnsi="Times New Roman" w:cs="Times New Roman"/>
          <w:sz w:val="26"/>
          <w:szCs w:val="26"/>
        </w:rPr>
        <w:t>6</w:t>
      </w:r>
      <w:r w:rsidRPr="002E6F72">
        <w:rPr>
          <w:rFonts w:ascii="Times New Roman" w:eastAsia="Calibri" w:hAnsi="Times New Roman" w:cs="Times New Roman"/>
          <w:sz w:val="26"/>
          <w:szCs w:val="26"/>
        </w:rPr>
        <w:t xml:space="preserve"> года утвержден </w:t>
      </w:r>
      <w:r w:rsidR="00BC6757">
        <w:rPr>
          <w:rFonts w:ascii="Times New Roman" w:eastAsia="Calibri" w:hAnsi="Times New Roman" w:cs="Times New Roman"/>
          <w:sz w:val="26"/>
          <w:szCs w:val="26"/>
        </w:rPr>
        <w:t xml:space="preserve">в сумме </w:t>
      </w:r>
      <w:r w:rsidR="008479C0">
        <w:rPr>
          <w:rFonts w:ascii="Times New Roman" w:eastAsia="Calibri" w:hAnsi="Times New Roman" w:cs="Times New Roman"/>
          <w:sz w:val="26"/>
          <w:szCs w:val="26"/>
        </w:rPr>
        <w:t>1 974 910,0</w:t>
      </w:r>
      <w:r w:rsidR="007759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6757">
        <w:rPr>
          <w:rFonts w:ascii="Times New Roman" w:eastAsia="Calibri" w:hAnsi="Times New Roman" w:cs="Times New Roman"/>
          <w:sz w:val="26"/>
          <w:szCs w:val="26"/>
        </w:rPr>
        <w:t>тыс. рублей</w:t>
      </w:r>
      <w:r w:rsidRPr="002E6F7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E6F72" w:rsidRDefault="002E6F72" w:rsidP="00AE3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B50E37" w:rsidRPr="002E6F72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1F1052">
        <w:rPr>
          <w:rFonts w:ascii="Times New Roman" w:eastAsia="Calibri" w:hAnsi="Times New Roman" w:cs="Times New Roman"/>
          <w:sz w:val="26"/>
          <w:szCs w:val="26"/>
        </w:rPr>
        <w:t>дека</w:t>
      </w:r>
      <w:r w:rsidR="00736C2B">
        <w:rPr>
          <w:rFonts w:ascii="Times New Roman" w:eastAsia="Calibri" w:hAnsi="Times New Roman" w:cs="Times New Roman"/>
          <w:sz w:val="26"/>
          <w:szCs w:val="26"/>
        </w:rPr>
        <w:t>бря</w:t>
      </w:r>
      <w:r w:rsidR="00B41006" w:rsidRPr="002E6F72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41006">
        <w:rPr>
          <w:rFonts w:ascii="Times New Roman" w:eastAsia="Calibri" w:hAnsi="Times New Roman" w:cs="Times New Roman"/>
          <w:sz w:val="26"/>
          <w:szCs w:val="26"/>
        </w:rPr>
        <w:t>2</w:t>
      </w:r>
      <w:r w:rsidR="005577B6">
        <w:rPr>
          <w:rFonts w:ascii="Times New Roman" w:eastAsia="Calibri" w:hAnsi="Times New Roman" w:cs="Times New Roman"/>
          <w:sz w:val="26"/>
          <w:szCs w:val="26"/>
        </w:rPr>
        <w:t>5</w:t>
      </w:r>
      <w:r w:rsidR="00B410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E6F72">
        <w:rPr>
          <w:rFonts w:ascii="Times New Roman" w:hAnsi="Times New Roman" w:cs="Times New Roman"/>
          <w:sz w:val="26"/>
          <w:szCs w:val="26"/>
        </w:rPr>
        <w:t xml:space="preserve">года муниципальный долг </w:t>
      </w:r>
      <w:r w:rsidR="00300D1D">
        <w:rPr>
          <w:rFonts w:ascii="Times New Roman" w:hAnsi="Times New Roman" w:cs="Times New Roman"/>
          <w:sz w:val="26"/>
          <w:szCs w:val="26"/>
        </w:rPr>
        <w:t>города Вологды</w:t>
      </w:r>
      <w:r w:rsidRPr="002E6F72">
        <w:rPr>
          <w:rFonts w:ascii="Times New Roman" w:hAnsi="Times New Roman" w:cs="Times New Roman"/>
          <w:sz w:val="26"/>
          <w:szCs w:val="26"/>
        </w:rPr>
        <w:t xml:space="preserve"> сложился в размере</w:t>
      </w:r>
      <w:r w:rsidR="00180613">
        <w:rPr>
          <w:rFonts w:ascii="Times New Roman" w:hAnsi="Times New Roman" w:cs="Times New Roman"/>
          <w:sz w:val="26"/>
          <w:szCs w:val="26"/>
        </w:rPr>
        <w:t xml:space="preserve"> </w:t>
      </w:r>
      <w:r w:rsidR="005577B6" w:rsidRPr="005577B6">
        <w:rPr>
          <w:rFonts w:ascii="Times New Roman" w:hAnsi="Times New Roman" w:cs="Times New Roman"/>
          <w:sz w:val="26"/>
          <w:szCs w:val="26"/>
        </w:rPr>
        <w:t>1</w:t>
      </w:r>
      <w:r w:rsidR="005577B6">
        <w:rPr>
          <w:rFonts w:ascii="Times New Roman" w:hAnsi="Times New Roman" w:cs="Times New Roman"/>
          <w:sz w:val="26"/>
          <w:szCs w:val="26"/>
        </w:rPr>
        <w:t> </w:t>
      </w:r>
      <w:r w:rsidR="005577B6" w:rsidRPr="005577B6">
        <w:rPr>
          <w:rFonts w:ascii="Times New Roman" w:hAnsi="Times New Roman" w:cs="Times New Roman"/>
          <w:sz w:val="26"/>
          <w:szCs w:val="26"/>
        </w:rPr>
        <w:t>757</w:t>
      </w:r>
      <w:r w:rsidR="005577B6">
        <w:rPr>
          <w:rFonts w:ascii="Times New Roman" w:hAnsi="Times New Roman" w:cs="Times New Roman"/>
          <w:sz w:val="26"/>
          <w:szCs w:val="26"/>
        </w:rPr>
        <w:t xml:space="preserve"> </w:t>
      </w:r>
      <w:r w:rsidR="005577B6" w:rsidRPr="005577B6">
        <w:rPr>
          <w:rFonts w:ascii="Times New Roman" w:hAnsi="Times New Roman" w:cs="Times New Roman"/>
          <w:sz w:val="26"/>
          <w:szCs w:val="26"/>
        </w:rPr>
        <w:t>324</w:t>
      </w:r>
      <w:r w:rsidR="005577B6">
        <w:rPr>
          <w:rFonts w:ascii="Times New Roman" w:hAnsi="Times New Roman" w:cs="Times New Roman"/>
          <w:sz w:val="26"/>
          <w:szCs w:val="26"/>
        </w:rPr>
        <w:t>,0</w:t>
      </w:r>
      <w:r w:rsidR="001442A4">
        <w:rPr>
          <w:rFonts w:ascii="Times New Roman" w:hAnsi="Times New Roman" w:cs="Times New Roman"/>
          <w:sz w:val="26"/>
          <w:szCs w:val="26"/>
        </w:rPr>
        <w:t xml:space="preserve"> </w:t>
      </w:r>
      <w:r w:rsidRPr="002E6F72">
        <w:rPr>
          <w:rFonts w:ascii="Times New Roman" w:hAnsi="Times New Roman" w:cs="Times New Roman"/>
          <w:sz w:val="26"/>
          <w:szCs w:val="26"/>
        </w:rPr>
        <w:t>тыс. рублей</w:t>
      </w:r>
      <w:r w:rsidR="00AE3C15">
        <w:rPr>
          <w:rFonts w:ascii="Times New Roman" w:hAnsi="Times New Roman" w:cs="Times New Roman"/>
          <w:sz w:val="26"/>
          <w:szCs w:val="26"/>
        </w:rPr>
        <w:t xml:space="preserve"> (</w:t>
      </w:r>
      <w:r w:rsidR="005577B6">
        <w:rPr>
          <w:rFonts w:ascii="Times New Roman" w:hAnsi="Times New Roman" w:cs="Times New Roman"/>
          <w:sz w:val="26"/>
          <w:szCs w:val="26"/>
        </w:rPr>
        <w:t>бюджетный</w:t>
      </w:r>
      <w:r w:rsidR="00B50E37">
        <w:rPr>
          <w:rFonts w:ascii="Times New Roman" w:hAnsi="Times New Roman" w:cs="Times New Roman"/>
          <w:sz w:val="26"/>
          <w:szCs w:val="26"/>
        </w:rPr>
        <w:t xml:space="preserve"> кредит</w:t>
      </w:r>
      <w:r w:rsidR="00AE3C15">
        <w:rPr>
          <w:rFonts w:ascii="Times New Roman" w:hAnsi="Times New Roman" w:cs="Times New Roman"/>
          <w:sz w:val="26"/>
          <w:szCs w:val="26"/>
        </w:rPr>
        <w:t>).</w:t>
      </w:r>
    </w:p>
    <w:p w:rsidR="002E6F72" w:rsidRPr="002E6F72" w:rsidRDefault="002E6F72" w:rsidP="002E6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B50E37" w:rsidRPr="002E6F72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1F1052">
        <w:rPr>
          <w:rFonts w:ascii="Times New Roman" w:eastAsia="Calibri" w:hAnsi="Times New Roman" w:cs="Times New Roman"/>
          <w:sz w:val="26"/>
          <w:szCs w:val="26"/>
        </w:rPr>
        <w:t>дека</w:t>
      </w:r>
      <w:r w:rsidR="00736C2B">
        <w:rPr>
          <w:rFonts w:ascii="Times New Roman" w:eastAsia="Calibri" w:hAnsi="Times New Roman" w:cs="Times New Roman"/>
          <w:sz w:val="26"/>
          <w:szCs w:val="26"/>
        </w:rPr>
        <w:t>бря</w:t>
      </w:r>
      <w:r w:rsidR="00B41006" w:rsidRPr="002E6F72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41006">
        <w:rPr>
          <w:rFonts w:ascii="Times New Roman" w:eastAsia="Calibri" w:hAnsi="Times New Roman" w:cs="Times New Roman"/>
          <w:sz w:val="26"/>
          <w:szCs w:val="26"/>
        </w:rPr>
        <w:t xml:space="preserve">25 </w:t>
      </w:r>
      <w:r w:rsidRPr="002E6F72">
        <w:rPr>
          <w:rFonts w:ascii="Times New Roman" w:hAnsi="Times New Roman" w:cs="Times New Roman"/>
          <w:sz w:val="26"/>
          <w:szCs w:val="26"/>
        </w:rPr>
        <w:t>года просроченной задолженности по долговым обязательствам не числится</w:t>
      </w:r>
      <w:r w:rsidR="0024246E">
        <w:rPr>
          <w:rFonts w:ascii="Times New Roman" w:hAnsi="Times New Roman" w:cs="Times New Roman"/>
          <w:sz w:val="26"/>
          <w:szCs w:val="26"/>
        </w:rPr>
        <w:t>.</w:t>
      </w:r>
      <w:r w:rsidRPr="002E6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0E7C" w:rsidRDefault="002E6F72" w:rsidP="00B50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833">
        <w:rPr>
          <w:rFonts w:ascii="Times New Roman" w:hAnsi="Times New Roman" w:cs="Times New Roman"/>
          <w:sz w:val="26"/>
          <w:szCs w:val="26"/>
        </w:rPr>
        <w:t xml:space="preserve">Расходы на обслуживание муниципального долга </w:t>
      </w:r>
      <w:r w:rsidR="005577B6" w:rsidRPr="00674833">
        <w:rPr>
          <w:rFonts w:ascii="Times New Roman" w:hAnsi="Times New Roman" w:cs="Times New Roman"/>
          <w:sz w:val="26"/>
          <w:szCs w:val="26"/>
        </w:rPr>
        <w:t xml:space="preserve">на </w:t>
      </w:r>
      <w:r w:rsidR="005577B6" w:rsidRPr="00674833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1F1052">
        <w:rPr>
          <w:rFonts w:ascii="Times New Roman" w:eastAsia="Calibri" w:hAnsi="Times New Roman" w:cs="Times New Roman"/>
          <w:sz w:val="26"/>
          <w:szCs w:val="26"/>
        </w:rPr>
        <w:t>дека</w:t>
      </w:r>
      <w:r w:rsidR="00736C2B">
        <w:rPr>
          <w:rFonts w:ascii="Times New Roman" w:eastAsia="Calibri" w:hAnsi="Times New Roman" w:cs="Times New Roman"/>
          <w:sz w:val="26"/>
          <w:szCs w:val="26"/>
        </w:rPr>
        <w:t>бря</w:t>
      </w:r>
      <w:r w:rsidR="005577B6" w:rsidRPr="00674833">
        <w:rPr>
          <w:rFonts w:ascii="Times New Roman" w:eastAsia="Calibri" w:hAnsi="Times New Roman" w:cs="Times New Roman"/>
          <w:sz w:val="26"/>
          <w:szCs w:val="26"/>
        </w:rPr>
        <w:t xml:space="preserve"> 2025 </w:t>
      </w:r>
      <w:r w:rsidR="00B50E37" w:rsidRPr="00674833">
        <w:rPr>
          <w:rFonts w:ascii="Times New Roman" w:hAnsi="Times New Roman" w:cs="Times New Roman"/>
          <w:sz w:val="26"/>
          <w:szCs w:val="26"/>
        </w:rPr>
        <w:t>год</w:t>
      </w:r>
      <w:r w:rsidR="005577B6" w:rsidRPr="00674833">
        <w:rPr>
          <w:rFonts w:ascii="Times New Roman" w:hAnsi="Times New Roman" w:cs="Times New Roman"/>
          <w:sz w:val="26"/>
          <w:szCs w:val="26"/>
        </w:rPr>
        <w:t>а</w:t>
      </w:r>
      <w:r w:rsidRPr="00674833">
        <w:rPr>
          <w:rFonts w:ascii="Times New Roman" w:hAnsi="Times New Roman" w:cs="Times New Roman"/>
          <w:sz w:val="26"/>
          <w:szCs w:val="26"/>
        </w:rPr>
        <w:t xml:space="preserve"> составили </w:t>
      </w:r>
      <w:r w:rsidR="00EF0A65" w:rsidRPr="00674833">
        <w:rPr>
          <w:rFonts w:ascii="Times New Roman" w:hAnsi="Times New Roman" w:cs="Times New Roman"/>
          <w:sz w:val="26"/>
          <w:szCs w:val="26"/>
        </w:rPr>
        <w:t>9 707,4</w:t>
      </w:r>
      <w:r w:rsidR="000F1664" w:rsidRPr="00674833">
        <w:rPr>
          <w:rFonts w:ascii="Times New Roman" w:hAnsi="Times New Roman" w:cs="Times New Roman"/>
          <w:sz w:val="26"/>
          <w:szCs w:val="26"/>
        </w:rPr>
        <w:t xml:space="preserve"> </w:t>
      </w:r>
      <w:r w:rsidRPr="00674833">
        <w:rPr>
          <w:rFonts w:ascii="Times New Roman" w:hAnsi="Times New Roman" w:cs="Times New Roman"/>
          <w:sz w:val="26"/>
          <w:szCs w:val="26"/>
        </w:rPr>
        <w:t>тыс. рублей или</w:t>
      </w:r>
      <w:r w:rsidR="00F94845" w:rsidRPr="00674833">
        <w:rPr>
          <w:rFonts w:ascii="Times New Roman" w:hAnsi="Times New Roman" w:cs="Times New Roman"/>
          <w:sz w:val="26"/>
          <w:szCs w:val="26"/>
        </w:rPr>
        <w:t xml:space="preserve"> </w:t>
      </w:r>
      <w:r w:rsidR="001F1052">
        <w:rPr>
          <w:rFonts w:ascii="Times New Roman" w:hAnsi="Times New Roman" w:cs="Times New Roman"/>
          <w:sz w:val="26"/>
          <w:szCs w:val="26"/>
        </w:rPr>
        <w:t>4,8</w:t>
      </w:r>
      <w:r w:rsidR="001C0856" w:rsidRPr="00674833">
        <w:rPr>
          <w:rFonts w:ascii="Times New Roman" w:hAnsi="Times New Roman" w:cs="Times New Roman"/>
          <w:sz w:val="26"/>
          <w:szCs w:val="26"/>
        </w:rPr>
        <w:t xml:space="preserve"> </w:t>
      </w:r>
      <w:r w:rsidRPr="00674833">
        <w:rPr>
          <w:rFonts w:ascii="Times New Roman" w:hAnsi="Times New Roman" w:cs="Times New Roman"/>
          <w:sz w:val="26"/>
          <w:szCs w:val="26"/>
        </w:rPr>
        <w:t>% к плановым назначениям (</w:t>
      </w:r>
      <w:r w:rsidR="001F1052">
        <w:rPr>
          <w:rFonts w:ascii="Times New Roman" w:hAnsi="Times New Roman" w:cs="Times New Roman"/>
          <w:sz w:val="26"/>
          <w:szCs w:val="26"/>
        </w:rPr>
        <w:t>201 385,9</w:t>
      </w:r>
      <w:r w:rsidR="001C0856" w:rsidRPr="006748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74833">
        <w:rPr>
          <w:rFonts w:ascii="Times New Roman" w:hAnsi="Times New Roman" w:cs="Times New Roman"/>
          <w:sz w:val="26"/>
          <w:szCs w:val="26"/>
        </w:rPr>
        <w:t>тыс. рублей</w:t>
      </w:r>
      <w:r w:rsidRPr="002E6F72">
        <w:rPr>
          <w:rFonts w:ascii="Times New Roman" w:hAnsi="Times New Roman" w:cs="Times New Roman"/>
          <w:sz w:val="26"/>
          <w:szCs w:val="26"/>
        </w:rPr>
        <w:t>).</w:t>
      </w:r>
    </w:p>
    <w:p w:rsidR="002E6F72" w:rsidRDefault="002E6F72" w:rsidP="002E6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>Структура муниципального долга города Вологды по состоянию на</w:t>
      </w:r>
      <w:r w:rsidR="003A58E6">
        <w:rPr>
          <w:rFonts w:ascii="Times New Roman" w:hAnsi="Times New Roman" w:cs="Times New Roman"/>
          <w:sz w:val="26"/>
          <w:szCs w:val="26"/>
        </w:rPr>
        <w:t xml:space="preserve"> </w:t>
      </w:r>
      <w:r w:rsidR="009F4405" w:rsidRPr="002E6F72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1F1052">
        <w:rPr>
          <w:rFonts w:ascii="Times New Roman" w:eastAsia="Calibri" w:hAnsi="Times New Roman" w:cs="Times New Roman"/>
          <w:sz w:val="26"/>
          <w:szCs w:val="26"/>
        </w:rPr>
        <w:t>дека</w:t>
      </w:r>
      <w:r w:rsidR="00736C2B">
        <w:rPr>
          <w:rFonts w:ascii="Times New Roman" w:eastAsia="Calibri" w:hAnsi="Times New Roman" w:cs="Times New Roman"/>
          <w:sz w:val="26"/>
          <w:szCs w:val="26"/>
        </w:rPr>
        <w:t>бря</w:t>
      </w:r>
      <w:r w:rsidR="0087444B" w:rsidRPr="002E6F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41006" w:rsidRPr="002E6F72">
        <w:rPr>
          <w:rFonts w:ascii="Times New Roman" w:eastAsia="Calibri" w:hAnsi="Times New Roman" w:cs="Times New Roman"/>
          <w:sz w:val="26"/>
          <w:szCs w:val="26"/>
        </w:rPr>
        <w:t>20</w:t>
      </w:r>
      <w:r w:rsidR="00B41006">
        <w:rPr>
          <w:rFonts w:ascii="Times New Roman" w:eastAsia="Calibri" w:hAnsi="Times New Roman" w:cs="Times New Roman"/>
          <w:sz w:val="26"/>
          <w:szCs w:val="26"/>
        </w:rPr>
        <w:t xml:space="preserve">25 </w:t>
      </w:r>
      <w:r w:rsidRPr="002E6F72">
        <w:rPr>
          <w:rFonts w:ascii="Times New Roman" w:hAnsi="Times New Roman" w:cs="Times New Roman"/>
          <w:sz w:val="26"/>
          <w:szCs w:val="26"/>
        </w:rPr>
        <w:t>года и его динамика за 20</w:t>
      </w:r>
      <w:r w:rsidR="005577B6">
        <w:rPr>
          <w:rFonts w:ascii="Times New Roman" w:hAnsi="Times New Roman" w:cs="Times New Roman"/>
          <w:sz w:val="26"/>
          <w:szCs w:val="26"/>
        </w:rPr>
        <w:t>20</w:t>
      </w:r>
      <w:r w:rsidRPr="002E6F72">
        <w:rPr>
          <w:rFonts w:ascii="Times New Roman" w:hAnsi="Times New Roman" w:cs="Times New Roman"/>
          <w:sz w:val="26"/>
          <w:szCs w:val="26"/>
        </w:rPr>
        <w:t>-20</w:t>
      </w:r>
      <w:r w:rsidR="00F94845">
        <w:rPr>
          <w:rFonts w:ascii="Times New Roman" w:hAnsi="Times New Roman" w:cs="Times New Roman"/>
          <w:sz w:val="26"/>
          <w:szCs w:val="26"/>
        </w:rPr>
        <w:t>2</w:t>
      </w:r>
      <w:r w:rsidR="005577B6">
        <w:rPr>
          <w:rFonts w:ascii="Times New Roman" w:hAnsi="Times New Roman" w:cs="Times New Roman"/>
          <w:sz w:val="26"/>
          <w:szCs w:val="26"/>
        </w:rPr>
        <w:t>5</w:t>
      </w:r>
      <w:r w:rsidRPr="002E6F72">
        <w:rPr>
          <w:rFonts w:ascii="Times New Roman" w:hAnsi="Times New Roman" w:cs="Times New Roman"/>
          <w:sz w:val="26"/>
          <w:szCs w:val="26"/>
        </w:rPr>
        <w:t xml:space="preserve"> годы сложилась следующая:</w:t>
      </w:r>
    </w:p>
    <w:p w:rsidR="005523E3" w:rsidRDefault="005523E3" w:rsidP="005523E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>(млн. руб.)</w:t>
      </w:r>
    </w:p>
    <w:p w:rsidR="00A154E1" w:rsidRPr="0075642E" w:rsidRDefault="001F1052" w:rsidP="0075309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1052">
        <w:rPr>
          <w:rFonts w:ascii="Times New Roman" w:hAnsi="Times New Roman" w:cs="Times New Roman"/>
          <w:b/>
          <w:sz w:val="26"/>
          <w:szCs w:val="26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55pt;height:341.2pt" o:ole="">
            <v:imagedata r:id="rId8" o:title=""/>
          </v:shape>
          <o:OLEObject Type="Embed" ProgID="FoxitReader.Document" ShapeID="_x0000_i1025" DrawAspect="Content" ObjectID="_1826860756" r:id="rId9"/>
        </w:object>
      </w:r>
    </w:p>
    <w:sectPr w:rsidR="00A154E1" w:rsidRPr="0075642E" w:rsidSect="0025780A">
      <w:headerReference w:type="default" r:id="rId10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3DC" w:rsidRDefault="007123DC" w:rsidP="000E77E7">
      <w:pPr>
        <w:spacing w:after="0" w:line="240" w:lineRule="auto"/>
      </w:pPr>
      <w:r>
        <w:separator/>
      </w:r>
    </w:p>
  </w:endnote>
  <w:endnote w:type="continuationSeparator" w:id="0">
    <w:p w:rsidR="007123DC" w:rsidRDefault="007123DC" w:rsidP="000E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3DC" w:rsidRDefault="007123DC" w:rsidP="000E77E7">
      <w:pPr>
        <w:spacing w:after="0" w:line="240" w:lineRule="auto"/>
      </w:pPr>
      <w:r>
        <w:separator/>
      </w:r>
    </w:p>
  </w:footnote>
  <w:footnote w:type="continuationSeparator" w:id="0">
    <w:p w:rsidR="007123DC" w:rsidRDefault="007123DC" w:rsidP="000E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F6" w:rsidRDefault="00E63FC9">
    <w:pPr>
      <w:pStyle w:val="a5"/>
      <w:jc w:val="center"/>
    </w:pPr>
    <w:r>
      <w:fldChar w:fldCharType="begin"/>
    </w:r>
    <w:r w:rsidR="00A154E1">
      <w:instrText>PAGE   \* MERGEFORMAT</w:instrText>
    </w:r>
    <w:r>
      <w:fldChar w:fldCharType="separate"/>
    </w:r>
    <w:r w:rsidR="00A577D3">
      <w:rPr>
        <w:noProof/>
      </w:rPr>
      <w:t>2</w:t>
    </w:r>
    <w:r>
      <w:fldChar w:fldCharType="end"/>
    </w:r>
  </w:p>
  <w:p w:rsidR="00B904F6" w:rsidRDefault="00A577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72"/>
    <w:rsid w:val="000004E2"/>
    <w:rsid w:val="00002D49"/>
    <w:rsid w:val="00004021"/>
    <w:rsid w:val="0002494D"/>
    <w:rsid w:val="00027FEB"/>
    <w:rsid w:val="00031193"/>
    <w:rsid w:val="00031AC4"/>
    <w:rsid w:val="0003339B"/>
    <w:rsid w:val="000371FE"/>
    <w:rsid w:val="00050374"/>
    <w:rsid w:val="000760FA"/>
    <w:rsid w:val="00085FAA"/>
    <w:rsid w:val="000A1A55"/>
    <w:rsid w:val="000A4779"/>
    <w:rsid w:val="000A6993"/>
    <w:rsid w:val="000B4D14"/>
    <w:rsid w:val="000C3DD1"/>
    <w:rsid w:val="000C4C33"/>
    <w:rsid w:val="000C76ED"/>
    <w:rsid w:val="000C7D5B"/>
    <w:rsid w:val="000D42A4"/>
    <w:rsid w:val="000E01F0"/>
    <w:rsid w:val="000E300F"/>
    <w:rsid w:val="000E68B5"/>
    <w:rsid w:val="000E77E7"/>
    <w:rsid w:val="000F1664"/>
    <w:rsid w:val="000F433C"/>
    <w:rsid w:val="001148DF"/>
    <w:rsid w:val="001203FB"/>
    <w:rsid w:val="00125D65"/>
    <w:rsid w:val="001307AD"/>
    <w:rsid w:val="00133530"/>
    <w:rsid w:val="001418DE"/>
    <w:rsid w:val="001442A4"/>
    <w:rsid w:val="001468F2"/>
    <w:rsid w:val="00150A27"/>
    <w:rsid w:val="001520BB"/>
    <w:rsid w:val="00155464"/>
    <w:rsid w:val="00156177"/>
    <w:rsid w:val="00156985"/>
    <w:rsid w:val="00156D60"/>
    <w:rsid w:val="00176CA6"/>
    <w:rsid w:val="001778B0"/>
    <w:rsid w:val="00180613"/>
    <w:rsid w:val="001951BD"/>
    <w:rsid w:val="001A37DC"/>
    <w:rsid w:val="001C0856"/>
    <w:rsid w:val="001C194B"/>
    <w:rsid w:val="001D31FB"/>
    <w:rsid w:val="001E14D2"/>
    <w:rsid w:val="001F1052"/>
    <w:rsid w:val="001F1A2E"/>
    <w:rsid w:val="001F3078"/>
    <w:rsid w:val="00210A49"/>
    <w:rsid w:val="00230C8C"/>
    <w:rsid w:val="00237917"/>
    <w:rsid w:val="00240588"/>
    <w:rsid w:val="00240746"/>
    <w:rsid w:val="0024246E"/>
    <w:rsid w:val="00244B67"/>
    <w:rsid w:val="0025780A"/>
    <w:rsid w:val="002602EC"/>
    <w:rsid w:val="0026795F"/>
    <w:rsid w:val="00273E2D"/>
    <w:rsid w:val="00281250"/>
    <w:rsid w:val="00281BB1"/>
    <w:rsid w:val="00285C01"/>
    <w:rsid w:val="00292938"/>
    <w:rsid w:val="002B5868"/>
    <w:rsid w:val="002D4DDD"/>
    <w:rsid w:val="002D5F1E"/>
    <w:rsid w:val="002E3537"/>
    <w:rsid w:val="002E586B"/>
    <w:rsid w:val="002E6F72"/>
    <w:rsid w:val="002F10D1"/>
    <w:rsid w:val="00300D1D"/>
    <w:rsid w:val="00301083"/>
    <w:rsid w:val="00305707"/>
    <w:rsid w:val="003100AF"/>
    <w:rsid w:val="0033424D"/>
    <w:rsid w:val="0034197E"/>
    <w:rsid w:val="00363253"/>
    <w:rsid w:val="0036577F"/>
    <w:rsid w:val="00375EA0"/>
    <w:rsid w:val="00376E23"/>
    <w:rsid w:val="0038227B"/>
    <w:rsid w:val="00382648"/>
    <w:rsid w:val="00385C60"/>
    <w:rsid w:val="00396779"/>
    <w:rsid w:val="003A268E"/>
    <w:rsid w:val="003A58E6"/>
    <w:rsid w:val="003B0E1B"/>
    <w:rsid w:val="003B1614"/>
    <w:rsid w:val="003B1BA1"/>
    <w:rsid w:val="003C0DB9"/>
    <w:rsid w:val="003C148E"/>
    <w:rsid w:val="003E5A50"/>
    <w:rsid w:val="003E7D80"/>
    <w:rsid w:val="004041D7"/>
    <w:rsid w:val="004106CA"/>
    <w:rsid w:val="00416B88"/>
    <w:rsid w:val="00423EA7"/>
    <w:rsid w:val="00433129"/>
    <w:rsid w:val="00433F44"/>
    <w:rsid w:val="00451D03"/>
    <w:rsid w:val="00453979"/>
    <w:rsid w:val="00466C56"/>
    <w:rsid w:val="0048287D"/>
    <w:rsid w:val="004A48DD"/>
    <w:rsid w:val="004E0DD5"/>
    <w:rsid w:val="004E30F4"/>
    <w:rsid w:val="004E64D7"/>
    <w:rsid w:val="004E6725"/>
    <w:rsid w:val="004F5642"/>
    <w:rsid w:val="004F7241"/>
    <w:rsid w:val="00500169"/>
    <w:rsid w:val="00500E63"/>
    <w:rsid w:val="005025C6"/>
    <w:rsid w:val="00517B8C"/>
    <w:rsid w:val="00522621"/>
    <w:rsid w:val="00524FAA"/>
    <w:rsid w:val="00525650"/>
    <w:rsid w:val="00543496"/>
    <w:rsid w:val="00544E26"/>
    <w:rsid w:val="00550337"/>
    <w:rsid w:val="005523E3"/>
    <w:rsid w:val="0055314F"/>
    <w:rsid w:val="005577B6"/>
    <w:rsid w:val="0056224D"/>
    <w:rsid w:val="00571DE4"/>
    <w:rsid w:val="0058779D"/>
    <w:rsid w:val="00590FE3"/>
    <w:rsid w:val="00591AC5"/>
    <w:rsid w:val="00595E4A"/>
    <w:rsid w:val="00596C64"/>
    <w:rsid w:val="005A023E"/>
    <w:rsid w:val="005B2000"/>
    <w:rsid w:val="005C1049"/>
    <w:rsid w:val="005C23F9"/>
    <w:rsid w:val="005C2ED1"/>
    <w:rsid w:val="005D1D4B"/>
    <w:rsid w:val="005D5AAC"/>
    <w:rsid w:val="005F3EFF"/>
    <w:rsid w:val="005F4298"/>
    <w:rsid w:val="005F4E9F"/>
    <w:rsid w:val="005F5DEA"/>
    <w:rsid w:val="005F68F8"/>
    <w:rsid w:val="005F74D3"/>
    <w:rsid w:val="00610DAC"/>
    <w:rsid w:val="00610F98"/>
    <w:rsid w:val="0061161F"/>
    <w:rsid w:val="0062324F"/>
    <w:rsid w:val="006249CD"/>
    <w:rsid w:val="00632F12"/>
    <w:rsid w:val="00651314"/>
    <w:rsid w:val="00654126"/>
    <w:rsid w:val="0065519D"/>
    <w:rsid w:val="00666656"/>
    <w:rsid w:val="00670B8F"/>
    <w:rsid w:val="00674833"/>
    <w:rsid w:val="00675A80"/>
    <w:rsid w:val="00676B48"/>
    <w:rsid w:val="0068627F"/>
    <w:rsid w:val="006A35B9"/>
    <w:rsid w:val="006B1F63"/>
    <w:rsid w:val="006B2BAC"/>
    <w:rsid w:val="006C005F"/>
    <w:rsid w:val="006D19D0"/>
    <w:rsid w:val="006D7F0F"/>
    <w:rsid w:val="006E5B5B"/>
    <w:rsid w:val="006F0F3C"/>
    <w:rsid w:val="006F160E"/>
    <w:rsid w:val="00702836"/>
    <w:rsid w:val="00706A63"/>
    <w:rsid w:val="007123DC"/>
    <w:rsid w:val="0071450E"/>
    <w:rsid w:val="007161DF"/>
    <w:rsid w:val="00724904"/>
    <w:rsid w:val="00724AC2"/>
    <w:rsid w:val="0072618A"/>
    <w:rsid w:val="00726A05"/>
    <w:rsid w:val="00735F4C"/>
    <w:rsid w:val="00736C2B"/>
    <w:rsid w:val="0074203E"/>
    <w:rsid w:val="007433D1"/>
    <w:rsid w:val="00747EE5"/>
    <w:rsid w:val="00751012"/>
    <w:rsid w:val="007510EE"/>
    <w:rsid w:val="00752BEE"/>
    <w:rsid w:val="00753094"/>
    <w:rsid w:val="0075642E"/>
    <w:rsid w:val="007674A0"/>
    <w:rsid w:val="00772FFB"/>
    <w:rsid w:val="0077328F"/>
    <w:rsid w:val="00773E94"/>
    <w:rsid w:val="007759CB"/>
    <w:rsid w:val="00777106"/>
    <w:rsid w:val="00777D59"/>
    <w:rsid w:val="007816F7"/>
    <w:rsid w:val="00787AD6"/>
    <w:rsid w:val="007911E8"/>
    <w:rsid w:val="00793915"/>
    <w:rsid w:val="00795FD0"/>
    <w:rsid w:val="007B1A89"/>
    <w:rsid w:val="007C6D10"/>
    <w:rsid w:val="007D7807"/>
    <w:rsid w:val="007D7FE1"/>
    <w:rsid w:val="007E3E26"/>
    <w:rsid w:val="007E7479"/>
    <w:rsid w:val="007E7A96"/>
    <w:rsid w:val="007E7BD5"/>
    <w:rsid w:val="007F12F6"/>
    <w:rsid w:val="00804F7E"/>
    <w:rsid w:val="00811B42"/>
    <w:rsid w:val="00814826"/>
    <w:rsid w:val="00816CF9"/>
    <w:rsid w:val="0083131B"/>
    <w:rsid w:val="008332AB"/>
    <w:rsid w:val="0084708D"/>
    <w:rsid w:val="00847872"/>
    <w:rsid w:val="008479C0"/>
    <w:rsid w:val="00854F25"/>
    <w:rsid w:val="00867926"/>
    <w:rsid w:val="0087444B"/>
    <w:rsid w:val="00883B04"/>
    <w:rsid w:val="00894243"/>
    <w:rsid w:val="008A1DCF"/>
    <w:rsid w:val="008A67C6"/>
    <w:rsid w:val="008C04AD"/>
    <w:rsid w:val="008C30D2"/>
    <w:rsid w:val="008C6406"/>
    <w:rsid w:val="008C74DC"/>
    <w:rsid w:val="008D28FF"/>
    <w:rsid w:val="008D3014"/>
    <w:rsid w:val="008E370A"/>
    <w:rsid w:val="009022EE"/>
    <w:rsid w:val="0091261E"/>
    <w:rsid w:val="009149FF"/>
    <w:rsid w:val="00914FED"/>
    <w:rsid w:val="00924106"/>
    <w:rsid w:val="0093014A"/>
    <w:rsid w:val="00943655"/>
    <w:rsid w:val="00945B7A"/>
    <w:rsid w:val="00946F2E"/>
    <w:rsid w:val="0096017D"/>
    <w:rsid w:val="009664B6"/>
    <w:rsid w:val="00966AA3"/>
    <w:rsid w:val="009870CD"/>
    <w:rsid w:val="009919C3"/>
    <w:rsid w:val="009A3508"/>
    <w:rsid w:val="009B4ADB"/>
    <w:rsid w:val="009B4C42"/>
    <w:rsid w:val="009C0BD9"/>
    <w:rsid w:val="009C15E7"/>
    <w:rsid w:val="009C4B24"/>
    <w:rsid w:val="009C5A7C"/>
    <w:rsid w:val="009D5E3F"/>
    <w:rsid w:val="009E268E"/>
    <w:rsid w:val="009E36AC"/>
    <w:rsid w:val="009E530A"/>
    <w:rsid w:val="009E7855"/>
    <w:rsid w:val="009F4405"/>
    <w:rsid w:val="00A000B3"/>
    <w:rsid w:val="00A072C5"/>
    <w:rsid w:val="00A075D2"/>
    <w:rsid w:val="00A154E1"/>
    <w:rsid w:val="00A21E48"/>
    <w:rsid w:val="00A2238C"/>
    <w:rsid w:val="00A42483"/>
    <w:rsid w:val="00A529E4"/>
    <w:rsid w:val="00A5555D"/>
    <w:rsid w:val="00A577D3"/>
    <w:rsid w:val="00A62B44"/>
    <w:rsid w:val="00A81CD0"/>
    <w:rsid w:val="00A82B14"/>
    <w:rsid w:val="00A96742"/>
    <w:rsid w:val="00A974D2"/>
    <w:rsid w:val="00A97FC3"/>
    <w:rsid w:val="00AA024E"/>
    <w:rsid w:val="00AA15AC"/>
    <w:rsid w:val="00AA4E11"/>
    <w:rsid w:val="00AA55CA"/>
    <w:rsid w:val="00AB46BA"/>
    <w:rsid w:val="00AD5112"/>
    <w:rsid w:val="00AE3C15"/>
    <w:rsid w:val="00AE4FB1"/>
    <w:rsid w:val="00AE6ECE"/>
    <w:rsid w:val="00AF1109"/>
    <w:rsid w:val="00B00928"/>
    <w:rsid w:val="00B011CB"/>
    <w:rsid w:val="00B10D9C"/>
    <w:rsid w:val="00B14598"/>
    <w:rsid w:val="00B177FD"/>
    <w:rsid w:val="00B201EE"/>
    <w:rsid w:val="00B24C2A"/>
    <w:rsid w:val="00B32DCF"/>
    <w:rsid w:val="00B3410D"/>
    <w:rsid w:val="00B3559C"/>
    <w:rsid w:val="00B41006"/>
    <w:rsid w:val="00B4237C"/>
    <w:rsid w:val="00B439AE"/>
    <w:rsid w:val="00B50E37"/>
    <w:rsid w:val="00B52FEF"/>
    <w:rsid w:val="00B53910"/>
    <w:rsid w:val="00B5630E"/>
    <w:rsid w:val="00B60184"/>
    <w:rsid w:val="00B66C8E"/>
    <w:rsid w:val="00B70229"/>
    <w:rsid w:val="00B83228"/>
    <w:rsid w:val="00B8453F"/>
    <w:rsid w:val="00B8727D"/>
    <w:rsid w:val="00B877B4"/>
    <w:rsid w:val="00B97C68"/>
    <w:rsid w:val="00BA3DD5"/>
    <w:rsid w:val="00BC0636"/>
    <w:rsid w:val="00BC07FE"/>
    <w:rsid w:val="00BC2F6D"/>
    <w:rsid w:val="00BC3AA8"/>
    <w:rsid w:val="00BC3D4C"/>
    <w:rsid w:val="00BC537A"/>
    <w:rsid w:val="00BC6757"/>
    <w:rsid w:val="00BD05EF"/>
    <w:rsid w:val="00BD5C06"/>
    <w:rsid w:val="00BE2DA6"/>
    <w:rsid w:val="00BF3F89"/>
    <w:rsid w:val="00C036A6"/>
    <w:rsid w:val="00C05BB3"/>
    <w:rsid w:val="00C07E60"/>
    <w:rsid w:val="00C125D0"/>
    <w:rsid w:val="00C269C5"/>
    <w:rsid w:val="00C32376"/>
    <w:rsid w:val="00C46243"/>
    <w:rsid w:val="00C46A7B"/>
    <w:rsid w:val="00C46AAE"/>
    <w:rsid w:val="00C54D0E"/>
    <w:rsid w:val="00C60F13"/>
    <w:rsid w:val="00C63AE6"/>
    <w:rsid w:val="00C71C1A"/>
    <w:rsid w:val="00C84E50"/>
    <w:rsid w:val="00CB396D"/>
    <w:rsid w:val="00CB4620"/>
    <w:rsid w:val="00CC3BEE"/>
    <w:rsid w:val="00CC5F72"/>
    <w:rsid w:val="00CD1E57"/>
    <w:rsid w:val="00D049CE"/>
    <w:rsid w:val="00D04CA6"/>
    <w:rsid w:val="00D154DC"/>
    <w:rsid w:val="00D2750C"/>
    <w:rsid w:val="00D3056C"/>
    <w:rsid w:val="00D33A07"/>
    <w:rsid w:val="00D34E24"/>
    <w:rsid w:val="00D55B07"/>
    <w:rsid w:val="00D61178"/>
    <w:rsid w:val="00D61FAF"/>
    <w:rsid w:val="00D62FFF"/>
    <w:rsid w:val="00D656FD"/>
    <w:rsid w:val="00D8786E"/>
    <w:rsid w:val="00D87C86"/>
    <w:rsid w:val="00D965A5"/>
    <w:rsid w:val="00DA1C6E"/>
    <w:rsid w:val="00DB365A"/>
    <w:rsid w:val="00DC5975"/>
    <w:rsid w:val="00DD39B5"/>
    <w:rsid w:val="00DD541F"/>
    <w:rsid w:val="00DE31B7"/>
    <w:rsid w:val="00DE5E98"/>
    <w:rsid w:val="00DF47F3"/>
    <w:rsid w:val="00DF62F4"/>
    <w:rsid w:val="00E031BA"/>
    <w:rsid w:val="00E03E44"/>
    <w:rsid w:val="00E07028"/>
    <w:rsid w:val="00E10DD0"/>
    <w:rsid w:val="00E22B2E"/>
    <w:rsid w:val="00E27948"/>
    <w:rsid w:val="00E32710"/>
    <w:rsid w:val="00E33079"/>
    <w:rsid w:val="00E43653"/>
    <w:rsid w:val="00E43DF6"/>
    <w:rsid w:val="00E500F4"/>
    <w:rsid w:val="00E513B3"/>
    <w:rsid w:val="00E51A13"/>
    <w:rsid w:val="00E5443F"/>
    <w:rsid w:val="00E54D6B"/>
    <w:rsid w:val="00E63FC9"/>
    <w:rsid w:val="00E75694"/>
    <w:rsid w:val="00E8300E"/>
    <w:rsid w:val="00E84FC3"/>
    <w:rsid w:val="00E90BAA"/>
    <w:rsid w:val="00E93CC5"/>
    <w:rsid w:val="00ED2D71"/>
    <w:rsid w:val="00ED7AE9"/>
    <w:rsid w:val="00EE63E3"/>
    <w:rsid w:val="00EF0A65"/>
    <w:rsid w:val="00EF14F7"/>
    <w:rsid w:val="00F0386A"/>
    <w:rsid w:val="00F12504"/>
    <w:rsid w:val="00F315BF"/>
    <w:rsid w:val="00F3502C"/>
    <w:rsid w:val="00F36224"/>
    <w:rsid w:val="00F437CE"/>
    <w:rsid w:val="00F47125"/>
    <w:rsid w:val="00F5017D"/>
    <w:rsid w:val="00F72CDA"/>
    <w:rsid w:val="00F73E92"/>
    <w:rsid w:val="00F747D9"/>
    <w:rsid w:val="00F85F8D"/>
    <w:rsid w:val="00F91E2F"/>
    <w:rsid w:val="00F92F97"/>
    <w:rsid w:val="00F94845"/>
    <w:rsid w:val="00F970D4"/>
    <w:rsid w:val="00FA693A"/>
    <w:rsid w:val="00FA7B3F"/>
    <w:rsid w:val="00FB0E7C"/>
    <w:rsid w:val="00FB26DB"/>
    <w:rsid w:val="00FB464D"/>
    <w:rsid w:val="00FD5086"/>
    <w:rsid w:val="00FE259D"/>
    <w:rsid w:val="00FE6573"/>
    <w:rsid w:val="00FF0CB2"/>
    <w:rsid w:val="00FF2359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F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6F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E6F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64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F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6F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E6F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64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B579-880A-4528-A789-DF5EAD85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Lavrenteva_VV</dc:creator>
  <cp:lastModifiedBy>Цацуро Юлия Сергеевна</cp:lastModifiedBy>
  <cp:revision>2</cp:revision>
  <cp:lastPrinted>2025-02-06T13:25:00Z</cp:lastPrinted>
  <dcterms:created xsi:type="dcterms:W3CDTF">2025-12-10T05:33:00Z</dcterms:created>
  <dcterms:modified xsi:type="dcterms:W3CDTF">2025-12-10T05:33:00Z</dcterms:modified>
</cp:coreProperties>
</file>