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Г. ВОЛОГДЫ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14 июля 2014 г. N 4921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4"/>
        </w:rPr>
        <w:t xml:space="preserve">ПРЕДОСТАВЛЕНИЯ МУНИЦИПАЛЬНОЙ УСЛУГИ ПО ВЫДАЧЕ</w:t>
      </w:r>
    </w:p>
    <w:p>
      <w:pPr>
        <w:pStyle w:val="2"/>
        <w:jc w:val="center"/>
      </w:pPr>
      <w:r>
        <w:rPr>
          <w:sz w:val="24"/>
        </w:rPr>
        <w:t xml:space="preserve">РАЗРЕШЕНИЯ НА ПРАВО ОРГАНИЗАЦИИ РОЗНИЧНОГО РЫНКА</w:t>
      </w:r>
    </w:p>
    <w:p>
      <w:pPr>
        <w:pStyle w:val="2"/>
        <w:jc w:val="center"/>
      </w:pPr>
      <w:r>
        <w:rPr>
          <w:sz w:val="24"/>
        </w:rPr>
        <w:t xml:space="preserve">НА ТЕРРИТОРИИ ГОРОДСКОГО ОКРУГА ГОРОДА ВОЛОГДЫ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Вологды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29.04.2015 </w:t>
            </w:r>
            <w:r>
              <w:rPr>
                <w:sz w:val="24"/>
                <w:color w:val="392c69"/>
              </w:rPr>
              <w:t xml:space="preserve">N 3227</w:t>
            </w:r>
            <w:r>
              <w:rPr>
                <w:sz w:val="24"/>
                <w:color w:val="392c69"/>
              </w:rPr>
              <w:t xml:space="preserve">, от 18.11.2015 </w:t>
            </w:r>
            <w:r>
              <w:rPr>
                <w:sz w:val="24"/>
                <w:color w:val="392c69"/>
              </w:rPr>
              <w:t xml:space="preserve">N 8781</w:t>
            </w:r>
            <w:r>
              <w:rPr>
                <w:sz w:val="24"/>
                <w:color w:val="392c69"/>
              </w:rPr>
              <w:t xml:space="preserve">, от 28.06.2016 </w:t>
            </w:r>
            <w:r>
              <w:rPr>
                <w:sz w:val="24"/>
                <w:color w:val="392c69"/>
              </w:rPr>
              <w:t xml:space="preserve">N 741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02.11.2016 </w:t>
            </w:r>
            <w:r>
              <w:rPr>
                <w:sz w:val="24"/>
                <w:color w:val="392c69"/>
              </w:rPr>
              <w:t xml:space="preserve">N 1393</w:t>
            </w:r>
            <w:r>
              <w:rPr>
                <w:sz w:val="24"/>
                <w:color w:val="392c69"/>
              </w:rPr>
              <w:t xml:space="preserve">, от 07.02.2017 </w:t>
            </w:r>
            <w:r>
              <w:rPr>
                <w:sz w:val="24"/>
                <w:color w:val="392c69"/>
              </w:rPr>
              <w:t xml:space="preserve">N 99</w:t>
            </w:r>
            <w:r>
              <w:rPr>
                <w:sz w:val="24"/>
                <w:color w:val="392c69"/>
              </w:rPr>
              <w:t xml:space="preserve">, от 15.03.2017 </w:t>
            </w:r>
            <w:r>
              <w:rPr>
                <w:sz w:val="24"/>
                <w:color w:val="392c69"/>
              </w:rPr>
              <w:t xml:space="preserve">N 243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19.04.2018 </w:t>
            </w:r>
            <w:r>
              <w:rPr>
                <w:sz w:val="24"/>
                <w:color w:val="392c69"/>
              </w:rPr>
              <w:t xml:space="preserve">N 416</w:t>
            </w:r>
            <w:r>
              <w:rPr>
                <w:sz w:val="24"/>
                <w:color w:val="392c69"/>
              </w:rPr>
              <w:t xml:space="preserve">, от 25.09.2018 </w:t>
            </w:r>
            <w:r>
              <w:rPr>
                <w:sz w:val="24"/>
                <w:color w:val="392c69"/>
              </w:rPr>
              <w:t xml:space="preserve">N 1195</w:t>
            </w:r>
            <w:r>
              <w:rPr>
                <w:sz w:val="24"/>
                <w:color w:val="392c69"/>
              </w:rPr>
              <w:t xml:space="preserve">, от 16.04.2021 </w:t>
            </w:r>
            <w:r>
              <w:rPr>
                <w:sz w:val="24"/>
                <w:color w:val="392c69"/>
              </w:rPr>
              <w:t xml:space="preserve">N 497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17.09.2021 </w:t>
            </w:r>
            <w:r>
              <w:rPr>
                <w:sz w:val="24"/>
                <w:color w:val="392c69"/>
              </w:rPr>
              <w:t xml:space="preserve">N 1456</w:t>
            </w:r>
            <w:r>
              <w:rPr>
                <w:sz w:val="24"/>
                <w:color w:val="392c69"/>
              </w:rPr>
              <w:t xml:space="preserve">, от 28.06.2023 </w:t>
            </w:r>
            <w:r>
              <w:rPr>
                <w:sz w:val="24"/>
                <w:color w:val="392c69"/>
              </w:rPr>
              <w:t xml:space="preserve">N 945</w:t>
            </w:r>
            <w:r>
              <w:rPr>
                <w:sz w:val="24"/>
                <w:color w:val="392c69"/>
              </w:rPr>
              <w:t xml:space="preserve">, от 29.08.2025 </w:t>
            </w:r>
            <w:r>
              <w:rPr>
                <w:sz w:val="24"/>
                <w:color w:val="392c69"/>
              </w:rPr>
              <w:t xml:space="preserve">N 1288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30 декабря 2006 года </w:t>
      </w:r>
      <w:r>
        <w:rPr>
          <w:sz w:val="24"/>
        </w:rPr>
        <w:t xml:space="preserve">N 271-ФЗ</w:t>
      </w:r>
      <w:r>
        <w:rPr>
          <w:sz w:val="24"/>
        </w:rPr>
        <w:t xml:space="preserve"> "О розничных рынках и о внесении изменений в Трудовой кодекс Российской Федерации" (с последующими изменениями), от 27 июля 2010 года </w:t>
      </w:r>
      <w:r>
        <w:rPr>
          <w:sz w:val="24"/>
        </w:rPr>
        <w:t xml:space="preserve">N 210-ФЗ</w:t>
      </w:r>
      <w:r>
        <w:rPr>
          <w:sz w:val="24"/>
        </w:rPr>
        <w:t xml:space="preserve"> "Об организации предоставления государственных и муниципальных услуг" (с последующими изменениями), на основании </w:t>
      </w:r>
      <w:r>
        <w:rPr>
          <w:sz w:val="24"/>
        </w:rPr>
        <w:t xml:space="preserve">статей 38</w:t>
      </w:r>
      <w:r>
        <w:rPr>
          <w:sz w:val="24"/>
        </w:rPr>
        <w:t xml:space="preserve">, </w:t>
      </w:r>
      <w:r>
        <w:rPr>
          <w:sz w:val="24"/>
        </w:rPr>
        <w:t xml:space="preserve">44</w:t>
      </w:r>
      <w:r>
        <w:rPr>
          <w:sz w:val="24"/>
        </w:rPr>
        <w:t xml:space="preserve"> Устава городского округа города Вологды постановляю: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17.09.2021 N 1456)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history="0" w:anchor="P44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предоставления муниципальной услуги по выдаче разрешения на право организации розничного рынка на территории городского округа города Вологды.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Вологды от 29.04.2015 </w:t>
      </w:r>
      <w:r>
        <w:rPr>
          <w:sz w:val="24"/>
        </w:rPr>
        <w:t xml:space="preserve">N 3227</w:t>
      </w:r>
      <w:r>
        <w:rPr>
          <w:sz w:val="24"/>
        </w:rPr>
        <w:t xml:space="preserve">, от 17.09.2021 </w:t>
      </w:r>
      <w:r>
        <w:rPr>
          <w:sz w:val="24"/>
        </w:rPr>
        <w:t xml:space="preserve">N 1456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Департаменту экономического развития и туризма Администрации города Вологды (далее - Департамент):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29.08.2025 N 1288)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Разместить в помещениях, в которых предоставляется муниципальная услуга, информацию о возможности участия граждан в общественной оценке профессиональной служебной деятельности муниципальных служащих Департамента.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29.08.2025 N 1288)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Информировать граждан об изучении мнения населения в целях проведения общественной оценки профессиональной служебной деятельности муниципальных служащих Департамента при предоставлении результата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(п. 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Вологды от 18.11.2015 N 8781)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</w:t>
      </w:r>
      <w:r>
        <w:rPr>
          <w:sz w:val="24"/>
        </w:rPr>
        <w:t xml:space="preserve">. Настоящее постановление подлежит опубликованию в газете "Вологодские новости" и размещению на официальном сайте Администрации города Вологды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Главы г. Вологды</w:t>
      </w:r>
    </w:p>
    <w:p>
      <w:pPr>
        <w:pStyle w:val="0"/>
        <w:jc w:val="right"/>
      </w:pPr>
      <w:r>
        <w:rPr>
          <w:sz w:val="24"/>
        </w:rPr>
        <w:t xml:space="preserve">заместитель Главы г. Вологды</w:t>
      </w:r>
    </w:p>
    <w:p>
      <w:pPr>
        <w:pStyle w:val="0"/>
        <w:jc w:val="right"/>
      </w:pPr>
      <w:r>
        <w:rPr>
          <w:sz w:val="24"/>
        </w:rPr>
        <w:t xml:space="preserve">по жилищно-коммунальному хозяйству</w:t>
      </w:r>
    </w:p>
    <w:p>
      <w:pPr>
        <w:pStyle w:val="0"/>
        <w:jc w:val="right"/>
      </w:pPr>
      <w:r>
        <w:rPr>
          <w:sz w:val="24"/>
        </w:rPr>
        <w:t xml:space="preserve">и градостроительству</w:t>
      </w:r>
    </w:p>
    <w:p>
      <w:pPr>
        <w:pStyle w:val="0"/>
        <w:jc w:val="right"/>
      </w:pPr>
      <w:r>
        <w:rPr>
          <w:sz w:val="24"/>
        </w:rPr>
        <w:t xml:space="preserve">А.Ф.ОСОКИН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г. Вологды</w:t>
      </w:r>
    </w:p>
    <w:p>
      <w:pPr>
        <w:pStyle w:val="0"/>
        <w:jc w:val="right"/>
      </w:pPr>
      <w:r>
        <w:rPr>
          <w:sz w:val="24"/>
        </w:rPr>
        <w:t xml:space="preserve">от 14 июля 2014 г. N 4921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МУНИЦИПАЛЬНОЙ УСЛУГИ ПО ВЫДАЧЕ</w:t>
      </w:r>
    </w:p>
    <w:p>
      <w:pPr>
        <w:pStyle w:val="2"/>
        <w:jc w:val="center"/>
      </w:pPr>
      <w:r>
        <w:rPr>
          <w:sz w:val="24"/>
        </w:rPr>
        <w:t xml:space="preserve">РАЗРЕШЕНИЯ НА ПРАВО ОРГАНИЗАЦИИ РОЗНИЧНОГО РЫНКА</w:t>
      </w:r>
    </w:p>
    <w:p>
      <w:pPr>
        <w:pStyle w:val="2"/>
        <w:jc w:val="center"/>
      </w:pPr>
      <w:r>
        <w:rPr>
          <w:sz w:val="24"/>
        </w:rPr>
        <w:t xml:space="preserve">НА ТЕРРИТОРИИ ГОРОДСКОГО ОКРУГА ГОРОДА ВОЛОГДЫ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Вологды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17.09.2021 </w:t>
            </w:r>
            <w:r>
              <w:rPr>
                <w:sz w:val="24"/>
                <w:color w:val="392c69"/>
              </w:rPr>
              <w:t xml:space="preserve">N 1456</w:t>
            </w:r>
            <w:r>
              <w:rPr>
                <w:sz w:val="24"/>
                <w:color w:val="392c69"/>
              </w:rPr>
              <w:t xml:space="preserve">, от 28.06.2023 </w:t>
            </w:r>
            <w:r>
              <w:rPr>
                <w:sz w:val="24"/>
                <w:color w:val="392c69"/>
              </w:rPr>
              <w:t xml:space="preserve">N 945</w:t>
            </w:r>
            <w:r>
              <w:rPr>
                <w:sz w:val="24"/>
                <w:color w:val="392c69"/>
              </w:rPr>
              <w:t xml:space="preserve">, от 29.08.2025 </w:t>
            </w:r>
            <w:r>
              <w:rPr>
                <w:sz w:val="24"/>
                <w:color w:val="392c69"/>
              </w:rPr>
              <w:t xml:space="preserve">N 1288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Административный регламент предоставления муниципальной услуги по выдаче разрешения на право организации розничного рынка на территории городского округа города Вологды (далее - административный регламент, муниципальная услуга соответственно) устанавливает порядок и стандарт предоставления муниципальной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Муниципальная услуга включает следующие подуслуги: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выдача разрешения на право организации розничного рынка;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продление срока действия разрешения на право организации розничного рынка;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переоформление разрешения на право организации розничного рынка.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Заявителями при предоставлении муниципальной услуги являются индивидуальные предприниматели и юридические лица либо уполномоченные ими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- заявители).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Место нахождения Департамента экономического развития и туризма Администрации города Вологды, его структурных подразделений (далее - Уполномоченный орган): г. Вологда, ул. Козленская, д. 6.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29.08.2025 N 1288)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Почтовый адрес Уполномоченного органа: 160000, г. Вологда, ул. Козленская, д. 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График работы Уполномоченного органа: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понедельник - четверг: с 08.00 до 12.30 и с 13.30 до 17.00 (перерыв: с 12.30 до 13.30);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пятница - неприемный день;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суббота, воскресенье - выходные дни;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предпраздничные дни: с 08.00 до 12.30 и с 13.30 до 16.00 (перерыв: с 12.30 до 13.30).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График приема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понедельник - четверг: с 08.00 до 12.30 и с 13.30 до 17.00 (перерыв: с 12.30 до 13.30);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пятница - неприемный день;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суббота, воскресенье - выходные дни;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предпраздничные дни: с 08.00 до 12.30 и с 13.30 до 16.00 (перерыв: с 12.30 до 13.30).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Личный прием руководителя Уполномоченного органа: последний четверг месяца: с 08.00 до 12.30 и с 13.30 до 17.00 (перерыв: с 12.30 до 13.30).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Телефон для информирования по вопросам, связанным с предоставлением муниципальной услуги: (8172) 72-96-78.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официального сайта Уполномоченного органа в информационно-телекоммуникационной сети "Интернет" (далее - сайт в сети "Интернет"): </w:t>
      </w:r>
      <w:hyperlink w:history="0" r:id="rId2">
        <w:r>
          <w:rPr>
            <w:sz w:val="24"/>
            <w:color w:val="0000ff"/>
          </w:rPr>
          <w:t xml:space="preserve">https://vologda.gosuslugi.ru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28.06.2023 N 945)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федеральной государственной информационной системы "Единый портал государственных и муниципальных услуг (функций)" (далее также - Единый портал) в сети "Интернет": </w:t>
      </w:r>
      <w:hyperlink w:history="0" r:id="rId3">
        <w:r>
          <w:rPr>
            <w:sz w:val="24"/>
            <w:color w:val="0000ff"/>
          </w:rPr>
          <w:t xml:space="preserve">www.gosuslugi.ru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государственной информационной системы "Портал государственных и муниципальных услуг (функций) Вологодской области" (далее также - Региональный портал) в сети "Интернет": </w:t>
      </w:r>
      <w:hyperlink w:history="0" r:id="rId4">
        <w:r>
          <w:rPr>
            <w:sz w:val="24"/>
            <w:color w:val="0000ff"/>
          </w:rPr>
          <w:t xml:space="preserve">https://gosuslugi35.ru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Место нахождения муниципального казенного учреждения "Многофункциональный центр организации предоставления государственных и муниципальных услуг в городе Вологде" (далее - МФЦ): 160009, г. Вологда, ул. Мальцева, д. 52.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Почтовый адрес МФЦ: 160009, г. Вологда, ул. Мальцева, д. 52.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График работы МФЦ: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понедельник - пятница: с 08.00 до 20.00, без обеда;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суббота: с 09.00 до 14.00;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воскресенье - выходной.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Телефон/факс МФЦ: (8172) 72-45-19.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электронной почты МФЦ: gkrc@mail.ru.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Способы получения информации о правилах предоставления муниципальной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лично;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телефонной связи;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почтовой связи;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информационных стендах в помещениях Уполномоченного органа,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информационно-телекоммуникационной сети "Интернет":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официальных сайтах Уполномоченного органа,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Едином портале;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Региональном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Порядок информирования о предоставлении муниципальной услуги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1.5.1. Информирование о предоставлении муниципальной услуги осуществляется по следующим вопросам: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место нахождения Уполномоченного органа, его структурных подразделений,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должностные лица и муниципальные служащие Уполномоченного органа, уполномоченные предоставлять муниципальную услугу, номера их контактных телефонов;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графики работы Уполномоченного органа,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адреса сайтов в сети "Интернет" Уполномоченного органа,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адреса электронной почты Уполномоченного органа,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нормативные правовые акты по вопросам предоставления муниципальной услуги, в том числе административный регламент (наименование, номер, дата принятия нормативного правового акта);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ход предоставления муниципальной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административные процедуры предоставления муниципальной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предоставления муниципальной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и формы контроля за предоставлением муниципальной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основания для отказа в предоставлении муниципальной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досудебный и судебный порядок обжалования действий (бездействия) должностных лиц и муниципальных служащих Уполномоченного органа, МФЦ, ответственных за предоставление муниципальной услуги, а также решений, принятых в ходе предоставления муниципальной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иная информация о деятельности Уполномоченного органа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1.5.2. Информирование (консультирование) осуществляется специалистами Уполномоченного органа/МФЦ,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проводится на русском языке в форме индивидуального и публичного информирования.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1.5.3. Индивидуальное устное информирование осуществляется должностными лицами, ответственными за информирование, при обращении заинтересованного лица за информацией лично или по телефону.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для подготовки ответа требуется более продолжительное время, специалист, ответственный за информирование, предлагает заинтересованному лицу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заявителя,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предоставление информации, необходимой заинтересованному лицу, не представляется возможным посредством телефона, сотрудник Уполномоченного органа/МФЦ, принявший телефонный звонок, разъясняет заинтересованному лицу право обратиться с письменным обращением в Уполномоченный орган и требования к оформлению обращения.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ответе на телефонные звонки специалист, ответственный за информирование, должен назвать свои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 на обращение составляется в простой, четкой форме с указанием фамилии, имени, отчества (последнее - при наличии),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1.5.5. Публичное устное информирование осуществляется посредством привлечения средств массовой информации: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административного регламента и муниципального правового акта об его утверждении: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средствах массовой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сайте в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Региональном портале;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информационных стендах Уполномоченного органа, МФЦ.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2.1. Наименование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Выдача разрешения на право организации розничного рынка.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2.2. Наименование органа местного самоуправления,</w:t>
      </w:r>
    </w:p>
    <w:p>
      <w:pPr>
        <w:pStyle w:val="2"/>
        <w:jc w:val="center"/>
      </w:pPr>
      <w:r>
        <w:rPr>
          <w:sz w:val="24"/>
        </w:rPr>
        <w:t xml:space="preserve">предоставляющего муниципальную услугу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Муниципальная услуга предоставляется Администрацией города Вологды через: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Уполномоченный орган;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МФЦ - в части приема заявления по выдаче разрешения на право организации розничного рынка (далее - заявление о предоставлении муниципальной услуги, заявление, разрешение), прилагаемых документов и передаче их на рассмотрение в Уполномоченный орган (при условии заключения соглашения о взаимодействии Администрации города Вологды с МФЦ по вопросам предоставления муниципальной услуги).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2.3. Результат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2.3.1. Результатом предоставления муниципальной услуги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выдаче разрешения - выдача разрешения либо выдача уведомления об отказе в выдаче разрешения;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продлению срока действия разрешения - проставление соответствующей отметки о продлении на ранее выданном разрешении либо направление уведомления об отказе в продлении срока действия разрешения с обоснованием причин такого отказа;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переоформлению разрешения - выдача переоформленного разрешения либо направление уведомления об отказе в переоформлении разрешения с обоснованием причин такого отказа.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2.4. Срок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2.4.1. Срок предоставления муниципальной услуги в части выдачи разрешения на право организации розничного рынка либо отказа в выдаче разрешения на право организации розничного рынка составляет не более 30 календарных дней со дня поступления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2.4.2. Срок предоставления муниципальной услуги в части продления или переоформления разрешения на право организации розничного рынка либо отказа в продлении срока действия разрешения, переоформлении разрешения составляет не более 15 календарных дней со дня поступления заявления.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2.5. Правовые основания для предоставления</w:t>
      </w:r>
    </w:p>
    <w:p>
      <w:pPr>
        <w:pStyle w:val="2"/>
        <w:jc w:val="center"/>
      </w:pPr>
      <w:r>
        <w:rPr>
          <w:sz w:val="24"/>
        </w:rPr>
        <w:t xml:space="preserve">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Вологды от 29.08.2025 N 1288.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2.5</w:t>
      </w:r>
      <w:r>
        <w:rPr>
          <w:sz w:val="24"/>
        </w:rPr>
        <w:t xml:space="preserve">. Исчерпывающий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в соответствии с законодательными или иными нормативными</w:t>
      </w:r>
    </w:p>
    <w:p>
      <w:pPr>
        <w:pStyle w:val="2"/>
        <w:jc w:val="center"/>
      </w:pPr>
      <w:r>
        <w:rPr>
          <w:sz w:val="24"/>
        </w:rPr>
        <w:t xml:space="preserve">правовыми актами для предоставления муниципальной услуги,</w:t>
      </w:r>
    </w:p>
    <w:p>
      <w:pPr>
        <w:pStyle w:val="2"/>
        <w:jc w:val="center"/>
      </w:pPr>
      <w:r>
        <w:rPr>
          <w:sz w:val="24"/>
        </w:rPr>
        <w:t xml:space="preserve">которые заявитель должен представить самостоятельно</w:t>
      </w:r>
    </w:p>
    <w:p>
      <w:pPr>
        <w:pStyle w:val="0"/>
        <w:jc w:val="both"/>
      </w:pPr>
      <w:r>
        <w:rPr>
          <w:sz w:val="24"/>
        </w:rPr>
      </w:r>
    </w:p>
    <w:bookmarkStart w:id="164" w:name="P164"/>
    <w:bookmarkEnd w:id="164"/>
    <w:p>
      <w:pPr>
        <w:pStyle w:val="0"/>
        <w:ind w:firstLine="540"/>
        <w:jc w:val="both"/>
      </w:pPr>
      <w:r>
        <w:rPr>
          <w:sz w:val="24"/>
        </w:rPr>
        <w:t xml:space="preserve">2.5.1</w:t>
      </w:r>
      <w:r>
        <w:rPr>
          <w:sz w:val="24"/>
        </w:rPr>
        <w:t xml:space="preserve">. Для предоставления муниципальной услуги заявитель представляет (направляет):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w:anchor="P465" w:tooltip="заявление.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по форме согласно приложению N 1 к административному регламенту;</w:t>
      </w:r>
    </w:p>
    <w:bookmarkStart w:id="166" w:name="P166"/>
    <w:bookmarkEnd w:id="1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копии учредительных документов заявителя;</w:t>
      </w:r>
    </w:p>
    <w:bookmarkStart w:id="167" w:name="P167"/>
    <w:bookmarkEnd w:id="1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доверенность или иные документы, подтверждающие полномочия лица, действующего от имени заявителя, в случае подачи документов представителем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2.5.2</w:t>
      </w:r>
      <w:r>
        <w:rPr>
          <w:sz w:val="24"/>
        </w:rPr>
        <w:t xml:space="preserve">. Для продления разрешения на право организации розничного рынка заявитель представляет </w:t>
      </w:r>
      <w:hyperlink w:history="0" w:anchor="P465" w:tooltip="заявление.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согласно приложению N 1 к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2.5.3</w:t>
      </w:r>
      <w:r>
        <w:rPr>
          <w:sz w:val="24"/>
        </w:rPr>
        <w:t xml:space="preserve">. Для переоформления разрешения на право розничного рынка (в связи с реорганизацией юридического лица в форме преобразования, изменения его наименования или типа рынка) заявитель представляет: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w:anchor="P465" w:tooltip="заявление.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согласно приложению N 1 к административному регламенту;</w:t>
      </w:r>
    </w:p>
    <w:bookmarkStart w:id="171" w:name="P171"/>
    <w:bookmarkEnd w:id="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копии учредительных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2.5.4</w:t>
      </w:r>
      <w:r>
        <w:rPr>
          <w:sz w:val="24"/>
        </w:rPr>
        <w:t xml:space="preserve">. Копии документов, прилагаемые к заявлению, представляются с предъявлением подлинников либо заверенные в нотариальном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2.5.5</w:t>
      </w:r>
      <w:r>
        <w:rPr>
          <w:sz w:val="24"/>
        </w:rPr>
        <w:t xml:space="preserve">. Заявление и прилагаемые документы могут быть представлены следующими способами: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путем обращения в Уполномоченный орган или в МФЦ лично либо через своих представителей;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почтовой связи в адрес Уполномоченного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электронной почте в адрес Уполномоченного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Регионального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обращении в электронной форме за получением муниципальной услуги заявление подписывается простой электронной подписью.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предусмотренные </w:t>
      </w:r>
      <w:hyperlink w:history="0" w:anchor="P166" w:tooltip="б) копии учредительных документов заявителя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67" w:tooltip="в) доверенность или иные документы, подтверждающие полномочия лица, действующего от имени заявителя, в случае подачи документов представителем заявителя.">
        <w:r>
          <w:rPr>
            <w:sz w:val="24"/>
            <w:color w:val="0000ff"/>
          </w:rPr>
          <w:t xml:space="preserve">"в" подпункта 2.6.1</w:t>
        </w:r>
      </w:hyperlink>
      <w:r>
        <w:rPr>
          <w:sz w:val="24"/>
        </w:rPr>
        <w:t xml:space="preserve">, </w:t>
      </w:r>
      <w:hyperlink w:history="0" w:anchor="P171" w:tooltip="б) копии учредительных документов.">
        <w:r>
          <w:rPr>
            <w:sz w:val="24"/>
            <w:color w:val="0000ff"/>
          </w:rPr>
          <w:t xml:space="preserve">подпунктом "б" подпункта 2.6.3</w:t>
        </w:r>
      </w:hyperlink>
      <w:r>
        <w:rPr>
          <w:sz w:val="24"/>
        </w:rPr>
        <w:t xml:space="preserve"> административного регламента, подписываются усиленной квалифицированной электронной подписью.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2.5.6</w:t>
      </w:r>
      <w:r>
        <w:rPr>
          <w:sz w:val="24"/>
        </w:rPr>
        <w:t xml:space="preserve">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административным регламентом.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2.6</w:t>
      </w:r>
      <w:r>
        <w:rPr>
          <w:sz w:val="24"/>
        </w:rPr>
        <w:t xml:space="preserve">. Исчерпывающий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в соответствии с нормативными правовыми актами</w:t>
      </w:r>
    </w:p>
    <w:p>
      <w:pPr>
        <w:pStyle w:val="2"/>
        <w:jc w:val="center"/>
      </w:pPr>
      <w:r>
        <w:rPr>
          <w:sz w:val="24"/>
        </w:rPr>
        <w:t xml:space="preserve">для предоставления муниципальной услуги и услуг, которые</w:t>
      </w:r>
    </w:p>
    <w:p>
      <w:pPr>
        <w:pStyle w:val="2"/>
        <w:jc w:val="center"/>
      </w:pPr>
      <w:r>
        <w:rPr>
          <w:sz w:val="24"/>
        </w:rPr>
        <w:t xml:space="preserve">являются необходимыми и обязательными для предоставления</w:t>
      </w:r>
    </w:p>
    <w:p>
      <w:pPr>
        <w:pStyle w:val="2"/>
        <w:jc w:val="center"/>
      </w:pPr>
      <w:r>
        <w:rPr>
          <w:sz w:val="24"/>
        </w:rPr>
        <w:t xml:space="preserve">муниципальной услуги, которые находятся в распоряжении</w:t>
      </w:r>
    </w:p>
    <w:p>
      <w:pPr>
        <w:pStyle w:val="2"/>
        <w:jc w:val="center"/>
      </w:pPr>
      <w:r>
        <w:rPr>
          <w:sz w:val="24"/>
        </w:rPr>
        <w:t xml:space="preserve">государственных органов, органов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и иных организаций, и которые заявитель вправе представить</w:t>
      </w:r>
    </w:p>
    <w:p>
      <w:pPr>
        <w:pStyle w:val="0"/>
        <w:jc w:val="both"/>
      </w:pPr>
      <w:r>
        <w:rPr>
          <w:sz w:val="24"/>
        </w:rPr>
      </w:r>
    </w:p>
    <w:bookmarkStart w:id="191" w:name="P191"/>
    <w:bookmarkEnd w:id="191"/>
    <w:p>
      <w:pPr>
        <w:pStyle w:val="0"/>
        <w:ind w:firstLine="540"/>
        <w:jc w:val="both"/>
      </w:pPr>
      <w:r>
        <w:rPr>
          <w:sz w:val="24"/>
        </w:rPr>
        <w:t xml:space="preserve">2.6.1</w:t>
      </w:r>
      <w:r>
        <w:rPr>
          <w:sz w:val="24"/>
        </w:rPr>
        <w:t xml:space="preserve">. Заявитель вправе по своему усмотрению представить в Уполномоченный орган: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выписку из Единого государственного реестра юридических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документ, подтверждающий право на объект или объекты недвижимости, расположенные на территории, в пределах которой предполагается организовать рынок, за исключением случаев, если права на объект или объекты недвижимости не зарегистрированы в Едином государственном реестре недвижимости - в случае подачи заявления на выдачу разрешения на право организации розничного рынка.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2.6.2</w:t>
      </w:r>
      <w:r>
        <w:rPr>
          <w:sz w:val="24"/>
        </w:rPr>
        <w:t xml:space="preserve">. Запрещено требовать от заявителя: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представления документов и информации, которые находятся в распоряжении Уполномоченного органа, государственных органов, органов местного самоуправления и иных организаций в соответствии с нормативными правовыми актами Российской Федерации, нормативными правовыми актами Вологодской области и муниципальными правовыми актами;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2.7</w:t>
      </w:r>
      <w:r>
        <w:rPr>
          <w:sz w:val="24"/>
        </w:rPr>
        <w:t xml:space="preserve">. Исчерпывающий перечень оснований</w:t>
      </w:r>
    </w:p>
    <w:p>
      <w:pPr>
        <w:pStyle w:val="2"/>
        <w:jc w:val="center"/>
      </w:pPr>
      <w:r>
        <w:rPr>
          <w:sz w:val="24"/>
        </w:rPr>
        <w:t xml:space="preserve">для отказа в приеме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Основанием для отказа в приеме к рассмотрению заявления является выявление несоблюдения установленных </w:t>
      </w:r>
      <w:r>
        <w:rPr>
          <w:sz w:val="24"/>
        </w:rPr>
        <w:t xml:space="preserve">статьей 11</w:t>
      </w:r>
      <w:r>
        <w:rPr>
          <w:sz w:val="24"/>
        </w:rPr>
        <w:t xml:space="preserve"> Федерального закона от 6 апреля 2011 года N 63-ФЗ "Об электронной подписи" условий признания действительности квалифицированной электронной подписи (в случае направления заявления и прилагаемых документов, указанных в </w:t>
      </w:r>
      <w:hyperlink w:history="0" w:anchor="P164" w:tooltip="2.5.1. Для предоставления муниципальной услуги заявитель представляет (направляет):">
        <w:r>
          <w:rPr>
            <w:sz w:val="24"/>
            <w:color w:val="0000ff"/>
          </w:rPr>
          <w:t xml:space="preserve">подпункте 2.6.1</w:t>
        </w:r>
      </w:hyperlink>
      <w:r>
        <w:rPr>
          <w:sz w:val="24"/>
        </w:rPr>
        <w:t xml:space="preserve"> административного регламента, в электронной форме).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2.8</w:t>
      </w:r>
      <w:r>
        <w:rPr>
          <w:sz w:val="24"/>
        </w:rPr>
        <w:t xml:space="preserve">. 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4"/>
        </w:rPr>
        <w:t xml:space="preserve">или отказа в предоставлении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2.8.1</w:t>
      </w:r>
      <w:r>
        <w:rPr>
          <w:sz w:val="24"/>
        </w:rPr>
        <w:t xml:space="preserve">. Оснований для приостановления предоставления муниципальной услуги не имеется.</w:t>
      </w:r>
    </w:p>
    <w:bookmarkStart w:id="209" w:name="P209"/>
    <w:bookmarkEnd w:id="2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2.8.2</w:t>
      </w:r>
      <w:r>
        <w:rPr>
          <w:sz w:val="24"/>
        </w:rPr>
        <w:t xml:space="preserve">. Основания для отказа в предоставлении муниципальной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Вологодской области планом, предусматривающим организацию розничных рынков на территории Вологодской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подача заявления о выдаче разрешения (продлении разрешения, переоформлении разрешения) на право организации розничного рынка с нарушением требований, установленных </w:t>
      </w:r>
      <w:r>
        <w:rPr>
          <w:sz w:val="24"/>
        </w:rPr>
        <w:t xml:space="preserve">частями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5</w:t>
      </w:r>
      <w:r>
        <w:rPr>
          <w:sz w:val="24"/>
        </w:rPr>
        <w:t xml:space="preserve"> Федерального закона от 30 декабря 2006 года N 271-ФЗ "О розничных рынках и о внесении изменений в Трудовой кодекс Российской Федерации" (далее - Федеральный закон N 271-ФЗ), и (или) предоставление документов, прилагаемых к заявлению, содержащих недостоверные сведения;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оснований, указанных в </w:t>
      </w:r>
      <w:r>
        <w:rPr>
          <w:sz w:val="24"/>
        </w:rPr>
        <w:t xml:space="preserve">части 1 статьи 9</w:t>
      </w:r>
      <w:r>
        <w:rPr>
          <w:sz w:val="24"/>
        </w:rPr>
        <w:t xml:space="preserve"> Федерального закона N 271-ФЗ, для продления или переоформления разрешения;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</w:t>
      </w:r>
      <w:r>
        <w:rPr>
          <w:sz w:val="24"/>
        </w:rPr>
        <w:t xml:space="preserve">статье 4</w:t>
      </w:r>
      <w:r>
        <w:rPr>
          <w:sz w:val="24"/>
        </w:rPr>
        <w:t xml:space="preserve"> Федерального закона N 271-ФЗ.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2.9</w:t>
      </w:r>
      <w:r>
        <w:rPr>
          <w:sz w:val="24"/>
        </w:rPr>
        <w:t xml:space="preserve">. Перечень услуг, которые являются необходимыми</w:t>
      </w:r>
    </w:p>
    <w:p>
      <w:pPr>
        <w:pStyle w:val="2"/>
        <w:jc w:val="center"/>
      </w:pPr>
      <w:r>
        <w:rPr>
          <w:sz w:val="24"/>
        </w:rPr>
        <w:t xml:space="preserve">и обязательными для предоставления муниципальной</w:t>
      </w:r>
    </w:p>
    <w:p>
      <w:pPr>
        <w:pStyle w:val="2"/>
        <w:jc w:val="center"/>
      </w:pPr>
      <w:r>
        <w:rPr>
          <w:sz w:val="24"/>
        </w:rPr>
        <w:t xml:space="preserve">услуги, в том числе сведения о документе (документах),</w:t>
      </w:r>
    </w:p>
    <w:p>
      <w:pPr>
        <w:pStyle w:val="2"/>
        <w:jc w:val="center"/>
      </w:pPr>
      <w:r>
        <w:rPr>
          <w:sz w:val="24"/>
        </w:rPr>
        <w:t xml:space="preserve">выдаваемом (выдаваемых) организациями, участвующими</w:t>
      </w:r>
    </w:p>
    <w:p>
      <w:pPr>
        <w:pStyle w:val="2"/>
        <w:jc w:val="center"/>
      </w:pPr>
      <w:r>
        <w:rPr>
          <w:sz w:val="24"/>
        </w:rPr>
        <w:t xml:space="preserve">в предоставлении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Услуг, которые являются необходимыми и обязательными для предоставления муниципальной услуги, не имеется.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2.10</w:t>
      </w:r>
      <w:r>
        <w:rPr>
          <w:sz w:val="24"/>
        </w:rPr>
        <w:t xml:space="preserve">. Размер платы, взимаемой с заявителя</w:t>
      </w:r>
    </w:p>
    <w:p>
      <w:pPr>
        <w:pStyle w:val="2"/>
        <w:jc w:val="center"/>
      </w:pPr>
      <w:r>
        <w:rPr>
          <w:sz w:val="24"/>
        </w:rPr>
        <w:t xml:space="preserve">при предоставлении муниципальной услуги, и способы</w:t>
      </w:r>
    </w:p>
    <w:p>
      <w:pPr>
        <w:pStyle w:val="2"/>
        <w:jc w:val="center"/>
      </w:pPr>
      <w:r>
        <w:rPr>
          <w:sz w:val="24"/>
        </w:rPr>
        <w:t xml:space="preserve">ее взимания в случаях, предусмотренных федеральными</w:t>
      </w:r>
    </w:p>
    <w:p>
      <w:pPr>
        <w:pStyle w:val="2"/>
        <w:jc w:val="center"/>
      </w:pPr>
      <w:r>
        <w:rPr>
          <w:sz w:val="24"/>
        </w:rPr>
        <w:t xml:space="preserve">законами, принимаемыми в соответствии с ними иными</w:t>
      </w:r>
    </w:p>
    <w:p>
      <w:pPr>
        <w:pStyle w:val="2"/>
        <w:jc w:val="center"/>
      </w:pPr>
      <w:r>
        <w:rPr>
          <w:sz w:val="24"/>
        </w:rPr>
        <w:t xml:space="preserve">нормативными правовыми актами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нормативными правовыми актами субъектов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муниципальными правовыми актами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муниципальной услуги осуществляется для заявителей на безвозмездной основе.</w:t>
      </w:r>
    </w:p>
    <w:p>
      <w:pPr>
        <w:pStyle w:val="0"/>
        <w:spacing w:before="240" w:line-rule="auto"/>
        <w:outlineLvl w:val="2"/>
        <w:ind w:firstLine="540"/>
        <w:jc w:val="both"/>
      </w:pPr>
      <w:r>
        <w:rPr>
          <w:sz w:val="24"/>
        </w:rPr>
        <w:t xml:space="preserve">2.11</w:t>
      </w:r>
      <w:r>
        <w:rPr>
          <w:sz w:val="24"/>
        </w:rPr>
        <w:t xml:space="preserve">. Максимальный срок ожидания в очереди при подаче заявления о предоставлении услуги и (или) при получении результата предоставления муниципальной услуги в случае обращения заявителя непосредственно в Уполномоченный орган не должен превышать 15 минут.</w:t>
      </w:r>
    </w:p>
    <w:p>
      <w:pPr>
        <w:pStyle w:val="0"/>
        <w:jc w:val="both"/>
      </w:pPr>
      <w:r>
        <w:rPr>
          <w:sz w:val="24"/>
        </w:rPr>
        <w:t xml:space="preserve">(п. 2.11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29.08.2025 N 1288)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2.12</w:t>
      </w:r>
      <w:r>
        <w:rPr>
          <w:sz w:val="24"/>
        </w:rPr>
        <w:t xml:space="preserve">. Срок регистрации запроса заявителя о предоставлении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услуги, в том числе в электронной форме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2.12.1</w:t>
      </w:r>
      <w:r>
        <w:rPr>
          <w:sz w:val="24"/>
        </w:rPr>
        <w:t xml:space="preserve">. При поступлении заявления о предоставлении муниципальной услуги и прилагаемых к нему документов в Уполномоченный орган специалист Уполномоченного органа, ответственный за прием и регистрацию заявления, (далее - специалист, ответственный за прием и регистрацию заявления) регистрирует заявление о предоставлении муниципальной услуги в день его поступления (при поступлении в электронном виде в нерабочее время - в ближайший рабочий день, следующий за днем поступления указанных документов).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2.12.2</w:t>
      </w:r>
      <w:r>
        <w:rPr>
          <w:sz w:val="24"/>
        </w:rPr>
        <w:t xml:space="preserve">. При поступлении заявления о предоставлении муниципальной услуги и прилагаемых к нему документов в МФЦ специалист МФЦ, ответственный за прием документов, обеспечивает регистрацию заявления в день его поступления в МФЦ и направление заявления и прилагаемых к нему документов в Уполномоченный орган в течение 2-х рабочих дней со дня его поступления в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2.12.3</w:t>
      </w:r>
      <w:r>
        <w:rPr>
          <w:sz w:val="24"/>
        </w:rPr>
        <w:t xml:space="preserve">. При поступлении заявления в электронном виде через Региональный портал специалист, ответственный за прием и регистрацию заявления, регистрирует заявление о предоставлении муниципальной услуги в течение 2-х рабочих дней со дня его поступления в информационную систему "Муниципальные электронные услуги города Вологды". Датой поступления указанного заявления является дата его поступления в информационную систему "Муниципальные электронные услуги города Вологды".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электронной подписи, которой подписаны заявление и прилагаемые документы, осуществляется специалистом, ответственным за прием и регистрацию заявления, в день поступления заявления и прилагаемых к нему документов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направления заявления о предоставлении муниципальной услуги в электронном виде установление личности заявителя может осуществляться посредством идентификации и аутентификации в органе, предоставляющем муниципальную услугу, МФЦ с использованием информационных технологий,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2006 года N 149-ФЗ "Об информации, информационных технологиях и о защите информации".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предоставлении муниципальной услуги в электронной форме идентификация и аутентификация могут осуществляться в соответствии с </w:t>
      </w:r>
      <w:r>
        <w:rPr>
          <w:sz w:val="24"/>
        </w:rPr>
        <w:t xml:space="preserve">частью 11 статьи 7</w:t>
      </w:r>
      <w:r>
        <w:rPr>
          <w:sz w:val="24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2.13</w:t>
      </w:r>
      <w:r>
        <w:rPr>
          <w:sz w:val="24"/>
        </w:rPr>
        <w:t xml:space="preserve">. Требования к помещениям, в которых предоставляется</w:t>
      </w:r>
    </w:p>
    <w:p>
      <w:pPr>
        <w:pStyle w:val="2"/>
        <w:jc w:val="center"/>
      </w:pPr>
      <w:r>
        <w:rPr>
          <w:sz w:val="24"/>
        </w:rPr>
        <w:t xml:space="preserve">муниципальная услуга, к залу ожидания, местам для заполнения</w:t>
      </w:r>
    </w:p>
    <w:p>
      <w:pPr>
        <w:pStyle w:val="2"/>
        <w:jc w:val="center"/>
      </w:pPr>
      <w:r>
        <w:rPr>
          <w:sz w:val="24"/>
        </w:rPr>
        <w:t xml:space="preserve">запросов о предоставлении муниципальной услуги,</w:t>
      </w:r>
    </w:p>
    <w:p>
      <w:pPr>
        <w:pStyle w:val="2"/>
        <w:jc w:val="center"/>
      </w:pPr>
      <w:r>
        <w:rPr>
          <w:sz w:val="24"/>
        </w:rPr>
        <w:t xml:space="preserve">информационным стендам с образцами их заполнения и перечнем</w:t>
      </w:r>
    </w:p>
    <w:p>
      <w:pPr>
        <w:pStyle w:val="2"/>
        <w:jc w:val="center"/>
      </w:pPr>
      <w:r>
        <w:rPr>
          <w:sz w:val="24"/>
        </w:rPr>
        <w:t xml:space="preserve">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муниципальной услуги, в том числе</w:t>
      </w:r>
    </w:p>
    <w:p>
      <w:pPr>
        <w:pStyle w:val="2"/>
        <w:jc w:val="center"/>
      </w:pPr>
      <w:r>
        <w:rPr>
          <w:sz w:val="24"/>
        </w:rPr>
        <w:t xml:space="preserve">к обеспечению доступности для инвалидов указанных объектов</w:t>
      </w:r>
    </w:p>
    <w:p>
      <w:pPr>
        <w:pStyle w:val="2"/>
        <w:jc w:val="center"/>
      </w:pPr>
      <w:r>
        <w:rPr>
          <w:sz w:val="24"/>
        </w:rPr>
        <w:t xml:space="preserve">в соответствии с законодательством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 социальной защите граждан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</w:t>
      </w:r>
    </w:p>
    <w:p>
      <w:pPr>
        <w:pStyle w:val="0"/>
        <w:jc w:val="center"/>
      </w:pPr>
      <w:r>
        <w:rPr>
          <w:sz w:val="24"/>
        </w:rPr>
        <w:t xml:space="preserve">от 29.08.2025 N 1288)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2.13.1</w:t>
      </w:r>
      <w:r>
        <w:rPr>
          <w:sz w:val="24"/>
        </w:rPr>
        <w:t xml:space="preserve">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2.13.2</w:t>
      </w:r>
      <w:r>
        <w:rPr>
          <w:sz w:val="24"/>
        </w:rPr>
        <w:t xml:space="preserve">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высадки из транспортного средства и посадки в него перед входом в здание, где предоставляется муниципальная услуга, в том числе с использованием кресла-коляски и, при необходимости, с помощью сотрудников Уполномоченного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</w:t>
      </w:r>
      <w:r>
        <w:rPr>
          <w:sz w:val="24"/>
        </w:rPr>
        <w:t xml:space="preserve">форме</w:t>
      </w:r>
      <w:r>
        <w:rPr>
          <w:sz w:val="24"/>
        </w:rPr>
        <w:t xml:space="preserve"> и в </w:t>
      </w:r>
      <w:r>
        <w:rPr>
          <w:sz w:val="24"/>
        </w:rPr>
        <w:t xml:space="preserve">порядке</w:t>
      </w:r>
      <w:r>
        <w:rPr>
          <w:sz w:val="24"/>
        </w:rPr>
        <w:t xml:space="preserve">, утвержденным приказом Министерства труда и социальной защиты Российской Федерации от 22 июня 2015 года N 386н;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при необходимости допуска в здание, в котором предоставляется муниципальная услуга, сурдопереводчика, тифлосурдопереводчика;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2.13.3</w:t>
      </w:r>
      <w:r>
        <w:rPr>
          <w:sz w:val="24"/>
        </w:rPr>
        <w:t xml:space="preserve">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2.13.4</w:t>
      </w:r>
      <w:r>
        <w:rPr>
          <w:sz w:val="24"/>
        </w:rPr>
        <w:t xml:space="preserve">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помещениях Уполномоченного органа на видном месте устанавливаются схемы размещения средств пожаротушения и путей эвакуации.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2.13.5</w:t>
      </w:r>
      <w:r>
        <w:rPr>
          <w:sz w:val="24"/>
        </w:rPr>
        <w:t xml:space="preserve">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(при наличии) Уполномоченного органа. Таблички на дверях кабинетов или на стенах должны быть видны посетителям.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2.14</w:t>
      </w:r>
      <w:r>
        <w:rPr>
          <w:sz w:val="24"/>
        </w:rPr>
        <w:t xml:space="preserve">. Показатели доступности и качества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2.14.1</w:t>
      </w:r>
      <w:r>
        <w:rPr>
          <w:sz w:val="24"/>
        </w:rPr>
        <w:t xml:space="preserve">. Показателями доступности муниципальной услуги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заявителей о предоставлении муниципальной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оборудование территорий, прилегающих к месторасположению Уполномоченного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оборудование помещений Уполномоченного органа местами хранения верхней одежды заявителей, местами общего 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соблюдение графика работы Уполномоченного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время, затраченное на получение конечного результата муниципальной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2.14.2</w:t>
      </w:r>
      <w:r>
        <w:rPr>
          <w:sz w:val="24"/>
        </w:rPr>
        <w:t xml:space="preserve">. Показателями качества муниципальной услуги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взаимодействий заявителя с должностными лицами при предоставлении муниципальной услуги и их продолжительность;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2.14.3</w:t>
      </w:r>
      <w:r>
        <w:rPr>
          <w:sz w:val="24"/>
        </w:rPr>
        <w:t xml:space="preserve">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Региональном портале.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2.15</w:t>
      </w:r>
      <w:r>
        <w:rPr>
          <w:sz w:val="24"/>
        </w:rPr>
        <w:t xml:space="preserve">. Перечень классов средств электронной подписи, которые</w:t>
      </w:r>
    </w:p>
    <w:p>
      <w:pPr>
        <w:pStyle w:val="2"/>
        <w:jc w:val="center"/>
      </w:pPr>
      <w:r>
        <w:rPr>
          <w:sz w:val="24"/>
        </w:rPr>
        <w:t xml:space="preserve">допускаются к использованию при обращении за получением</w:t>
      </w:r>
    </w:p>
    <w:p>
      <w:pPr>
        <w:pStyle w:val="2"/>
        <w:jc w:val="center"/>
      </w:pPr>
      <w:r>
        <w:rPr>
          <w:sz w:val="24"/>
        </w:rPr>
        <w:t xml:space="preserve">муниципальной услуги, оказываемой с применением</w:t>
      </w:r>
    </w:p>
    <w:p>
      <w:pPr>
        <w:pStyle w:val="2"/>
        <w:jc w:val="center"/>
      </w:pPr>
      <w:r>
        <w:rPr>
          <w:sz w:val="24"/>
        </w:rPr>
        <w:t xml:space="preserve">усиленной квалифицированной электронной подписи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учетом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N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Состав, последовательность и сроки</w:t>
      </w:r>
    </w:p>
    <w:p>
      <w:pPr>
        <w:pStyle w:val="2"/>
        <w:jc w:val="center"/>
      </w:pPr>
      <w:r>
        <w:rPr>
          <w:sz w:val="24"/>
        </w:rPr>
        <w:t xml:space="preserve">выполнения административных процедур (действий)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3.1. Исчерпывающий перечень административных процедур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3.1.1. Предоставление подуслуги по выдаче разрешения включает в себя следующие административные процедуры: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и регистрация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рассмотрение заявления и прилагаемых документов и принятие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выдача (направление) заявителю подготовленных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3.1.2. Предоставление подуслуги по продлению срока действия разрешения включает в себя следующие административные процедуры: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и регистрация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рассмотрение заявления и прилагаемых документов и принятие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выдача (направление) заявителю подготовленных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3.1.3. Предоставление подуслуги по переоформлению разрешения включает в себя следующие административные процедуры: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и регистрация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рассмотрение заявления и прилагаемых документов и принятие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выдача (направление) подготовленных документов заявителю.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3.1.4. </w:t>
      </w:r>
      <w:hyperlink w:history="0" w:anchor="P526" w:tooltip="БЛОК-СХЕМЫ">
        <w:r>
          <w:rPr>
            <w:sz w:val="24"/>
            <w:color w:val="0000ff"/>
          </w:rPr>
          <w:t xml:space="preserve">Блок-схемы</w:t>
        </w:r>
      </w:hyperlink>
      <w:r>
        <w:rPr>
          <w:sz w:val="24"/>
        </w:rPr>
        <w:t xml:space="preserve"> предоставления муниципальной услуги приведены в приложении N 2 к административному регламенту.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3.2. Выдача разрешения на право организации розничного рынка</w:t>
      </w:r>
    </w:p>
    <w:p>
      <w:pPr>
        <w:pStyle w:val="0"/>
        <w:jc w:val="both"/>
      </w:pPr>
      <w:r>
        <w:rPr>
          <w:sz w:val="24"/>
        </w:rPr>
      </w:r>
    </w:p>
    <w:bookmarkStart w:id="321" w:name="P321"/>
    <w:bookmarkEnd w:id="321"/>
    <w:p>
      <w:pPr>
        <w:pStyle w:val="0"/>
        <w:ind w:firstLine="540"/>
        <w:jc w:val="both"/>
      </w:pPr>
      <w:r>
        <w:rPr>
          <w:sz w:val="24"/>
        </w:rPr>
        <w:t xml:space="preserve">3.2.1. Административная процедура "прием и регистрация заявления и прилагаемых документов"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3.2.1.1. Юридическим фактом, являющимся основанием для начала выполнения административной процедуры, является поступление в Уполномоченный орган заявления и прилагаемых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Должностное лицо Уполномоченного органа, ответственное за прием и регистрацию заявления, в день поступления заявления (при поступлении в электронном виде в нерабочее время - в ближайший рабочий день, следующий за днем поступления указанных документов):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регистрацию заявления и прилагаемых документов в журнале регистрации входящих обращений;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личного обращения заявителя в Уполномоченный орган или в МФЦ выдает расписку в получении представленных документов с указанием их перечня (в случае представления документов через МФЦ расписка выдается МФЦ).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Специалист МФЦ, ответственный за прием и регистрацию заявления в МФЦ, при обращении заявителя в МФЦ, регистрирует заявление и прилагаемые документы в день их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регистрации заявление и прилагаемые к нему документы направляются для рассмотрения должностному лицу Уполномоченного органа, ответственному за предоставление муниципальной услуги (далее - должностное лицо, ответственное за предоставление муниципальной услуги).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3.2.1.2. Срок выполнения данной административной процедуры составляет 1 рабочий день, являющийся днем поступления заявления и прилагаемых документов (в случае обращения в МФЦ в сроки, установленные соглашением о взаимодействии, но не позднее 3 рабочих дней со дня поступления в МФЦ заявления и прилагаемых документов).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3.2.1.3. Результатом выполнения данной административной процедуры является получение должностным лицом, ответственным за предоставление муниципальной услуги, заявления и прилагаемых документов на рассмотрение.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3.2.2. Административная процедура "рассмотрение заявления и прилагаемых документов и принятие решения"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3.2.2.1. Юридическим фактом, являющимся основанием для начала выполнения административной процедуры, является получение заявления и прилагаемых документов должностным лицом, ответственным за предоставление муниципальной услуги на рассмотрение.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3.2.2.2. В случае поступления заявления и прилагаемых документов в электронной форме должностное лицо, ответственное за предоставление муниципальной услуги, в течение 3 рабочих дней со дня регистрации заявления и документов проводит проверку электронной подписи, которой подписаны заявление и прилагаемые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3.2.2.3. Если в случае проверки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по адресу электронной почты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3.2.2.4. В случае непредставления заявителем по своему усмотрению документов, указанных в </w:t>
      </w:r>
      <w:hyperlink w:history="0" w:anchor="P191" w:tooltip="2.6.1. Заявитель вправе по своему усмотрению представить в Уполномоченный орган:">
        <w:r>
          <w:rPr>
            <w:sz w:val="24"/>
            <w:color w:val="0000ff"/>
          </w:rPr>
          <w:t xml:space="preserve">подпункте 2.7.1</w:t>
        </w:r>
      </w:hyperlink>
      <w:r>
        <w:rPr>
          <w:sz w:val="24"/>
        </w:rPr>
        <w:t xml:space="preserve"> административного регламента, специалист, ответственный за предоставление муниципальной услуги, в течение 2 рабочих дней со дня регистрации заявления обеспечивает направление межведомственных запросов (на бумажном носителе или в форме электронного документа):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Управление Федеральной службы государственной регистрации кадастра и картографии по Вологодской области для получения копии документов (сведений из документов):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подтверждающих право на объект или объекты недвижимости, расположенные на территории, в пределах которой предполагается организовать рынок;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Управление Федеральной налоговой службы по Вологодской области для получения копий документов (сведений из документов):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выписки из Единого государственного реестра юридических лиц.</w:t>
      </w:r>
    </w:p>
    <w:bookmarkStart w:id="343" w:name="P343"/>
    <w:bookmarkEnd w:id="3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3.2.2.5. В течение 26 календарных дней со дня регистрации заявления о выдаче разрешения специалист, ответственный за предоставление муниципальной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проверяет заявление на наличие оснований для отказа в предоставлении муниципальной услуги, предусмотренных </w:t>
      </w:r>
      <w:hyperlink w:history="0" w:anchor="P209" w:tooltip="2.8.2. Основания для отказа в предоставлении муниципальной услуги:">
        <w:r>
          <w:rPr>
            <w:sz w:val="24"/>
            <w:color w:val="0000ff"/>
          </w:rPr>
          <w:t xml:space="preserve">подпунктом 2.9.2</w:t>
        </w:r>
      </w:hyperlink>
      <w:r>
        <w:rPr>
          <w:sz w:val="24"/>
        </w:rPr>
        <w:t xml:space="preserve">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наличия оснований для отказа в предоставлении муниципальной услуги, указанных в </w:t>
      </w:r>
      <w:hyperlink w:history="0" w:anchor="P209" w:tooltip="2.8.2. Основания для отказа в предоставлении муниципальной услуги:">
        <w:r>
          <w:rPr>
            <w:sz w:val="24"/>
            <w:color w:val="0000ff"/>
          </w:rPr>
          <w:t xml:space="preserve">подпункте 2.9.2</w:t>
        </w:r>
      </w:hyperlink>
      <w:r>
        <w:rPr>
          <w:sz w:val="24"/>
        </w:rPr>
        <w:t xml:space="preserve"> административного регламента, готовит проект уведомления об отказе в выдаче разрешения за подписью руководителя Уполномоченного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оснований для отказа в предоставлении муниципальной услуги, указанных в </w:t>
      </w:r>
      <w:hyperlink w:history="0" w:anchor="P209" w:tooltip="2.8.2. Основания для отказа в предоставлении муниципальной услуги:">
        <w:r>
          <w:rPr>
            <w:sz w:val="24"/>
            <w:color w:val="0000ff"/>
          </w:rPr>
          <w:t xml:space="preserve">подпункте 2.9.2</w:t>
        </w:r>
      </w:hyperlink>
      <w:r>
        <w:rPr>
          <w:sz w:val="24"/>
        </w:rPr>
        <w:t xml:space="preserve"> административного регламента, готовит проект муниципального правового акта о выдаче разрешения, а также проект уведомления о выдаче разрешения за подписью руководителя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3.2.2.6. Срок исполнения административной процедуры составляет 29 календарных дней со дня поступления заявления и прилагаемых документов в Уполномоченный орган.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3.2.2.7. Результатом выполнения административной процедуры является принятие муниципального правового акта о разрешении либо подписание уведомления об отказе в выдаче разрешения, в котором приводится обоснование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3.2.3. Административная процедура "выдача (направление) подготовленных документов заявителю"</w:t>
      </w:r>
    </w:p>
    <w:bookmarkStart w:id="350" w:name="P350"/>
    <w:bookmarkEnd w:id="3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3.2.3.1. Юридическим фактом, являющимся основанием для начала исполнения административной процедуры, является принятый муниципальный правовой акт о разрешении или подписанное уведомление об отказе в выдаче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Должностное лицо, ответственное за предоставление муниципальной услуги, в течение одного рабочего дня со дня принятия муниципального правового акта о разрешении либо подписания уведомления об отказе в выдаче разрешения направляет (вручает) заявителю уведомление о выдаче разрешения с приложением копии муниципального правового акта о разрешении либо уведомление об отказе в выдаче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Уведомления, предусмотренные настоящим подпунктом, направляются заявителю способом, позволяющим подтвердить факт и дату направления.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3.2.3.2. Результатом выполнения административной процедуры является выдача (направление) заявителю уведомления о выдаче разрешения с приложением копии муниципального правового акта о разрешении либо уведомления об отказе в выдаче разрешения.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3.3. Продление срока действия разрешения</w:t>
      </w:r>
    </w:p>
    <w:p>
      <w:pPr>
        <w:pStyle w:val="0"/>
        <w:jc w:val="both"/>
      </w:pPr>
      <w:r>
        <w:rPr>
          <w:sz w:val="24"/>
        </w:rPr>
      </w:r>
    </w:p>
    <w:bookmarkStart w:id="357" w:name="P357"/>
    <w:bookmarkEnd w:id="357"/>
    <w:p>
      <w:pPr>
        <w:pStyle w:val="0"/>
        <w:ind w:firstLine="540"/>
        <w:jc w:val="both"/>
      </w:pPr>
      <w:r>
        <w:rPr>
          <w:sz w:val="24"/>
        </w:rPr>
        <w:t xml:space="preserve">3.3.1. Административная процедура "прием и регистрация заявления"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3.3.1.1. Юридическим фактом, являющимся основанием для начала исполнения данной административной процедуры, является поступление заявления в Уполномоченный орган.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3.3.1.2. Должностное лицо Уполномоченного органа, ответственное за прием и регистрацию заявления, в день поступления заявления: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 проверку правильности заполнения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регистрацию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личного обращения заявителя в Уполномоченный орган или в МФЦ выдает расписку в получении заявления с указанием их перечня (в случае представления документов через МФЦ расписка выдается МФЦ).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3.3.1.3. Специалист МФЦ, ответственный за прием и регистрацию заявления в МФЦ, при обращении заявителя в МФЦ, регистрирует заявление и прилагаемые документы в день их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3.3.1.4. После регистрации заявление и прилагаемые к нему документы направляются для рассмотрения должностному лицу, ответственному за предоставление муниципальной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3.3.1.5. Срок выполнения данной административной процедуры составляет 1 рабочий день со дня поступления заявления и прилагаемых документов в Уполномоченный орган (в случае обращения в МФЦ в сроки, установленные Соглашением о взаимодействии, но не позднее 3 рабочих дней со дня поступления в МФЦ заявления и прилагаемых документов).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3.3.1.6. Результатом выполнения данной административной процедуры является получение должностным лицом, ответственным за предоставление муниципальной услуги, заявления и прилагаемых документов на рассмотрение.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3.3.2. Административная процедура "рассмотрение заявления и прилагаемых документов и принятие решения"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3.3.2.1. Юридическим фактом, являющимся основанием для начала исполнения административной процедуры, является поступление заявления и документов для рассмотрения должностному лицу Уполномоченного органа, ответственному за предоставление муниципальной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3.3.2.2. В случае поступления заявления и прилагаемых документов в электронной форме должностное лицо, ответственное за предоставление муниципальной услуги,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3.3.2.3. Если в случае проверки усиленной квалифицированной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по адресу электронной почты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bookmarkStart w:id="375" w:name="P375"/>
    <w:bookmarkEnd w:id="3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3.3.2.4. В течение 11 календарных дней со дня поступления заявления о продлении срока действия разрешения на право организации розничного рынка для рассмотрения должностное лицо Уполномоченного органа, ответственное за предоставление муниципальной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проверяет заявление на наличие основания для отказа в предоставлении муниципальной услуги, предусмотренного </w:t>
      </w:r>
      <w:hyperlink w:history="0" w:anchor="P209" w:tooltip="2.8.2. Основания для отказа в предоставлении муниципальной услуги:">
        <w:r>
          <w:rPr>
            <w:sz w:val="24"/>
            <w:color w:val="0000ff"/>
          </w:rPr>
          <w:t xml:space="preserve">подпунктом 2.9.2</w:t>
        </w:r>
      </w:hyperlink>
      <w:r>
        <w:rPr>
          <w:sz w:val="24"/>
        </w:rPr>
        <w:t xml:space="preserve">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наличия оснований для отказа в предоставлении муниципальной услуги, указанных в </w:t>
      </w:r>
      <w:hyperlink w:history="0" w:anchor="P209" w:tooltip="2.8.2. Основания для отказа в предоставлении муниципальной услуги:">
        <w:r>
          <w:rPr>
            <w:sz w:val="24"/>
            <w:color w:val="0000ff"/>
          </w:rPr>
          <w:t xml:space="preserve">подпункте 2.9.2</w:t>
        </w:r>
      </w:hyperlink>
      <w:r>
        <w:rPr>
          <w:sz w:val="24"/>
        </w:rPr>
        <w:t xml:space="preserve"> административного регламента, готовит проект уведомления об отказе в продлении разрешения с указанием причин такого отказа;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оснований для отказа в предоставлении муниципальной услуги, указанных в </w:t>
      </w:r>
      <w:hyperlink w:history="0" w:anchor="P209" w:tooltip="2.8.2. Основания для отказа в предоставлении муниципальной услуги:">
        <w:r>
          <w:rPr>
            <w:sz w:val="24"/>
            <w:color w:val="0000ff"/>
          </w:rPr>
          <w:t xml:space="preserve">подпункте 2.9.2</w:t>
        </w:r>
      </w:hyperlink>
      <w:r>
        <w:rPr>
          <w:sz w:val="24"/>
        </w:rPr>
        <w:t xml:space="preserve"> административного регламента, готовит проект муниципального правового акта о продлении разрешения, а также проект уведомления о продлении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3.3.2.5. Результатом выполнения административной процедуры является принятие муниципального правового акта о продлении срока действия разрешения либо подписание уведомления об отказе в продлении срока действия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3.3.3. Административная процедура "выдача (направление) подготовленных документов заявителю"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3.3.3.1. Юридическим фактом, являющимся основанием для начала исполнения административной процедуры, является принятие муниципального правового акта о продлении срока действия разрешения либо подписание уведомления об отказе в продлении срока действия разрешения.</w:t>
      </w:r>
    </w:p>
    <w:bookmarkStart w:id="382" w:name="P382"/>
    <w:bookmarkEnd w:id="3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3.3.3.2. Должностное лицо Уполномоченного органа, ответственное за предоставление муниципальной услуги, не позднее дня, следующего за днем принятия муниципального правового акта о продлении срока действия разрешения либо подписания уведомления об отказе в продлении срока действия разрешения, выдает (направляет) заявителю уведомление о продлении срока действия разрешения с приложением копии муниципального правового акта о продлении срока действия разрешения либо уведомление об отказе в продлении срока действия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предоставления гражданином заявления через МФЦ указанные уведомления направляются в МФЦ, если иной способ получения не указан заявителем при подаче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предусмотренные настоящим подпунктом, направляются способом, позволяющим подтвердить факт и дату направления.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3.3.3.3. Результатом выполнения административной процедуры является выдача (направление) заявителю уведомления о продлении срока действия разрешения либо выдача (направление) уведомления об отказе в продлении срока действия разрешения.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3.4. Переоформление разрешения</w:t>
      </w:r>
    </w:p>
    <w:p>
      <w:pPr>
        <w:pStyle w:val="0"/>
        <w:jc w:val="both"/>
      </w:pPr>
      <w:r>
        <w:rPr>
          <w:sz w:val="24"/>
        </w:rPr>
      </w:r>
    </w:p>
    <w:bookmarkStart w:id="389" w:name="P389"/>
    <w:bookmarkEnd w:id="389"/>
    <w:p>
      <w:pPr>
        <w:pStyle w:val="0"/>
        <w:ind w:firstLine="540"/>
        <w:jc w:val="both"/>
      </w:pPr>
      <w:r>
        <w:rPr>
          <w:sz w:val="24"/>
        </w:rPr>
        <w:t xml:space="preserve">3.4.1. Административная процедура "прием и регистрация заявления"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3.4.1.1. Юридическим фактом, являющимся основанием для начала исполнения данной административной процедуры, является поступление заявления в Уполномоченный орган.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3.4.1.2. Должностное лицо Уполномоченного органа, ответственное за прием и регистрацию заявления, в день поступления заявления: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 проверку правильности заполнения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регистрацию заявления и прилагаемых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личного обращения заявителя в Уполномоченный орган или в МФЦ выдает расписку в получении представленных документов с указанием их перечня (в случае представления документов через МФЦ расписка выдается МФЦ).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3.4.1.3. При поступлении заявления о предоставлении муниципальной услуги и прилагаемых к нему документов в МФЦ специалист МФЦ, ответственный за прием документов, обеспечивает регистрацию заявления в день его поступления в МФЦ и направление заявления и прилагаемых к нему документов в Уполномоченный орган в течение 2-х рабочих дней со дня его поступления в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3.4.1.4. После регистрации заявление и прилагаемые к нему документы направляются для рассмотрения должностному лицу, ответственному за предоставление муниципальной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3.4.1.5. Срок выполнения данной административной процедуры составляет 1 рабочий день со дня поступления заявления и прилагаемых документов в Уполномоченный орган (в случае обращения в МФЦ - в сроки, установленные Соглашением о взаимодействии, но не позднее 3 рабочих дней со дня поступления в МФЦ заявления и прилагаемых документов).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3.4.1.6. Результатом выполнения данной административной процедуры является получение должностным лицом, ответственным за предоставление муниципальной услуги, заявления и прилагаемых документов на рассмотрение.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3.4.2. Административная процедура "рассмотрение заявления и принятие решения"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3.4.2.1. Юридическим фактом, являющимся основанием для начала исполнения административной процедуры, является поступление заявления и документов специалисту, ответственному за предоставление муниципальной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3.4.2.2. В случае поступления заявления и прилагаемых документов в электронной форме должностное лицо, ответственное за предоставление муниципальной услуги,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3.4.2.3. 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3.4.2.4. Если в случае проверки усиленной квалифицированной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по адресу электронной почты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3.4.2.5. В случае непредставления заявителем по своему усмотрению документов, указанных в </w:t>
      </w:r>
      <w:hyperlink w:history="0" w:anchor="P191" w:tooltip="2.6.1. Заявитель вправе по своему усмотрению представить в Уполномоченный орган:">
        <w:r>
          <w:rPr>
            <w:sz w:val="24"/>
            <w:color w:val="0000ff"/>
          </w:rPr>
          <w:t xml:space="preserve">подпункте 2.7.1</w:t>
        </w:r>
      </w:hyperlink>
      <w:r>
        <w:rPr>
          <w:sz w:val="24"/>
        </w:rPr>
        <w:t xml:space="preserve"> административного регламента, специалист, ответственный за предоставление муниципальной услуги, в течение 2 рабочих дней со дня регистрации заявления обеспечивает направление межведомственных запросов (на бумажном носителе или в форме электронного документа):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Управление Федеральной службы государственной регистрации кадастра и картографии по Вологодской области для получения копии документов (сведений из документов):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подтверждающих право на объект или объекты недвижимости, расположенные на территории, в пределах которой предполагается организовать рынок;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Управление Федеральной налоговой службы по Вологодской области для получения копий документов (сведений из документов):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выписки из Единого государственного реестра юридических лиц.</w:t>
      </w:r>
    </w:p>
    <w:bookmarkStart w:id="412" w:name="P412"/>
    <w:bookmarkEnd w:id="4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3.4.2.6. В течение 11 календарных дней со дня поступления заявления о переоформлении разрешения специалист, ответственный за предоставление муниципальной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проверяет заявление на наличие оснований для отказа в предоставлении муниципальной услуги, предусмотренного </w:t>
      </w:r>
      <w:hyperlink w:history="0" w:anchor="P209" w:tooltip="2.8.2. Основания для отказа в предоставлении муниципальной услуги:">
        <w:r>
          <w:rPr>
            <w:sz w:val="24"/>
            <w:color w:val="0000ff"/>
          </w:rPr>
          <w:t xml:space="preserve">подпунктом 2.9.2</w:t>
        </w:r>
      </w:hyperlink>
      <w:r>
        <w:rPr>
          <w:sz w:val="24"/>
        </w:rPr>
        <w:t xml:space="preserve">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наличия оснований для отказа в предоставлении муниципальной услуги, указанных в </w:t>
      </w:r>
      <w:hyperlink w:history="0" w:anchor="P209" w:tooltip="2.8.2. Основания для отказа в предоставлении муниципальной услуги:">
        <w:r>
          <w:rPr>
            <w:sz w:val="24"/>
            <w:color w:val="0000ff"/>
          </w:rPr>
          <w:t xml:space="preserve">подпункте 2.9.2</w:t>
        </w:r>
      </w:hyperlink>
      <w:r>
        <w:rPr>
          <w:sz w:val="24"/>
        </w:rPr>
        <w:t xml:space="preserve"> административного регламента, готовит проект уведомления об отказе в переоформлении разрешения;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оснований для отказа в предоставлении муниципальной услуги, указанных в </w:t>
      </w:r>
      <w:hyperlink w:history="0" w:anchor="P209" w:tooltip="2.8.2. Основания для отказа в предоставлении муниципальной услуги:">
        <w:r>
          <w:rPr>
            <w:sz w:val="24"/>
            <w:color w:val="0000ff"/>
          </w:rPr>
          <w:t xml:space="preserve">подпункте 2.9.2</w:t>
        </w:r>
      </w:hyperlink>
      <w:r>
        <w:rPr>
          <w:sz w:val="24"/>
        </w:rPr>
        <w:t xml:space="preserve"> административного регламента, готовит проект муниципального правового акта о переоформлении разрешения, а также проект уведомления о переоформлении разрешения за подписью руководителя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3.4.2.7. Результатом выполнения административной процедуры является принятый муниципальный правовой акт о переоформлении разрешения либо подписанное уведомление об отказе в переоформлении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3.4.3. Административная процедура "выдача (направление) подготовленных документов заявителю"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3.4.3.1. Юридическим фактом, являющимся основанием для начала исполнения административной процедуры, является принятый муниципальный правовой акт о переоформлении разрешения либо подписанное уведомление об отказе в переоформлении разрешения.</w:t>
      </w:r>
    </w:p>
    <w:bookmarkStart w:id="419" w:name="P419"/>
    <w:bookmarkEnd w:id="4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3.4.3.2. Должностное лицо, ответственное за предоставление муниципальной услуги, не позднее дня, следующего за днем принятия муниципального правового акта о переоформлении разрешения либо подписания уведомления об отказе в переоформлении разрешения выдает (направляет) заявителю уведомление о переоформлении разрешения с приложением копии муниципального правового акта о переоформлении разрешения либо уведомление об отказе в переоформлении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предоставления гражданином заявления через МФЦ указанные уведомления направляются в МФЦ, если иной способ получения не указан заявителем при подаче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предусмотренные настоящим подпунктом, направляются заявителю способом, позволяющим подтвердить факт и дату направления.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3.4.3.3. Результатом выполнения административной процедуры является выдача (направление) заявителю уведомления о переоформлении разрешения с приложением копии муниципального правового акта о переоформлении разрешения либо выдача (направление) уведомления об отказе в переоформлении разрешения.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Вологды от 29.08.2025 N 1288.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Досудебный (внесудебный) порядок обжалования</w:t>
      </w:r>
    </w:p>
    <w:p>
      <w:pPr>
        <w:pStyle w:val="2"/>
        <w:jc w:val="center"/>
      </w:pPr>
      <w:r>
        <w:rPr>
          <w:sz w:val="24"/>
        </w:rPr>
        <w:t xml:space="preserve">решений и действий (бездействия) Уполномоченного</w:t>
      </w:r>
    </w:p>
    <w:p>
      <w:pPr>
        <w:pStyle w:val="2"/>
        <w:jc w:val="center"/>
      </w:pPr>
      <w:r>
        <w:rPr>
          <w:sz w:val="24"/>
        </w:rPr>
        <w:t xml:space="preserve">органа, его должностных лиц либо муниципальных</w:t>
      </w:r>
    </w:p>
    <w:p>
      <w:pPr>
        <w:pStyle w:val="2"/>
        <w:jc w:val="center"/>
      </w:pPr>
      <w:r>
        <w:rPr>
          <w:sz w:val="24"/>
        </w:rPr>
        <w:t xml:space="preserve">служащих, МФЦ, его работников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Вологды от 29.08.2025 N 1288.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по предоставлению муниципальной услуги</w:t>
      </w:r>
    </w:p>
    <w:p>
      <w:pPr>
        <w:pStyle w:val="0"/>
        <w:jc w:val="right"/>
      </w:pPr>
      <w:r>
        <w:rPr>
          <w:sz w:val="24"/>
        </w:rPr>
        <w:t xml:space="preserve">по выдаче разрешения на право организации</w:t>
      </w:r>
    </w:p>
    <w:p>
      <w:pPr>
        <w:pStyle w:val="0"/>
        <w:jc w:val="right"/>
      </w:pPr>
      <w:r>
        <w:rPr>
          <w:sz w:val="24"/>
        </w:rPr>
        <w:t xml:space="preserve">розничного рынка на территории</w:t>
      </w:r>
    </w:p>
    <w:p>
      <w:pPr>
        <w:pStyle w:val="0"/>
        <w:jc w:val="right"/>
      </w:pPr>
      <w:r>
        <w:rPr>
          <w:sz w:val="24"/>
        </w:rPr>
        <w:t xml:space="preserve">городского округа города Вологды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851"/>
        <w:gridCol w:w="340"/>
        <w:gridCol w:w="340"/>
        <w:gridCol w:w="681"/>
        <w:gridCol w:w="340"/>
        <w:gridCol w:w="1191"/>
        <w:gridCol w:w="509"/>
        <w:gridCol w:w="340"/>
        <w:gridCol w:w="453"/>
        <w:gridCol w:w="738"/>
        <w:gridCol w:w="2891"/>
      </w:tblGrid>
      <w:tr>
        <w:tc>
          <w:tcPr>
            <w:gridSpan w:val="8"/>
            <w:tcW w:w="459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Руководителю Департамента экономического развития Администрации города Вологды</w:t>
            </w:r>
          </w:p>
        </w:tc>
      </w:tr>
      <w:t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</w:t>
            </w:r>
          </w:p>
        </w:tc>
        <w:tc>
          <w:tcPr>
            <w:gridSpan w:val="3"/>
            <w:tcW w:w="40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0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(полное и (в случае, если имеется) сокращенное наименование юридического лица)</w:t>
            </w:r>
          </w:p>
        </w:tc>
      </w:tr>
      <w:t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44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44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(почтовый адрес, адрес места нахождения юридического лица)</w:t>
            </w:r>
          </w:p>
        </w:tc>
      </w:tr>
      <w:t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44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44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(контактный телефон)</w:t>
            </w:r>
          </w:p>
        </w:tc>
      </w:tr>
      <w:t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лице</w:t>
            </w:r>
          </w:p>
        </w:tc>
        <w:tc>
          <w:tcPr>
            <w:gridSpan w:val="2"/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</w:t>
            </w:r>
          </w:p>
        </w:tc>
      </w:tr>
      <w:t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действующего на основании ___________</w:t>
            </w:r>
          </w:p>
        </w:tc>
      </w:tr>
      <w:t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44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44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документ, подтверждающий полномочия доверенного лица (наименование, дата, номер)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465" w:name="P465"/>
          <w:bookmarkEnd w:id="465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заявление.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single" w:sz="4"/>
          </w:tblBorders>
        </w:tblPrEx>
        <w:tc>
          <w:tcPr>
            <w:gridSpan w:val="2"/>
            <w:tcW w:w="119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0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выдать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продлить</w:t>
            </w:r>
          </w:p>
        </w:tc>
        <w:tc>
          <w:tcPr>
            <w:tcW w:w="50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53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переоформить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разрешение ____________</w:t>
            </w:r>
          </w:p>
        </w:tc>
      </w:tr>
      <w:tr>
        <w:tc>
          <w:tcPr>
            <w:gridSpan w:val="2"/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9"/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(отметить нужное)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 и (в случае, если имеется) сокращенное наименование юридического лица)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право организации розничного рынка ______________________________________.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(место расположения объекта недвижимости, где предполагается организовать рынок, его тип)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(фирменное наименование юридического лица)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(организационно-правовая форма юридического лица)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(ОГРН (основной государственный регистрационный номер)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(ИНН (идентификационный номер налогоплательщика)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 выписки из единого государственного реестра юридических лиц)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Приложения: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1. _________________________________ - на _____ л. в 1 экз.</w:t>
            </w:r>
          </w:p>
          <w:p>
            <w:pPr>
              <w:pStyle w:val="0"/>
            </w:pPr>
            <w:r>
              <w:rPr>
                <w:sz w:val="24"/>
              </w:rPr>
              <w:t xml:space="preserve">2. _________________________________ - на _____ л. в 1 экз.</w:t>
            </w:r>
          </w:p>
          <w:p>
            <w:pPr>
              <w:pStyle w:val="0"/>
            </w:pPr>
            <w:r>
              <w:rPr>
                <w:sz w:val="24"/>
              </w:rPr>
              <w:t xml:space="preserve">3. _________________________________ - на _____ л. в 1 экз.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Способ выдачи документов (нужное отметить):</w:t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лично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8"/>
            <w:tcW w:w="714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направление посредством почтового отправления с уведомлением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МФЦ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8"/>
            <w:tcW w:w="7143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личном кабинете на Портале государственных и муниципальных услуг (функций) области</w:t>
            </w:r>
          </w:p>
        </w:tc>
      </w:tr>
      <w:tr>
        <w:tc>
          <w:tcPr>
            <w:gridSpan w:val="12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или иное уполномоченное лицо</w:t>
            </w:r>
          </w:p>
        </w:tc>
        <w:tc>
          <w:tcPr>
            <w:gridSpan w:val="3"/>
            <w:tcW w:w="40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0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(подпись, расшифровка подписи, м.п.)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по предоставлению муниципальной услуги</w:t>
      </w:r>
    </w:p>
    <w:p>
      <w:pPr>
        <w:pStyle w:val="0"/>
        <w:jc w:val="right"/>
      </w:pPr>
      <w:r>
        <w:rPr>
          <w:sz w:val="24"/>
        </w:rPr>
        <w:t xml:space="preserve">по выдаче разрешения на право организации</w:t>
      </w:r>
    </w:p>
    <w:p>
      <w:pPr>
        <w:pStyle w:val="0"/>
        <w:jc w:val="right"/>
      </w:pPr>
      <w:r>
        <w:rPr>
          <w:sz w:val="24"/>
        </w:rPr>
        <w:t xml:space="preserve">розничного рынка на территории</w:t>
      </w:r>
    </w:p>
    <w:p>
      <w:pPr>
        <w:pStyle w:val="0"/>
        <w:jc w:val="right"/>
      </w:pPr>
      <w:r>
        <w:rPr>
          <w:sz w:val="24"/>
        </w:rPr>
        <w:t xml:space="preserve">городского округа города Вологды</w:t>
      </w:r>
    </w:p>
    <w:p>
      <w:pPr>
        <w:pStyle w:val="0"/>
        <w:jc w:val="both"/>
      </w:pPr>
      <w:r>
        <w:rPr>
          <w:sz w:val="24"/>
        </w:rPr>
      </w:r>
    </w:p>
    <w:bookmarkStart w:id="526" w:name="P526"/>
    <w:bookmarkEnd w:id="526"/>
    <w:p>
      <w:pPr>
        <w:pStyle w:val="2"/>
        <w:jc w:val="center"/>
      </w:pPr>
      <w:r>
        <w:rPr>
          <w:sz w:val="24"/>
        </w:rPr>
        <w:t xml:space="preserve">БЛОК-СХЕМЫ</w:t>
      </w:r>
    </w:p>
    <w:p>
      <w:pPr>
        <w:pStyle w:val="2"/>
        <w:jc w:val="center"/>
      </w:pPr>
      <w:r>
        <w:rPr>
          <w:sz w:val="24"/>
        </w:rPr>
        <w:t xml:space="preserve">ПРЕДОСТАВЛЕНИЯ МУНИЦИПАЛЬНОЙ УСЛУГИ ПО ВЫДАЧЕ</w:t>
      </w:r>
    </w:p>
    <w:p>
      <w:pPr>
        <w:pStyle w:val="2"/>
        <w:jc w:val="center"/>
      </w:pPr>
      <w:r>
        <w:rPr>
          <w:sz w:val="24"/>
        </w:rPr>
        <w:t xml:space="preserve">РАЗРЕШЕНИЯ НА ПРАВО ОРГАНИЗАЦИИ РОЗНИЧНОГО РЫНКА</w:t>
      </w:r>
    </w:p>
    <w:p>
      <w:pPr>
        <w:pStyle w:val="2"/>
        <w:jc w:val="center"/>
      </w:pPr>
      <w:r>
        <w:rPr>
          <w:sz w:val="24"/>
        </w:rPr>
        <w:t xml:space="preserve">НА ТЕРРИТОРИИ ГОРОДСКОГО ОКРУГА ГОРОДА ВОЛОГДЫ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Предоставление подуслуги по выдаче разрешения</w:t>
      </w:r>
    </w:p>
    <w:p>
      <w:pPr>
        <w:pStyle w:val="2"/>
        <w:jc w:val="center"/>
      </w:pPr>
      <w:r>
        <w:rPr>
          <w:sz w:val="24"/>
        </w:rPr>
        <w:t xml:space="preserve">на право организации розничного рынка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Прием и регистрация заявления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(</w:t>
            </w:r>
            <w:hyperlink w:history="0" w:anchor="P321" w:tooltip="3.2.1. Административная процедура &quot;прием и регистрация заявления и прилагаемых документов&quot;">
              <w:r>
                <w:rPr>
                  <w:sz w:val="24"/>
                  <w:color w:val="0000ff"/>
                </w:rPr>
                <w:t xml:space="preserve">подпункт 3.2.1</w:t>
              </w:r>
            </w:hyperlink>
            <w:r>
              <w:rPr>
                <w:sz w:val="24"/>
              </w:rPr>
              <w:t xml:space="preserve"> административного регламента, срок выполнения административной процедуры - до 3 рабочих дней)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Рассмотрение заявления и прилагаемых документов и принятие решения по заявлению (</w:t>
            </w:r>
            <w:hyperlink w:history="0" w:anchor="P343" w:tooltip="3.2.2.5. В течение 26 календарных дней со дня регистрации заявления о выдаче разрешения специалист, ответственный за предоставление муниципальной услуги:">
              <w:r>
                <w:rPr>
                  <w:sz w:val="24"/>
                  <w:color w:val="0000ff"/>
                </w:rPr>
                <w:t xml:space="preserve">подпункт 3.2.2.5</w:t>
              </w:r>
            </w:hyperlink>
            <w:r>
              <w:rPr>
                <w:sz w:val="24"/>
              </w:rPr>
              <w:t xml:space="preserve"> административного регламента, срок выполнения административной процедуры - 26 календарных дней со дня поступления заявления и прилагаемых документов)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Выдача (направление) подготовленных документов заявителю (</w:t>
            </w:r>
            <w:hyperlink w:history="0" w:anchor="P350" w:tooltip="3.2.3.1. Юридическим фактом, являющимся основанием для начала исполнения административной процедуры, является принятый муниципальный правовой акт о разрешении или подписанное уведомление об отказе в выдаче разрешения.">
              <w:r>
                <w:rPr>
                  <w:sz w:val="24"/>
                  <w:color w:val="0000ff"/>
                </w:rPr>
                <w:t xml:space="preserve">подпункт 3.2.3.1</w:t>
              </w:r>
            </w:hyperlink>
            <w:r>
              <w:rPr>
                <w:sz w:val="24"/>
              </w:rPr>
              <w:t xml:space="preserve"> административного регламента, срок выполнения административной процедуры - 1 рабочий день со дня принятия решения)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Предоставление подуслуги по продлению срока действия</w:t>
      </w:r>
    </w:p>
    <w:p>
      <w:pPr>
        <w:pStyle w:val="2"/>
        <w:jc w:val="center"/>
      </w:pPr>
      <w:r>
        <w:rPr>
          <w:sz w:val="24"/>
        </w:rPr>
        <w:t xml:space="preserve">разрешения на право организации розничного рынка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Прием и регистрация заявления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(</w:t>
            </w:r>
            <w:hyperlink w:history="0" w:anchor="P357" w:tooltip="3.3.1. Административная процедура &quot;прием и регистрация заявления&quot;">
              <w:r>
                <w:rPr>
                  <w:sz w:val="24"/>
                  <w:color w:val="0000ff"/>
                </w:rPr>
                <w:t xml:space="preserve">подпункт 3.3.1</w:t>
              </w:r>
            </w:hyperlink>
            <w:r>
              <w:rPr>
                <w:sz w:val="24"/>
              </w:rPr>
              <w:t xml:space="preserve"> административного регламента, срок выполнения административной процедуры - до 3 рабочих дней)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Рассмотрение заявления и прилагаемых документов и принятие решения по заявлению (</w:t>
            </w:r>
            <w:hyperlink w:history="0" w:anchor="P375" w:tooltip="3.3.2.4. В течение 11 календарных дней со дня поступления заявления о продлении срока действия разрешения на право организации розничного рынка для рассмотрения должностное лицо Уполномоченного органа, ответственное за предоставление муниципальной услуги:">
              <w:r>
                <w:rPr>
                  <w:sz w:val="24"/>
                  <w:color w:val="0000ff"/>
                </w:rPr>
                <w:t xml:space="preserve">подпункт 3.3.2.4</w:t>
              </w:r>
            </w:hyperlink>
            <w:r>
              <w:rPr>
                <w:sz w:val="24"/>
              </w:rPr>
              <w:t xml:space="preserve"> административного регламента, срок выполнения административной процедуры - 11 календарных дней со дня поступления заявления и прилагаемых документов)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Выдача (направление) подготовленных документов заявителю (</w:t>
            </w:r>
            <w:hyperlink w:history="0" w:anchor="P382" w:tooltip="3.3.3.2. Должностное лицо Уполномоченного органа, ответственное за предоставление муниципальной услуги, не позднее дня, следующего за днем принятия муниципального правового акта о продлении срока действия разрешения либо подписания уведомления об отказе в продлении срока действия разрешения, выдает (направляет) заявителю уведомление о продлении срока действия разрешения с приложением копии муниципального правового акта о продлении срока действия разрешения либо уведомление об отказе в продлении срока дей...">
              <w:r>
                <w:rPr>
                  <w:sz w:val="24"/>
                  <w:color w:val="0000ff"/>
                </w:rPr>
                <w:t xml:space="preserve">подпункт 3.3.3.2</w:t>
              </w:r>
            </w:hyperlink>
            <w:r>
              <w:rPr>
                <w:sz w:val="24"/>
              </w:rPr>
              <w:t xml:space="preserve"> административного регламента, срок выполнения административной процедуры - 1 рабочий день со дня принятия решения)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Предоставление подуслуги по переоформлению</w:t>
      </w:r>
    </w:p>
    <w:p>
      <w:pPr>
        <w:pStyle w:val="2"/>
        <w:jc w:val="center"/>
      </w:pPr>
      <w:r>
        <w:rPr>
          <w:sz w:val="24"/>
        </w:rPr>
        <w:t xml:space="preserve">разрешения на право организации розничного рынка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Прием и регистрация заявления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(</w:t>
            </w:r>
            <w:hyperlink w:history="0" w:anchor="P389" w:tooltip="3.4.1. Административная процедура &quot;прием и регистрация заявления&quot;">
              <w:r>
                <w:rPr>
                  <w:sz w:val="24"/>
                  <w:color w:val="0000ff"/>
                </w:rPr>
                <w:t xml:space="preserve">подпункт 3.4.1</w:t>
              </w:r>
            </w:hyperlink>
            <w:r>
              <w:rPr>
                <w:sz w:val="24"/>
              </w:rPr>
              <w:t xml:space="preserve"> административного регламента, срок выполнения административной процедуры - до 3 рабочих дней)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Рассмотрение заявления и приложенных документов и принятие решения по заявлению (</w:t>
            </w:r>
            <w:hyperlink w:history="0" w:anchor="P412" w:tooltip="3.4.2.6. В течение 11 календарных дней со дня поступления заявления о переоформлении разрешения специалист, ответственный за предоставление муниципальной услуги:">
              <w:r>
                <w:rPr>
                  <w:sz w:val="24"/>
                  <w:color w:val="0000ff"/>
                </w:rPr>
                <w:t xml:space="preserve">подпункт 3.4.2.6</w:t>
              </w:r>
            </w:hyperlink>
            <w:r>
              <w:rPr>
                <w:sz w:val="24"/>
              </w:rPr>
              <w:t xml:space="preserve"> административного регламента, срок выполнения административной процедуры - 11 календарных дней со дня поступления заявления и прилагаемых документов)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Выдача (направление) подготовленных документов заявителю (</w:t>
            </w:r>
            <w:hyperlink w:history="0" w:anchor="P419" w:tooltip="3.4.3.2. Должностное лицо, ответственное за предоставление муниципальной услуги, не позднее дня, следующего за днем принятия муниципального правового акта о переоформлении разрешения либо подписания уведомления об отказе в переоформлении разрешения выдает (направляет) заявителю уведомление о переоформлении разрешения с приложением копии муниципального правового акта о переоформлении разрешения либо уведомление об отказе в переоформлении разрешения.">
              <w:r>
                <w:rPr>
                  <w:sz w:val="24"/>
                  <w:color w:val="0000ff"/>
                </w:rPr>
                <w:t xml:space="preserve">пункт 3.4.3.2</w:t>
              </w:r>
            </w:hyperlink>
            <w:r>
              <w:rPr>
                <w:sz w:val="24"/>
              </w:rPr>
              <w:t xml:space="preserve"> административного регламента, срок выполнения административной процедуры - 1 рабочий день со дня принятия решения)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yperlink" Target="https://vologda.gosuslugi.ru" TargetMode = "External"/>
	<Relationship Id="rId3" Type="http://schemas.openxmlformats.org/officeDocument/2006/relationships/hyperlink" Target="www.gosuslugi.ru" TargetMode = "External"/>
	<Relationship Id="rId4" Type="http://schemas.openxmlformats.org/officeDocument/2006/relationships/hyperlink" Target="https://gosuslugi35.ru" TargetMode = "External"/>
	<Relationship Id="rId5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14.07.2014 N 4921
(ред. от 29.08.2025)
"Об утверждении административного регламента предоставления муниципальной услуги по выдаче разрешения на право организации розничного рынка на территории городского округа города Вологды"</dc:title>
  <dcterms:created xsi:type="dcterms:W3CDTF">2025-12-03T07:55:06Z</dcterms:created>
</cp:coreProperties>
</file>